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DAB1D" w14:textId="36EAEE4D" w:rsidR="00092F96" w:rsidRDefault="00345BDA" w:rsidP="00092F96">
      <w:pPr>
        <w:pStyle w:val="Tekstpodstawowy"/>
        <w:spacing w:before="11"/>
        <w:rPr>
          <w:rFonts w:cs="Tahoma"/>
          <w:b/>
          <w:smallCaps/>
          <w:noProof/>
          <w:color w:val="777777"/>
          <w:sz w:val="16"/>
          <w:szCs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636615D0" wp14:editId="12B7F97D">
                <wp:simplePos x="0" y="0"/>
                <wp:positionH relativeFrom="page">
                  <wp:posOffset>395605</wp:posOffset>
                </wp:positionH>
                <wp:positionV relativeFrom="paragraph">
                  <wp:posOffset>165735</wp:posOffset>
                </wp:positionV>
                <wp:extent cx="6653530" cy="375920"/>
                <wp:effectExtent l="5080" t="1905" r="0" b="3175"/>
                <wp:wrapTopAndBottom/>
                <wp:docPr id="1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3530" cy="375920"/>
                          <a:chOff x="547" y="246"/>
                          <a:chExt cx="10509" cy="592"/>
                        </a:xfrm>
                      </wpg:grpSpPr>
                      <pic:pic xmlns:pic="http://schemas.openxmlformats.org/drawingml/2006/picture">
                        <pic:nvPicPr>
                          <pic:cNvPr id="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" y="326"/>
                            <a:ext cx="3981" cy="5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551" y="823"/>
                            <a:ext cx="8504" cy="14"/>
                          </a:xfrm>
                          <a:prstGeom prst="rect">
                            <a:avLst/>
                          </a:prstGeom>
                          <a:solidFill>
                            <a:srgbClr val="11263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47" y="245"/>
                            <a:ext cx="10509" cy="5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5FB77C" w14:textId="77777777" w:rsidR="00092F96" w:rsidRPr="00345BDA" w:rsidRDefault="00092F96" w:rsidP="00092F96">
                              <w:pPr>
                                <w:spacing w:line="216" w:lineRule="auto"/>
                                <w:rPr>
                                  <w:rFonts w:ascii="Times New Roman" w:hAnsi="Times New Roman" w:cs="Times New Roman"/>
                                  <w:b/>
                                  <w:sz w:val="20"/>
                                </w:rPr>
                              </w:pPr>
                              <w:r w:rsidRPr="00345BDA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t xml:space="preserve">                                                                                                   Filia                                 Wydział Instrumentalno-Pedagogiczny,            </w:t>
                              </w:r>
                              <w:r w:rsidRPr="00345BDA">
                                <w:rPr>
                                  <w:rFonts w:ascii="Times New Roman" w:hAnsi="Times New Roman" w:cs="Times New Roman"/>
                                  <w:b/>
                                  <w:color w:val="11263C"/>
                                  <w:sz w:val="20"/>
                                </w:rPr>
                                <w:br/>
                                <w:t xml:space="preserve">                                                                                                   w Białymstoku               Edukacji Muzycznej i Wokalistyki</w:t>
                              </w:r>
                            </w:p>
                            <w:p w14:paraId="190EFD12" w14:textId="77777777" w:rsidR="00092F96" w:rsidRDefault="00092F96" w:rsidP="00092F96">
                              <w:pPr>
                                <w:rPr>
                                  <w:rFonts w:ascii="HK Grotesk" w:hAnsi="HK Grotesk"/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6615D0" id="Grupa 5" o:spid="_x0000_s1026" style="position:absolute;margin-left:31.15pt;margin-top:13.05pt;width:523.9pt;height:29.6pt;z-index:-251657216;mso-wrap-distance-left:0;mso-wrap-distance-right:0;mso-position-horizontal-relative:page" coordorigin="547,246" coordsize="10509,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lxuWlAMAAN8JAAAOAAAAZHJzL2Uyb0RvYy54bWy8Vttu2zgQfS+w/0Do&#10;vZElW44txC66SRsU6G6DXj6AoiiJqERyScpy+vWdISVfkqJtgt19sDHkkMMzZ86Qunq171qy48YK&#10;JTdRcjGLCJdMlULWm+jL57cvVxGxjsqStkryTXTPbfRq+8eLq0HnPFWNaktuCASRNh/0Jmqc03kc&#10;W9bwjtoLpbkEZ6VMRx0MTR2Xhg4QvWvjdDZbxoMypTaKcWth9iY4o62PX1WcuQ9VZbkj7SYCbM7/&#10;G/9f4H+8vaJ5bahuBBth0Geg6KiQcOgh1A11lPRGPArVCWaUVZW7YKqLVVUJxn0OkE0ye5DNrVG9&#10;9rnU+VDrA01A7QOenh2W/b27M0SUULuISNpBiW5NrynJkJpB1zmsuDX6k74zIT8w3yv21YI7fujH&#10;cR0Wk2L4S5UQjvZOeWr2lekwBCRN9r4C94cK8L0jDCaXy2yezaFQDHzzy2ydjiViDdQRt2WLy4iA&#10;M10sQ/FY82bcnMyy2TpshY3ojWkeTvVIR2TbKy1YDr+RT7Ae8flr3cEu1xsejUG634rRUfO11y+h&#10;9Jo6UYhWuHsvYyAIQcndnWBINA6OpUmn0oAXDyUrTG5aE3ZQzMgXhkh13VBZ89dWg/5DZacpY9TQ&#10;cFpanEaGzqP44RmKohX6rWhbrBzaY77QQg8k+APKgrxvFOs7Ll3oV8NbSF1J2whtI2Jy3hUc5Gfe&#10;lR4Qza1hHwE3gAPbGe5Yg2YFIMZ5KOvB4REfQWI6FrT6S/lNOpqno44mCc7XK2gF1F+WBIomEQHF&#10;xrpbrjqCBmAGmF7adPfeImAANi1ByFIhcxPLCGskHFBic8GVZydCYfSI0id19aeGag5oMOxROvNJ&#10;OkgdiKLlZI11H1dNbW1DTx+l80gnZxtw8Fssp1kGZAKXq3SOx9J8onmVzRaB5mThhfhslq1qRTlJ&#10;1Jq6uG4N2VG48JMkXc6vx+hny1p5Xh+a4wzcEiGvwE+hyntQklFQariS4JUDo1HmW0QGeDE2kf2n&#10;p3gFtO8kFG+dLBb4xPjBIruEq4uYU09x6qGSQahN5CISzGsXnqVeG1E3cFLipSXVa7hAK+HlhfgC&#10;qhEs6Od/EhIUKzwPn7GCf6o9SfzVfKIL4vYwPwH/ryQ1NW668E/UUVE/uf6PbfnUzg3COG3lH0rF&#10;7Yv92FVPVM1BMQe1gBGUAsa/qBL/BMJXhL+lxi8e/Ew5HXtVHb/Ltt8BAAD//wMAUEsDBAoAAAAA&#10;AAAAIQCW4egDYk0AAGJNAAAUAAAAZHJzL21lZGlhL2ltYWdlMS5wbmeJUE5HDQoaCgAAAA1JSERS&#10;AAACEwAAAEQIBgAAADu3t0IAAAAGYktHRAD/AP8A/6C9p5MAAAAJcEhZcwAADsQAAA7EAZUrDhsA&#10;ACAASURBVHic7Z11VBRdFMDvBt0hSKcgJSggomCABRYCghgIiIV+dnd3F6LYiIggJQhYhIEKKN3d&#10;3c3ufn+sg+u6C7uwmPM7h+M68+a9NzuzM/fdxJBIJEBBQQFoaGwSTMnIGZGcnq2dkpEzIiU9Rzst&#10;K1cTi8USeXm4m3h5uJr4eHkaeXm4m6SGihUpyctkKivIZigryGQqyklncXNxtv7qc0BBQUH5FWDG&#10;mC9KycotHM7sgVycHG0Jrx7LCQsJ1AxkAt6BYYtcth29y2h7T9djs6dOHBvcV7vSiiqpabYr35dV&#10;VEsxM59ZUyf43r5w0IaZY1hFVm6h6tiZ9ikkEgnD6DG8PNxNIQ8uG6urKiUxegyRSMTqT1uQWVBc&#10;ptC/mbKOg1tdtrg42p79mWMSCARcflGpYnJ6jnZKerZ2cgZZeCgqKZcDAMDhcIQRasM+G+prRwnw&#10;89Zn5xapZucVqmbnF6k0Nbfw0+oTi8USR6gP+zxm1Ig3Y/RGRBvqaUcPERGq/JnnNdg4rN3t8/R5&#10;9FwAgJgQDzVlBZlMem2tnTeFRryNnQIAkBThKyMhLlrKijmoGM6qrK1vFMHjcN3lya84WNHn305W&#10;bqFqYmrmKKuZkx+yuu+S8krpV9Efpi+eN8udmePaOzo4pXWmtlBue+Z5xUh/pOb73o4jkUgY49mO&#10;CenZeRrItuO71611Xmh5hbmZo7AavPNCyytbDpxl+kJYz5ryYKCCBACAzexpHtEx8SYPfEMc+2q7&#10;bJHVZUYECQAASfEhJd7XT5mbL1wd3dDYLMjofILCI60KiksV5KQl8xg9hlW4P3iyhkAg4Bhtj8Ph&#10;CO5n99kxI0gAkF98TnYWrntOXDnN6DH7N6/aZj7Z2L+ltZW3ta2dp6W1jbe5pY23pbWNt6W19eu/&#10;bbytre08za1tvJHvYycjL+feiEtMG83M3AdKeMS7GZsPnL1aXFohi2xjZ2PrHDVC7eO8WVMeGOpp&#10;R40eqfWOj5e7ifpYEomEqayuFfd/9trm9NU7e2rqGkSRfUQiEfslOUP3S3KG7rV7j9cBAOhpq3+Y&#10;bmIUOHPq+CcqinLpP+cMBw8ikYQlEolYhtoSiDikLQYDLFN/InMgYjEMzeNfx8s/1H7LgbNXV9hb&#10;X2B136Gv3s5avePoHXNTowBmhQkA8m+G8v8PnoQ49iVMxCel6adm5mhRbmNm8YUyeOBt50y7d+js&#10;9aONTc0CzBy4csm886yaxIk9G9bEJ6Xrp2XmatJro62hEn9wm8tmZvpVU1FM9nQ9PnvW4rURDD8E&#10;iUTs9Xu+a4/s/G8DM2MNlMamZoGHfiEOzBxzau+G1ZPHj3nWn/EWWc+4efzSrQMtrW08jLQXFOCr&#10;620lSk13dzfeL+SV7YUbntuof/yUfElO12O0z4FQUVUzdOfRS+f9Ql7aIts4Odjbr57YtWS6ybhA&#10;Tg6O9r76wGAwJPEhIuUr7K0v2lma3bly8+Hmq3e8N9L7DmMTUg1iE1INAkJfz4v0vzWSlefzq/lV&#10;D3BZ6aH5/Hw8DXg8rvtXjP8nkZSWpeOy7QjDWl9mqKiqGbpg1fZAVvbpF/LK9ujOtet7Mxc+8A1x&#10;YuWYKKwDy8vD3Ww105Qp9ddIzeGxqkryaayaBDcXZ+ut8wds6D0g2NnYOm+eO2DLwc7ewWzfhnra&#10;0cwKPh4+T5cyK1wNFM8nzxyaW9p4GW0/aZz+8yW2s6/3dzwBfr762dMm+vT3+L7A4/Hd82ZPffD6&#10;ibuu3Vwzug+0vMISpfqGJqHBmgeRSMTe93m6dIz5ojRKQYKDnb3j/pWjFhZmJt6MCBLU8PPyNO5Y&#10;57w3Nvyhcl/q4+Kyb1qQfwVKYQODwbBMM/HK110v/sUjpY+hnqqs6vNvhUAgMqzlZBYikcRyzVBT&#10;cwt/UHikFb39rW3t3L5PX9ixelwU1oAFAJg2cexTZg6aOtGQIVMDM6gqyactsaH9cly6cO4VRTnp&#10;7P72vWPt0r1SEmJFjLZvamnl8/AJXtrf8ZiFSCRib3j4/sdoezY2fNex3evWDvQhPZXJ694f2Njw&#10;XZeP7XD8z9nuFL02nwdJO5GVW6g6237t63W7TrhTmrrY2dg67185MtfU2CBsoGOIDxEpdzu1Z9Gy&#10;RVaX6bWpq28UZlQD9KdAAlS1jMIaVJXk0vh4eRoBADx7MXcHP4+ai/gsjR6l+e5nzQ+FMfAAAEYG&#10;o15zcrC3t3d0cjJykGk/Vet9sdllyaGHfs8cWtvauZFtfDzcTRtWLD42kH55uLla7CzM7p52vbub&#10;0WPc7vusXb7Y6iIejx90deqLqBizvMISJUbbW8+c4skKG/ykcXrP8Xhcd3c3AT/QvnoDg8GQDmxx&#10;2SouKlK++/jlM9T7Pyel608ap/+cVeN1dnaxX3T33Hr66t09nV1d7JT72NnYOu9dPmzZX/MQLbBY&#10;LPH47nVruTg5Wi+6e26l1aakvFLmb/CbYBQSCehqJo6edz9UXlUjISTIV7vGye70lVtem8Ii3s0k&#10;Eog4cTGRMrVhiskujjZnafktnbh0a39JeZU0Px9Pw+HtazYBANzxClgRn5SuDwCwbtmCE0ryMlmU&#10;x1xy99ySlVekKiMlXrDFxeEQ5b7yymqJoxduHgIAUFNRSF61xKZHi9nV1c0WGBZhHZeQahCfnKbP&#10;z8vboKOhGmdiPDpsjO6IN9Rz+5yUrnfbK2AlAMC8WVMeNDa3CFy55bWpprZ+CACAxnDlhINbXbZI&#10;S4oXEggEXEDo63lB4VGWBcWlihzs7O3DhymkLLKecVN3hPpHAIDC4jL50673dgMAKMhK5tB7DuYV&#10;liidc/PYAQAwTEEmY5zByIg7XoErauvqe3x6wiPez6isrhOndZ4AAJXVteLBz6PmxieljU7NyNWS&#10;l5XK0dFQiZs1baKvvIxkLtIuO69I5aK759bWtm/CcUxcotHaXSfcAQCkJMSKtq1xPEBrnvTg4uJs&#10;tZ412fP2w4CV0R/iJ9HzWUNMHHy8PI2zp030+RifPJZWf0lpWTo3PJ6sASBfB+Mxo15Ttzl77f7O&#10;/KJSRS5OjrYTe9b3LOT2nrx6ihFNKQ6HJZw7uGUFci8DAOzZuHwnPafrg2fcjlV/vQ8ObFm1VUiQ&#10;vxaA/KwKDIuwjktMNYhPStdnw+O6lBVkM+xtZt0YpaX2ibKP7YfPX2xt6+Cm1T8llOdU39AktPfk&#10;1VMAAGN0td5oqQ37cunmwy0JyRm6WCyGKC8rlTNqhNrH1Y7zzyDmpabmVr5dxy6dAwDg5+NpOLRt&#10;9WZaC9eGxibBPSeungYAEBbkr8EDkM0MmsOVE2ITUg36migGgyFpDldK6KtdfxAfIlLuaGfheuWW&#10;1yZkm9OCuVdFhQWrBtq31azJnswIE0Ul5XJPn0dZWpiZeA907L64ft93LTPtp0wYE8KKcfn5eBtU&#10;leRTUzJyRrCiv75wcbQ9SyKRMNSOn6z0m8gtKFZe6LIjICM7X516HxsbvuvOxUPWjDrxMgMGgyHt&#10;27xyOzc3V8vxizd/eJgWl1bI/k3CxEB8JoLCI6wycgrUJMRES+MT00a//fhlArIvK69Q9c2HzxMf&#10;+oU4eLqemGVkMDLi+2OjLFMzc7SGiomUIcIEgUjEefg8XQoAoKIom75mqV3P/dXS2sZz7OLNg+0d&#10;nZw4HI7gvMDyCvIgBwB4EfXBDDl2z8blO5Ht1bX1Q5zW7/V+8+HzRMrxX0TFmJ12vbt70yr7I9v/&#10;c9qHw+EIyL6C4jIFpC82NlzX7YdkwQKhvLJa8uTeDWs6Ojs5rJduCqM8bwCAD/FJ4+4+Cly+edWS&#10;wzvWLd0rLSle+OZD/KT8olJFLBZLnG9hdpdWVIyHz9OlyLjHdq1bV0gxD4Tk9Gzt5PRsbQAAU2OD&#10;UEphIj4pTd9+9S6/0oqqnsi3z8npen4hL21Pu97bffXEriUzJhv7AwBU1dSKU/edk188LCe/eBgA&#10;gJbasC/MChMAAIutZ7kj35eXX+iSbf857afcX1BcqhAVE2cCQBYQuDnp+1UUl1bIInMcoT7sMy1h&#10;IvTVm9mxCakGfLw8jZTCxJOnL+wovwd64PG47nMHt6zAYICEjKWqJJe22mn+D4ul9Ox89fPXPbYD&#10;kF0EkPuvvLJawmHdnh+EonefEsbf8w5atmyR1eVju9auw2KxRACARwFhixkJJqA8p9b2dm5kfqUV&#10;ldJ7T1w9XVvfIIK0zcgpUAt7/W6md0DY4lAv17EiQoLVfLzcTflFJUrIvW9hZuKtp63+gXoc/2ev&#10;bZC+Vy2xOd+zIpWTkcxlRJiQlhQv7I+NmVGmTjAMphQmpk1ijSpeVUk+baiYSFl5ZY3E1ImGweER&#10;72f0dczVO94bBluYyMjJV3v15uNUHU3VuC/JGbp9tcdgMKTxY3Rfsmp8eRnJ3J8lTAAArHaaf6a2&#10;vkEEWUkBACCryoHS3d2NX7H54ANaggQAwOHtazZONxkXxIqxaIHBYEhbVzsc5OJgb9t3yvUk5b6S&#10;f8xvghFho6yyWrKsslqSi5OjbdzokREaqkqJGAyGFPHu05QvyRm62w6fvxTlf0uH8oVNi+mTxgYh&#10;EWkR72KnUAoTr99+mopoXAkEAi488v0M2znT7iP7X735OA35bGZiFAhA1kjMXLgmKjO3YPjk8WOe&#10;UQrvHR2dnKeu3t1zxvXeLjwO10390kPwCXy+UFlBJlNSXKwYACC3sFjZyc7CVVRYsOr01bu73378&#10;MoGbi7N15zrnPUPFREoByIKNl3+o/WnXu7uVFGQybedMu+9gO8dt/2nXE0QiEfsoINR+/fJFxynH&#10;IRKJWO/A8EUAZD8gm9lTPQpLyuSdF1peqaqpEwsIfT0PgOzArq9DjpRQVZZPRY5Pz85Xn7FgTXRH&#10;ZyfHKgebc5RaiPyiUkXXO94bFq/e6RfiecV4jO6IN+JDRMqcF1peaW1r4/F88swBAEBFUS59vCH5&#10;mSQ5dEhxb9eKHtoaKvGaw5UTktOztT39njlsWe1wEHmJAgA8/DoWAMDieTPdP7PomUGNidHoMMqX&#10;LSWpmbla+UWligAAKopkn0F7m1k3zly7v4tIJGI9fIOdXBxtz1Kv4h/5h9ojnxE/t9a2du5p81e9&#10;RyLeFGSlcsaNHhkhKixYFROXaBQTl2h0w8N3DR8vd+PuDct3AQBMmWAY0krHXJqYljUSiVBTVZKj&#10;6c/4Kpp8r4uJCldMHKv3XHIo+d685x20LCe/eNjpq3f3HNu1bh0AgJOdhSsiTDzwDXaiJUx4UZzX&#10;YptZN3qECQUZqRxaE6BGSU46q+9W/Ud/pMZ7xOTCzcXZOkpL7SOr+laQlc4ur6yRcHG0PcuIMBH7&#10;JWXMp8/Jhn2FKw0E96/quBX28y6s2nr4Xl/t5aQl8lgRktvTH8XD42exe8PyXXUNTcJ3vAJWAACU&#10;lldKV1TVDBUfIlI+kH7PunnspBdqysHO3kH5EhlM1iy1O52Rk6/uSfEALCmrlPkZY/+O9ObbIyTI&#10;X/vK94YepVpbVESw8ktyhm5aZq5mWlaepuZw5V41oVIS4kUj1FU+J6Zmjnz36cv49o4OTmTBE/w8&#10;ai5l25AX0RbIfUAgEHCR72MnA5B/V8hL1isg1D4zt2D4EBGhymsndy+m/r0ZGYx6PcVmxYcrt702&#10;LV1oeYWW5lReVirnqcfl8UiIcVdXNxuRRI4oe/Ph8yQAAGUF2YxVDjbnkO/HwszEu7S8Snr4MPmU&#10;yeMNngEALLAyv330gvuhzq4u9ge+wU7rli08Qfl9Rn+In4TcWxZmk7yFBPlrhQT5a7U1VOO/JGfo&#10;IsKEqbFBKPJSouTk5dv7Ojo7OaZMMAw5vH3NJuprNXSISNm+U64nD55xOxb84PJ4RTnp7JN7N6wp&#10;q6iWRO5v/ZEa70/u3bCmt2vUFxgMhrR43kz3bYfOXyoqKZeL/hA/aYKh3ksAssDk6Ucea4S6ymdt&#10;DdV4RoUJZjVoF49up+kr9yU5Q3fW4v8iAcgadC+3EzMByPfe9Eljg0JevpmTkZ2vHpuQaqCvoxGD&#10;HEcgEHCPvwp7vDxczXPNTb0AyM99RJCwnTPt/qWj250Qk3pnZxe7tfOmsDcfPk+8fNNrs+P8Odek&#10;JMSLrp/eu5DW3D7GJ421cFj/EoC82L93+chcWu0AAAxGab0NuHvBhJ2drRPZlpyerf0iKsbM9+kL&#10;O0SYMDc19hcTFa6orK4Vf/L0hd3h7Ws28nBz9eQFyS0oVv4QnzQOAGCM7og3w5XlU3s8coeKMZZU&#10;RnyISBkj7foLJwdHO2KPHD1S8x3lSQ8URBDS09aIoSVp0eLqnUcbWTU+NQ2NTYJe/qFLhinIZkwa&#10;px/OyDGCAnx1rJyDBIPXnZVgMBjSqb0bVlNqfb4kZwzI1PE5KV3v9NU7e+jtNzM1CuDn420YyBiM&#10;gsFgSKf2bXLRUhv2Bdn2t0V0UPpE0NzPoIPm7vXLdlHbx6WGivc4SzPqS2RmMi4QAKC9o5MzJi7J&#10;CID8Ag+LeDcTgKx+BwB4Gf1helt7BxcAwOfkDL26+kZh8vFGgciL9OpXzeiMKeP9aAnuOpqqcbw8&#10;XE3NLW28gaER1rTm47xw7hXKXCVsbPguJBoNEVoSUzNHnrh0az8Sto7FYom+t85MPb57/VoRIcFq&#10;AABRYcEqC7NJ3gBkc8L72ARjynG8/EKXIJ+Zje4qLq2Q9X/2ygaAHCpOS+gzMiCbCGLiEo2Y8evq&#10;D/NmTX2AfEeevs96HDGjYuJNkFX34nkzmcpnwYoQ5oLiUoX5K7YGt7S28fBwc7V4uZ2YIS0pXojs&#10;d7SzcEU+U5uAomLiTRCzidXMKZ58vNxNJBIJc+mm5xYAsqn59P5Nqyh989jZ2TqX2My+vsh65s0g&#10;j0sTEA0CLbJyC1XtVm0Pau/o5OTn423wvn7KfKiYKN139JXjOx2o36lIcEJ1bf2Qxq8OruzsbJ32&#10;82bdACAHJASGfX+feweELUY+I/ddjzDBwcHOkOmC6yekDEZWy6xeNQsLCVQDkG8wF8cfbVu0CAqP&#10;siwsLpNn5TwQHjwJcWxpbeNZttjqEqVKrzcE+HjrWTkHTk6ONlb2xyg4HI5w7eTuxSbGo8MAAD4n&#10;pfVbbdna1s69auvh+705ktrMnurR3/77AxcnR9vdS4etEAEG1UzQxtTYIJR6GxaL6fktVH11GuyL&#10;aZO+ma8i3n6aAgDw9tOXCYgz3ZkDm1disVhia1s7N7L/ZfSH6T3Hm4wNAgDo6OzkyMorUiWPXSvu&#10;/+z1PFp/SGhkTn6RCp2TpnvOzgsteyJ/Tl65s1djvGXJut0nbkTFxJnQeg44ffey+hZl1tzSyouE&#10;UqoqyaUZjNJ628fX9B2UWSRT0rO1aZ3n24/ffEZyC8h+EYOFoABf3axpE3wBAJ4+j7REwvMf+AY7&#10;AZB/U9YzJ3uyYixGhYyaunrRec6bQyura8VxOBzh9oWD87Q1VOMp20wap/9cQZas2fcLeTm/uaW1&#10;J8T/O2Hva7RiWWW1JJLwzsxkXCDlih/BaubkhxePbHPW19GIoff7qaiqGTrPeXNoXX2jMBsbvuv+&#10;5SNzhw9TSKF3Lopy0tm0oiIpf2/VNXViyGd7m1k3kPuR8r4jEolYL/8wewAAAX7enhQD34QJdjaG&#10;cjhwcQz+ywd5YfLz8bB0JYlcFCKRhJ05xdhPTlqizyyXRCIR63bfhykHSUYgEAg4d48na/j5eBvm&#10;W0xnOLEMq1fXHOyMCZGDATs7W+fdi4et9Edqvv88AM3EwTPXjmfmFtBNCS8sKFBD66U12MjLSOZe&#10;O7l7McDfoZmgfKgR+8jUSpnjgF4GTA529g5ZaYl8VsxNW0MlHtGyvX77aSoA2aQBQE5ep6et/sFQ&#10;b0Q0AEDIS/J2xF+Cn4+3wVBXOxqA7ESJaAqCX0RbOK3f603rDwlRLCguZTol/TBF2Yyd65z38PGQ&#10;NRcVVTVD7z9+6myxZP3L6XYub6Nj4idRttcfqfleQ1UpEQAgIPT1POQlGxQeaYVEvtnbzr7ObKg4&#10;4jQJQBZqaJ0nEgkAQPahYPZcmWWxNVnz0NbeweUX8sq2vqFJ6Gl4lCUAwJzpkx4L8PMxtZiip0Fr&#10;aWvvM1S7ta2d227l9qDsPLLAeHrfRhdaUWBYLJboOH/ONQCA5pY23oDQiHkA5KiIp88jLQHI96eO&#10;pmocAEBO3jcBlJF3EC2amlv5bJdvDSksIS90Lx3d7kTL0ZSSYYqyTDmAS0uKFyJpI97HJhgj30NM&#10;XKIRMu58i+n3uL4uSPuhmeAYdM2EAD9ZmBDgY+7GYRQSiYjF4/HdK6nCo+jh8fipM6uTWD2PjDHP&#10;LypVXGQ94yYvD3czo8cxep0Y7o9BIXKw4OHmannkdnIGs6sqhIh3sZOv3+89R4flDFMvNjZ8V/9m&#10;ODCmm4wL2rTK/khJWaXMn572V0JctAT5XFnTu8agsrpmKAA5y6iQwLfoCUpYuVjAYDCk6aZkU0dS&#10;WpZOZXWtOCJMzDAlRyKYmRoFAJDTQNfU1YvGfXU4NzU2CEVUvzgstsfZU1pSvHDcaJ3I3v6Qlzyz&#10;bHZZcjgp0lfmwJZVWylDAD99TjZc5LIjoKm5lY/y3BDtBPKSBfi26mVnY+u0nc28PxBlkkAttWFf&#10;+jpXqaGM5+rpL+NG60QiTqAPnoQ4Pgl+Ob+js5MDgHkTBwB9DURDH+GfBAIBt3zTAc/YLyljAAA2&#10;rFh0rDcz0gJL89uIiQbRpASGRVgjJjXEZABANnn1jENkPrFYV1c3m+O6PT6JqZkjAQB2rV+222b2&#10;tD41r/y8zC9EKbVink/IOUAotS2U59WjFsbjGEtPy4Yf/IcyIkQgQgWrQVSUC63Mbx2/dPNAX+E2&#10;SBIrVhakun7fZy0GgyEtW2RJN9nRz4CV2Qn7i6AAX93GlYuPMntcfUOT0JrtR+/01c7mJzle0mP7&#10;f077ausbRNraO7j+5MqiSvLf0qmnZeVqThyr94JWu8amZoHi0kpZALIjIj0THjsdQba/96SZiVEg&#10;El544fqD7YitesYUYz8AAHNT44Ddxy6fralrED115c5eRAOB+FsAAMhKSeQjuVfmmps8OrDFhWbe&#10;EFbAz8fb8J/zglP/OS84VV5ZLbFq6+H7ke/jTJtaWvkeBYTaUxavsp419cH+U64nyc+ip0tNjQ1C&#10;oz+QNRizp0/06Y9TtiKFM/2BrS5b6F3PnwkWiyUusp558/C560div6SMKa+slgQAUFaQyaSV24MW&#10;faVaL6sgRxHR208ikTDbDp2/FPLyzRwAsslh1/plvaYVEBYSqLEwm+T9KCBscUxcolFWbqHqowBy&#10;tAM3F2er1awpPeYZSg1Bdh5tM1l3dzeeVo4jEomEWbf7hPurNx+nAgAssp55k9FnJ72FIwbo/94m&#10;GemHy8tI5uYXlSp6+T9bsmHF4qOIU6/+SM33aiqKyUjbHs3E7/BSQUBW34OlgkceIrw83M0OtnPc&#10;GDnG7b7P2u7ubpYkd0rPzlePeBc72dzUKOBXFBT7W9h++PzFvmLCleSls3RHsC4iqD/gcDjCmf2b&#10;V/3JggQAgApFyNnV2482UiaXo+TCjQfbkNWk2rBvD5vBxshg5GvE/nz9a0ZZKQmxohHqKp8ByGYn&#10;dRVyUTz3B36rAcjXhtIExsaG70K0Db0tMiqqyJoXZmlr7+C65x20bPnmgw8otw8VEy27df6gDbKA&#10;QrQqCHy83E2IUByXmDb6wJlrPSGilKtDZlBXUUxCXrz0EjV1d3fjayiSX/0M5s+dfhcRQHscL61n&#10;ujP6jqLUoBBprPyDwiPopuwGADjn5rHj1kP/VQBkTcnlYzscGfFpo1zFH7906wASWmlpburF/zXD&#10;JwCAiJBgNWLeCHtN1pJR93Xt7uP1U+Yt/3DHK2BFe0dHTzLJI+dvHEZCMk2MR4ed2b9p1WC+uylN&#10;OOWVNRIb951ya2oha82o77vfsvIeK6sM0oLS03zZYqtLjKjAyUmsoumG3DDDDQ+f/wAAli+2vsiK&#10;/v5FOjo7OfyevbLtq9240SMjfidB+U/G2GDUayRMuqSsUsZ4tkPiQ79nS+KT0vQzcvLVwiPezXDe&#10;uP8hkkMEh8MRNq+yP/yz5sfJwdFuYkR26EWq786YbOxPef3Nv5o6kAWFod6IaMokVgAAm79myXzk&#10;H2ZPnbSKRCJhvAPDFo2abJvbnzoRL6M/TF+/5+R1n6DnC8JekyNNEDAYDAl5adESwpCHOgAAMray&#10;gkzmuNE6kX2N29nVzU69TXyISDnyQjh01u1YZXXtd6ar9o4Ozi0Hz10xsVoWm571zVnzh747f+x7&#10;IEiKDymhzO2Bx+O6bS2m9xk2jyAnI5mL2PER3xYA8rV7+/HLhAOnr52gd6yXf6j94XPXjwCQ82fc&#10;v3x0LqM1ofR0NGKQMGbKOkBL5s/+YcG6fe3SfQDk6KMFq3YEUn73FVU1Qx88CXGMS0wbfe3u4/WI&#10;1eD2Q/+VZ6/d3wkAoDlcOeH2+UPzfob5doGV+W12NrIZELnv+Hh5GueamzyibDeoaZR/VyiL1EiK&#10;DymxmjH5IWUCDnpcvfNoo4XZpMcDGbu+oUnokX+YvbqKUhJ1dr+/kcrqWvHN+8+43rt8xJKV/aZl&#10;5ml2dXWz9dVOXFR4QLkrUL6BxWKJp/dtdDG1Xvapu5uAzyssUVrdi5lp5ZJ55ynVoIwyEOFvusm4&#10;wKDwyJ57bcbk8X6U+80nG/tTZsKdPunHJGbmpkYBJsajw15Ff5xmu3xLiILsNw/4uvoGEURFvuvY&#10;pXOTxumHM2NimDHZ2H/SOP3nr99+mrJq2+F7Ewy/mRbSMnO16uobhdnZ2DotaRRfVFdVSjLU046m&#10;DA9dYsOY4+X1ez5rC4tLFYhEElZQgL/24pFtzgAAW1Y7HAx+ET03r7BEyXi2Q+IQEeEK5JiikjJ5&#10;ZBW69+TVU4+un5xBayzf4Bd2La2tvEhysbuXDve68mcE5wWWV0rLq6QByLkRxES/CpsHIAAAIABJ&#10;REFUzasveLi5Whzmz7nmesd7w32f4KVvP32ZQCKRMDn5RSrlleTU17TKCKRkZI9Yu+v4TeT/ZRVV&#10;UoYzFqdS9w8AwMnB3vb5pfd3DqkYDIa0dMHcqxv2nuoRHjRUlRKp02IDAFjPnOx5/3GQ87tPCeM/&#10;fU42VDOyKBs+TCFFREigOiM7X72qpk4Mj8d1H9n533o8Ht8dm5BqsOXguR6zV0FxmcLo6QtoVnEW&#10;EuSveff0Ht0K3NT0df+ICAlWzzU3efSIIhzUds60+9Sa1n9UmPi+HLmLo+1ZRoQJViSxeuAb7NTa&#10;1s69Yon1hb99xdzQ2CRovXRT2GBEMjCagluUTq58lP6hpTbsS6TfrZGbD5y9Sp3zAEFESKD6wFaX&#10;Lb1Vix0spkwwDMFisUQikYgVFOCrQyI4ELQ1VOIlh4oVl5ZXSgMATJs09gdhAoPBkB66nph15PyN&#10;wxfdPbemZuZoUbcZN1on8sLhbc7M+ipgMBiSx9VjczbuPeXmHRi+CLE/Iwjw89afPbB5JVKfgxon&#10;OwtX5HtnZ2Pr7G3FLizIXyMkyF9bV98o3NnVxR4YRg4jnWD4LYOu+BCR8kj/WzortxzyiHgXO7mK&#10;IjQQgCxALrGddf3Qtu8TWnFzcbRKig8pKa2okiISiVjEv6C30ERmMB1vEGo6vv8RWFtXOxzMyi0c&#10;/iIqxgy51gjmpkYBFVU1EtQJ7krLq6QpBYymllY+RJiihp7J0mrmZM+9J66cRo5bQifKBofDEXxv&#10;nZ265/iVM+4PnqwmkUiYtMzcHgFAREig+sKRbc5IMcLi0gpZyvdWU3MLP6XWhRJCH5FW/cHJzsKV&#10;Upiwt/nRtPaPChPfl8/VHK6cMHGs3ouId+RseL1x9Y73htv9FCYIBALuhseTNcKCAjXWM6ewJF56&#10;oAyWQIOEVSWnZ2uzOtEWAOOVRilXWiisQU1FMfmpx6UJnz4nG2bmFg7PyS9SaWlt41WUk85SVpDJ&#10;1NPWiOntmm/7b+m+xqZmQW4uzh/i6wEAtIYrfzl/aOtyAIDRVFE+W9c4HKhvaBLm4qQdVSYqLFh1&#10;48zeBU3NrfwS4qIl1E5sGAyGdPnYDsfC4jIFdna2DuqiYAhsbPiu/VtWbXOYP8ftS3K6XmJq1siG&#10;piZBCbEhJZOM9MNHaal9ov7t6GiqxiHz7i06iYuTo8315G77TauWHH4e9d48r6BEmYODvV1FUTZ9&#10;jpmJN6V9nRoRimybM6aM9+utbpGstET+++D76mev3dvV2NQiAADAy8PdRF0lWkxUuOKx++npyenZ&#10;2olpWSOT07J1MBggKcpJZ02fNC6IVviuAD9f/bvgexpnrt3bheQC4eLiaB0/Ro+hVP94HK4b+a6Q&#10;/D/MYKivHdVzj4z8sYKoAD9fvZfbiZkvomLMPidn6BUWlylgMEAab6j7ctbUib6v336cWl1TL4bH&#10;43rMBGrDFJORPvsCRydggZODvZ2Pl6exqaWVj4uTo23erCkPaLUDIIdGn9y7Yc0Ke+sLcYmpBgnJ&#10;mbp4NlyXqpJ86pzpkx5T5p+gvLf6gjLiT4CPtx45TllBJoNWe+uZUzyRpG707ifK+053hNpHWllp&#10;/01hgkT8wVdktdP804wIE0HhkVaFxWXy/YmPD4t4N7OwpEx+w4pFx7h+UbKon0FHZyeH/ZpdfjFx&#10;iUaDNUZCSmafdUwAAOhV8UMZGBgMhjR6lNa70aO0mC4F3ZepUFZaIp/WygcAYPa0ib599T/X3PRR&#10;b/uZiVqQl5HMlZeRzGWkRg/SltG+lRVkMpUVZGiqqulxzztoGfJ5ie2sPjNeiokKVxzfvb7PPDk4&#10;HI6graEaT52QqTf4+Xgb+hvtgsfju+ldY0ZQVZJPU1WSp1mDAgGLxRKnThwbTKuwn7mpcQD1NmlJ&#10;8cKBzAmAXF8FcQqfa27yiJG8GEryMllK8jJZvYV3MntvIfBwc7X0dU4GulpvDXR7D82nvO/s6YTI&#10;/pYOmIMOjdhjE6PR4YzYdweSxOrGfd//cDgcwWnB3Kv9Of5PoK29g2vp+n2PkNClwaC9o4OTluqZ&#10;FkNEhVDNBMpfQVVNnVjwC3KtEUU56Wyj0X+/z9Wfxl3vwB7tQX+jbH43Oju72JEcE3w83E1zzUxo&#10;Cuv/pDBBbeYAIK+0XBwYyyPh8fipcyMdexU90rPyNCLfx5nOnjbRR6qXXOt/MnmFJUrTbFe+R+yn&#10;g0VKRs6I3lJnUyKGmjlQ/hIePnnmgDgd28/7luoY5fegpKxC5nlkjDkA2XdkMAtE/kxCXkZbVNfW&#10;DwEAsJ495QG9JIv/pjBBw8wBAGA9a7InI5UrkcQxzIyJxL2vtLe+wMxxvzskEgmTmpGjdc7t/o5J&#10;ls5xyenZ2oM9ZkIyYyYONjZ812AlPkNB+ZkQiUTsvcdkVTMej+ueP5fxFPwoPwcP3xAnxEmS0Sib&#10;P4G7jxjTtvybPhM0NBMAZIeYZYusLiFxxr3hds9n3fJFVpdoZSmjpr6hScg7IGzxSM3hsXoU5Wl/&#10;BxjN6XH0gvuhq7d/rKDa0NQs2N8EPv2F0UiOIcJClX/LDxrl3yYzp0BNRFiwSkRYsEpfR+M9M6GS&#10;KIMPiUTCZGTnq+uP1HyPwQDpZxcWHCxq6xpE2jo6uPRHar6XkRQv6M2n5h8VJmhrJgDIiWHOXru3&#10;i152PwQkiRUjeSc8fJ4u/dPDQaUlxAsV5KR+qDhX39Ak1NjUPAHJQf8zYDSSAw0LRflbGD5MISXM&#10;y3Xsr54HCm0wGAzp1vkDfSbR+9MQFhKoCX3oOo6Rtv+oMEFbMwEAICTIX7vA0vy2+4Mnq/vqh5Ek&#10;VgQCAXfjwZM14kNEyi2m9+0R/rtibzPrBj2v4Lb2Dq7omDiTvSeunu6teierYFQg601oREFBQUFh&#10;Hf/kw5YynTYtVjnYnGPkhYUkseqtTejrd7OKSsrlHO0sXJHKhH8bXJwcbVMnjg1+/vj66NnTJvQZ&#10;ujdQRqgP+8xIu4oqcrY7FBQUFJTB5Z8UJnrTTAAAKMhK5cyc8n0aXnpcveO9obf91+/5rGVnY+t0&#10;sP0xP/vvACvNLny83E23Lxyat2ap3WlW9UkLLTUVhoSJqpo6MUZSbqOgoKCgDIx/UpggMaD+Xu1o&#10;e4aRvpAkVrT2pWbkaEV/iJ9kOcPU619xmMJgMKQDW1ZtdbT7VpSI1WhrqDCcWKey+uc6h6KgoKD8&#10;i/yTwgS90FBKRo/SesdI5EVvSayQcNAVf1k4aF9gMBjSqb0bV89notIfM2io/pjKlR7lqKkDBQUF&#10;ZdD5N4WJPswcCGuc5jOkrqeVxKquvlH4cWD4ojG6I94wk6L2bwGLxRIvHtm2dM70gVVZpQUfL3eT&#10;krw0zZoK1JRX1kiyenwUFJRvtHd0cKZl5mqWVVRLok7P/y6/ZTQHiQQYAAAcDksYnP57d8BEmDHZ&#10;2F9eRjI3v6hUsbd2SBIrFwfbc8i2+4+fOre1d3CtsJ/3T2klKMHj8d3XT+9deOOB7xpW9z1CXTU+&#10;J794WF/tKipRzQSrsFm2JSQmjnalUHrEPHswXFJ8SMlgzYlRPJ+EOGw/fP4SAMC1U3sW0arN8LuR&#10;nVekYmK1NA4AwNHOwrW/dTAGg6iYOJN73kHLUjJyRmTnFakilSo52Nk7dDRVY1fYz7swc4qxH608&#10;PNZLN4V9/Jw0lpODoy3zfZDYj73/fuiY2OTV1teLYjBYYkFcqMCvns/vSI8USVlprDcIBCLLy5tS&#10;U1ffIAIAID5EpGww+mdUM4HD4Qgrl8w7z0hbt3s+67q7u/EAAN3d3Xh3zyerpSTEimZMNvIfyFwH&#10;m8HOe8HGhu+iFLJYBaMRHeWV1b+FZuJLcoZuX0Lp7057RwdXc0sbLzN/jArug013N4ENmROjqdh/&#10;NSQSCYPMubOzi+NXzwcAoKW1jWf74fMXLZasf/kk+OX8jOx8dcqS1x2dnRwf4pPGOa3f6z1xrnM8&#10;UvSKkrZ28n3U0trG+3Nn339a29p4/rQ5/2x6flTDlRmrQ19ZUys+eNMhU1ZRLQUAIDlINSwY8ZlA&#10;WGBpfvvYxZsHGxqbBXtrR5nE6tmrt7OLSytk921euZ2RDJkozDNCnTEnzN/BZ6K7uxvvsv3I3UPb&#10;Vm/qT+W/3xFzU6MAdnb2jr7acXH8vdVx/zVaWtt4Jlsv+5SRU6CGbFOSl87SUFVKVFaQzahvaBJK&#10;y8rTfB9L1l6lZuZoTZ+/6l3gvYuT/vT7foiocAUej+vGYtB6KPToESaGiomUCQsK1NR+1QrQo7i0&#10;Qm6wJ4VIs5JDhwyOMMGgZgIAgJeHu9nJzsL1nJvHjr7aIkmsrt/3WcvFydH2t1SN+x1hVDNRWlEp&#10;Pdhz6Ys7jwJXpGflafwO6n5WceHINmcRIcHqXz0PlJ/H+eseOxBBQkiQv/bcwS3LaZWET8/K01i+&#10;+eCD5PRs7eLSCtnNB85cfXzjtNmfmv0XAOBt0F2GqhT/y/S8VDEYDElzeN9e8sWlFbKDOyWA0ooq&#10;aT4e7iZ+Xp5GVvZLIJJNNN3dzOUecF5odZmNDd/VV7vYLylj7ngFrHj78csEmznT7gsJ8tf2d64o&#10;vSMiJFg93WRcUF/tYmITjZmt8MpK6uobhY9dvHkQAEDiLxImUP4t8gpLlC7f9NoMAMDNxdka8eTm&#10;KFqCBAA59fdTj0sTVBTl0gEAXkV/nPYiKsbsZ84X5efzne1QQ1UpMSomzqS3A4rLKmRJJBJmMKXM&#10;sooqqcHQSrS0tvICADQx+XKREBcttZ45xfOh37MlfbXdfODsVQCA5YusLjEzBqXdsfd2rPVZYdT7&#10;mtH5/UzOHdyy/EN8UkpdfaMwvTatbe3cvkHPFzjaWQxa3oveOHH51v66+kZhLk6Otn+5gumhs25H&#10;m1va+MREhcsXWJrfvuj+YNu7TwnjAQAE+fnqnBdZXsbhsITId3GTAQBmTDH2Gz9G9xWtvkJeRs9B&#10;2s2cMv6J8ZhRrwHIPgZPgl/Of/vpy4TElMxRLa2tvFIS4kWM+j0VlZTLvYiKMYtLTDXIKyxVUhum&#10;kKytqRo3Z/qkx7QWNldueW0qLCmXx+NxXVtXOxy8dvfx+mev3s4mkUgYbi7OFpvZUz3UVZSSnoS8&#10;nA8AYKinHUUv/f772ARj/2evbQAAxurrRM6ZPtGnr/nGJqQaPA4MX4T833H+nGvDh30zV1fV1In5&#10;hby0ffPh86SK6tqhwoL8NcoKshlzzU0ejdJS+8TId0J5rh2dnRwAAP8ttTslIzW0oLf2/Hy8DQe3&#10;uWy+dPPhlkXWM2+OGz0ygla75pZWXvcHT9YEhkVYEwhE3BARoUpVZfkU54WWVxRkpXLo9V9eWS3x&#10;7OWbOQmpmaOycguHK8pJZY9QV4k3MzEKlJYUL6Ru39jcwn/k3I0jAAC62mofFGSkcq57+P6XnJal&#10;g8fjuzRUlRJ1tdU/zLcwu8vHy91Effz56x7byyqqpXh5uJr2bFyxE9ne1dXNtvv45bMAAOoqiknj&#10;DXVfut7x3vAhPmkcBoMhyUoNzdfWUI1bYW99gV7p7rr6RuGA0NfzIt/HTi6rrJbk5+VtGKYgmzFj&#10;irHfWH2dqN6+59+J74QJdVWlxL4OaG1r566rbxQWFhKoGYwJEYlEbEVVjYQRnZtvIDQ3t/EBAPTl&#10;/0ALF0ebs4wIE0QiETvBUPelmopiMjP9d3R0cjLSrp3FBbXaGRy34zdxAKNEfIhI+el9G12Wbtjv&#10;1Vu7+z5PnX+FMJGena9+09PfBYCslfiT1bwDxcMneGlVTZ2YqrJ8atT7ONPoD/GTKPebGhuEjjPQ&#10;ibjhQY78Sc3M0aIlTJBIJMzhczeOpGflaQCQf5cAAA2NTYJrdhy7Hfwi2oKyfUZOgdqrNx+nTplg&#10;GNLb/J5HvjdftumgZ2NTc4+nPmL7v3jjwba7Fw9bqasqJVEeExD6el5sQqoBJwd7e1NzK7+Hz9Ol&#10;lPvVVBSTzUyNAm57+a/s7ibgQ1+/nTV72gRfLPZHu/tFd8+tYa/fzQQgC0i9zRWAbEqwWbb5WX1D&#10;kxAAwPrli46rKsunIvvveQct23P88pmmllY+yuPCXr+beeWW1yZHuznXTu/b5MLoPZmamasFQNZg&#10;r3K0PcvIMVMnjg2eOnFsML39JBIJs273SXe/kJffFch69ebj1LuPAlfcvnBwHq3rFhQeabl+z8kb&#10;lIuI97EJxg98QxwPn7tx5PS+jS7zZk99QHlMW1s7N3JvJaZqjUzNyBlB+d2kZOSM8A4MX3Trof8q&#10;jytHLZTkZb4LPX8S/HJ+cnq2tpiocAWlMEEkEbFIv0YGIyPOX/fYXlBcpoDsT0zNHPn0edTcB77B&#10;TkEelyZIUfkB+oW8tN1y4NwVaveCF1ExZq53vddbzZz80PXELvs/wffuO2FCc7gSQ8mAissqZAdL&#10;mEhIyRzV1dXNNhiaieavN09DE/PChIaqcqKJ0ejwV28+Tu2rbX/CQds6GBMS2hlsxyjt7Z0M9dfR&#10;yZjQ8bOZa276KCg8ytL/2Ssbem2+JGfoJqVl6WipDfvys+ZFIpEwu49dOododCTERf8qE8fL6A/T&#10;+XjomyE5ONjbTYxGh1NvLy2vki4sLlNAEsK1tbVzNza3CCy3t7rIwc7eoa2hEp+Qkjnq7ccvE3IL&#10;ipUV5aS/q1SbkJI5ChEkTIxGh8tJS+YBkDWCiCDBxobv0lZXiR8qJlqakJo5qqikXO555HtzenN9&#10;HvnefP6KbU8BALaudjjIw83Vs4L8+Dl5bPCLaAszO5e3n8IfDqOVybarm8AW8OyVjZ62+gfAYEhd&#10;XV3seYWlStvWOO4XHyJSPmOysX9AaIR1UUm5XOT7ONNJ4/SfUx5fWV0r/iLqgxkAgKKcdLaRQe8L&#10;qaKScjnrpZvCEEFi1RKb83s2Lt+JCAbn3O7vOHT2+lEAAD5enkbLGaZenF+j9XILSpSfR743v/0w&#10;YKWGinKi0wIL197GQsj6WsBPWlK8kFXm5/aOTk6/kJe2nBzs7YZ62tHKCrIZGAyQPJ+EODa3tPFu&#10;OXDuyodQ3eEcFI6+jwLCFq/aevgeADnaTkdDJU5VWT41O79I5XNSun5Tcwv/ii2HPBqbWwSWLph7&#10;lda4H+KTxgEASEmIFenraL4nEAj4D/FJ4yqra8UzsvPVLZ02Pv8U6qnCbC2lNx8+TwQA4OXhajYy&#10;GPVaTloiD4AsdOYXlSoePe9++MrxnQ5I+zteASs27jt9DYBsOrKcMfkhDzdnCwBZOx8YFmnl+/SF&#10;naqSfOpmlyWHmZnLr+A7YUJVWT4Vi8US+1J9F5dVyI5QZ6w+ArPceujnAgAwYzJjtTGYoaGpSRAA&#10;oLqmrl+xzS6Otmf6EiYUZKVypkwY0+sqiBaMaib6Ko3OLO2dHYxpRBic36/g1L4Nq999+jKhspp+&#10;pNE976Blp/Zt7LMSLKt4FBC2mPJe+dv8JVZuOXy/t/0SYqKlKdF+P4QFNre08t25eMh61tQJPavv&#10;xqZmAU4OjnYAAKcFc6+u23XCHQDggW+wE+UqEADAy/+bdnDxVwfnxNTMkb5PX9gBAEiKDynxvHZ8&#10;FvJ8IpFImIvunlsPnL52nNY8iUQi9tDZ60dJJBJmlYPNue1rl+6j3E8gEHArthzyeBL8cv55N48d&#10;R3etXU/dB4FAwG1ft3TvqiU2PeaUxqZmAX4+3gYAACe7uVcDQiOsAcgaGmphwjf4hR0idNrPm3Wj&#10;N21BdW39EKulG8MRJ3UnOwvXwzvWbKQ8RnO4cgIfD3eT5NAhxcEPrhhTLvyIRCLWcd3ex0HhkZZn&#10;XO/uZkSYqK1rEKmpaxAFAFCQoW966A98vDyNT26fnaI7Qv0jsm2Eukr8mh3HbheWlMl/jE8ei5ix&#10;6huahPYcv3wGAEBYUKDm3uXDlpRmgPikNP1FLjsCyitrJA6dvX501tQJvvTKGNjbzLpxcs+GNYjA&#10;0Njcwu+8Yb/Xi6gYs6KScrmHfs8cltjOvs7s+agoyqWHe18bg1x7AIDaukaRx0HhC32ePl9w8ci2&#10;pTgcjgBAft8KCwrUcHFxtIY/chsjIS5aihxDIpEwG/aecrvnHbTsnNv9nRtWLDqGHPe78p3QwMnB&#10;0a6lptzn6i2ESpXIKmrrGkR8n76wGz5MIWXqREO66rH+QCQSscnpOdoA3yRTZpk0Tv+5usr3qk5q&#10;li2yutSfi17fSF5l9EVdfWOv0TbM0tDA2Lj1DfT9En41IkKC1ecOblneW5vHQc8XsloQo8eX5Azd&#10;jXtPfVfY7W/TTPQXDVWlREpBAoBsX0c+W5qbeiH/9/ILXYLkbgEA6OzsYkeEhiEiQpVmJuMCAciC&#10;G9Jm/5ZVWykXOhgMhrRu2cIT9MwcEe9iJyenZ2sDADjYzvmhGB8OhyNMHEt++d/3eepMK28GHy9P&#10;I6UgQX1ORgYjIxBnxODnUXOpfXy8/EKXAADg8bju+XOn36U1TwCApuZWPptlm59l5xWpAAAssp55&#10;8+TeDWuohY8pEwxDQr1cx946f9CGWoOMxWKJqkpkc0hZZbVkbV3v0XsA32tyeXm4fvAnGAiO8+dc&#10;oxQkAACU5L6ZGPKLSpSQz7e9/FdW19YPAQDYs3H5Tmp/glFaap8ObVuzCYAszF2nU+ZASkKsiFKQ&#10;AADg5+VpPHdoy3LE0f7+46fO/TmfC4e3OVNeewAAaUmxQgCyf0VJWaUMst1QTzv6+WM3gzsXD1lT&#10;ChIA5PsWSdfQ1t7BlVtQotyf+fxMfkjecvbAlhXT7Va9663a4qOA8MUbV9ofoVZBDpQHvsFO7R2d&#10;nOuWLTxBy644ELLzi1QQe2hMXKJRe0cHJ7IaYhQMBkNa7WR7ZvX2o3do7efl4WpeYGV+uz/zyy8s&#10;Veq7FUBeUYlSd3c3nlU2tLwiBsctLGGo3a/CzNQocIGl2R3PJ88caO1vbGoWCAqPtLKdM63XFfVA&#10;qaqpE1u8ZqcftSZHQuzv0ky4ntxtz8fLTd/MwU47CV5fNnoebq4Wu7nT77rd81lbVlkt+erNx2mI&#10;3f1FdIwZskJeYGl+G3kZ5BaQM6HicDgCvfTtCyzNb9MydaR8FSQAAL4kp+shfVGSkZOvDkDOs1BW&#10;WS1JHeLb1zlhMBiSw/w513YevXi+s6uL/XFQ+MLli60vAZCLASalZekAkLWx9FbSHZ1dHItX7/T/&#10;kpyhCwAgKixYdXrfRhd6z0k1FcXkiqqaoRHvYidTaz2z88nCCABAQXGZQl8maxlJ8QI2NnxXV1c3&#10;W35RGUsTr83uw9G0oqq2p1BfUlq2DgBZILK1mEaz7o+F2STv9XtO3mhpbeNB2v/YxsSblglDaqhY&#10;se4I9Q8xcYlGOQVFfWbXpUaAn7deT0f9h3pOlNeoorp2qKy0RD7yfwVZqRx+Pp6GqJg4k7a2ju8W&#10;O2lZuZrI58LiMoVhirIZzM7pZ/KDMDFSa3js3o0rduw5cYVuXQoCgYA7ffXunqsndvXpkMgoBAIB&#10;d+uh/yppSfFCS3PTXh3q+kNcQqoB8rm9o5Pz0+cUQ0R9xgxWMyY/PHTW7Vg5jTTNCyzNb/fXnphb&#10;UMyQ5NnV1c1WVFoh15unMzPkMTguo8LOr+TozrXrI97FTS4tp51b4pL7wy1mJuMCqVcOrKKrq5vN&#10;af1eb8rVB8LfZuaYPN7g2WDlmXCYP+ea2z3yqtLDJ3gpIkwgK3gAgMXzZrojn/O+rtokhw4pphfC&#10;rSArSfP3kkMhPKzYcsijr7nlF5Yo9SdfyHyL6fcOnXU71tbeweXhE7x02SKryxgMhvTQ/9s59aZW&#10;f+Ab7ES5wKuurR9y5bbXpg0rFh+jbpuVW6h6+urdPb7BL+z6MlmToO8MpXg8vltRTjorIztfPb+o&#10;RImV0XyyUt9erH2BvFylJMSK6C0EcTgcQVZaIi8tM1czNTOHZm4IxJeBFjKSQwti4hKNGhqbBevq&#10;G4WZCe8fpiCbwYxWurC4TP6s2/2dnk9CHPvKysrIdfrV0LzRVjnYnDM1Ngjt7UDvwPBFiLqNFdx/&#10;/NS5oLhMYbXj/DOM5HRgFt9gsnoU4abnk37Zz9nZ2TqX0Qn7pLedEdKzyU5ljJBMsZoaCN3d3fjM&#10;3MLhjLTNKypR+llmgv7Cz8fb8PjGKTN6YW+pmTlaVk4bwxsam5h2wGWEPScun3n78csEWvskUTMH&#10;w6gqyacZG5AF/dDXb2dV1dSJ1dY1iIRFkKMdJhjqvqTUiuLwuG6A3sOm6e2jfClqa6jE645Q+9jb&#10;X38FUUEBvjqrmVM8Aci/34SUzFHd3d14n6DnCwEA5GUkc8ePGUUzFBaALKgCAPznbHdKVUkuDQDg&#10;+KVbB1Izvn9h1jc0CZnZubx9HBS+kEgkYgX4eetHag6PpTyHoWLMlylAzDStbe3cr99+msLIMcWl&#10;FbIPfEMcm1taaaagxmAwJCEBPoZf1ogjZncvWnPK/Zx0SkT09uLu7OpiRz7j8cy9h+jdGxj4UfBq&#10;a+/gmrn4v8h73kHLursJeF4ermYdTdU4yutEK8T1d4amMIHFYolXT+xaIj5EpJzegUQiEXvyyu19&#10;9PYzw5VbXps27jt9TVhQoGaR9YybrOiTkrTMXM1X0R+nUW4LDIu0SkjJGNWf/hxs57hxc3G2Um6b&#10;OtEwmDqciFE6Ojs53nz4PKnvlmRYlQAmLiHNgNGcG11d3WxvP5K9lX9n1FQUk8MeuRoe3bl2PQ83&#10;Vwv1/rjEtNFzHTe86C03BbMQiUTsxRueW6/fJ5ecp8XfppkYbBztyI6B3d0E/CP/UPsnIS/nIy9U&#10;6hW8ggxZ61BWUSVFT+DNzitUpbVdWV4mE/nsfeO02fPH1w16+2MksR89nOy+OTt6+DxdGvEudkpF&#10;Vc1QALJDYF+m3cXzZrrv37xq2/lD25YBkH+Tq7YdudfZ+e0FGBOXaISEGRoZjIz48tJb4aXvDX3K&#10;c1hkNZPpZ+yMKcY9DvH7T7meZCQ/zZHzNw7/t/PYLTUji/LAsAgr6v2cHOyxAldUAAAM6klEQVTt&#10;zKzk1YYpJAOQfT3oLQja2ju4CkvK5cntaYfn5+TTXwQXFJPr54iJClfQyjfRG/RMe7RITsvSQRJA&#10;6miqxsWGeym/8nXXo7xOLg6MheD+LtC9IYaICFW6nty9uDd1lk/Q8wUrNh/yoIzNZgYikYjdffzy&#10;mT0nrpxWVZJLC7p/cSKtF8BAcb3jvYHW9iPn3fsVbiMkyF9LLfQMpDrou08J45lZ9b+IjDFnRQGl&#10;51H0w+Voto+MYar9r+JrgbYL74Pvq0+bNPYp9f4vyRm6c5ase1VTVy860LGKSytkLR03Pt9/2vUE&#10;vTYjNYfHDlbRur+VGZON/ZHFjIdP8FLExCEiJFBtZmr0XcVPFSX5NACyB/wD32An6r5IJBLG3dOP&#10;piZSk8LhnF7+meaWVl4kYdNA0NFUjUO0Zj5PXyy44xWwAoDseGk31+xOb8caG4x6ffbA5pUYDIZk&#10;oKv1FhFMktKydM5eu7cLacdGsZqeNXWCrwA/3w+J0pipTYRgPXOKp/5IzfcAZM3Kxn2nr9F7ZpFI&#10;JMz56x7bEcdYdna2DnoJyJgBCScGAEDyt1Bz/3GQM3Kt9LQ1fvBfACBrqZuav8+/AUD2X0F8UpQV&#10;ZFjmn4DBwA/vUEqtx7SJY5/S8pXpz3X6lfQ62Ylj9V7cuXjIWklemu6K+3FQ+ELjOY4JSIIXRuns&#10;7GJfseWQx9Xbjzbazpl2/4XPDX1mEz0xQkpG9givgFB7WvteRMWY+QQ9X9CfflcusTmPrCRUleTS&#10;Jo7Ve9HfOQaGkcPGGKWsslryY3zy2P6OB0AW5JgdN/h51NzeHHN/N6QlxQs9XY/PvnX+oA21li05&#10;PVt7tv26172Fk/YGiUTCePmH2o+btSSJXtZYaUnxwsvHdjg+f+xmMBimu78ZNjZ812Jrsl9EZm7B&#10;8PikNH0AADtL8zscVAXGHOfPuYb/auo4dNbtmP+zVzZIqGV9Q5PQ6u1H73z6nGxIa5zxY3Rf6Wmr&#10;fwAA2H7k/EXKVT4A2enScd3ex1ZOG8MZiXzoC0Tj0tjULBDy8s0cAAAzE6PA3rTAAADqqopJlKv4&#10;vZtW7JAQI0cAnLl2f9fnpHQ9AIDhw+R7MmDSEo4+fUkZc9PTj+aLuDewWCzx+K51a5HF5T3voGWm&#10;Vs6xdx8FLo9NSDWob2gSyi0oVg4IjbCebb/29cEzbj2+HPs2rdwuKMBXx+yY1CyynnFTWYGsSTp1&#10;5c7eh37PliCLKhKJhAkIjbA+eMbtOADZr2LpwrlXaPVT39Ak5LB2t289RSRbQXGpwvLNh3oSXS1f&#10;bH1xoPPtjWGKsunId0nrOqVl5mpecn/425ScZ4Q+S/HOmjrhiZnJuMCHfs8cTly+s4+Wc1tRSbnc&#10;zEX/Ra60n3fBxHh06PBhCimSVBn/2to7uBJTMkfFJqSMiU1IGfMhPmlcfUOT0IUj25wXWc24NRjZ&#10;AQkEAm797pM3erORbdx3yk1Hc3gscpMyiryMZK7VjMkPwyPfzVjlYHuuv/Ovb2gSokyJyyh3vQOX&#10;G+hqve3PmAAAr99+msKsz0tZZbVk8ItoC3opgX9HMBgMycJs0uNJ4/Se7z997cTdR4E9IaRpmbma&#10;U21WxljNNH04Vl8ncvRIrXd9qTZJJBImv6hUcd/Jq6eePo+aS2s8E6PRYUsXzL06ZcKYkN89Nvx3&#10;xt5m1o2zbvd3UqrUaRXPk5EaWuA43+LaDQ/fNc0tbbxO6/c94ubibBUVFqosLCmT720MDAZDOrht&#10;9WaLJetfvor+OG3cLPtkQX7yi49EAkx6dp4GsgI/d91jx6FtqzcP5Jzmmps82n380lnKF4i9zSym&#10;8xnw8/E2nNy3cfXi1Tv9CAQCzmX7kbuvn7jrSg4VKzbU045+H5tgfOzizYPJ6Vk63FxkbS+JRMI8&#10;fR5licPh+hUJNlJreOzNc/vnb9x3+lp9Q5NQRk6B2gaqEGhKMBgM6fjudWvtbVhT8JCDnb3j9P5N&#10;q2yctzzr6OzkWL396J09x6+cUVGSS8vJL1Kp+po/CIfDEU7t3bi6Ny3367efpqiOm12hoaqU2NnZ&#10;zZ6enaeB3Gd62uofqMOXWQ0vD3fzjMnG/k+fR829du/xuvziUkXkvgMACIt4N5PVpRMGmz6FCQCy&#10;N+/iebPc582e6nHHK3DF2Wv3diHxvggkEgnjetd7vetd7/UA5Njr4cMUUuSkJfJy8opUktKzdChf&#10;6iqKcuk+7memUaeoZSXuD/xWxyWmje6tDfnhs9c73PvaGGZDRd1O72FaCKDGw+fp0v44Nvo/e2Vz&#10;dOfa9f2V+G940Lfv98b1+z5r/yRhAkGAn6/+3MEtK2xmT/V46Be6JC0zRystK0+zsKRM/pybx45z&#10;bh47kIx6hvo6UeP0dSINRmm9bWhqEvySnKmbkJKhm5CSofslJUOX2t+Cg529Y/RIzXcTxuq9sJxh&#10;6vWnl1v+XZCWFC+cPmlsELKCNzIYGUFP6D+687/1XJwcrRfdPbcCkB0FEUECj8d128ye6kEvbHiM&#10;7og34d7Xxjit3+edk/9jaCg7G1vnWucFJ7f957h/oOfEzcXZusDS/DZiepWRGlpAncSKUWZMNvaf&#10;PW2Cb2BYpFVGdr76sYs3Dx7Y4rLV7dSeRbYrtganZeZqBoZFfuerICM1tMDFwfbsjiMX+mWWtTAz&#10;8TYYNeLN2l3Hb76M/jCdXjuDUVpvN7ssOWRqbBDWn3HoMX6M7qsXPtdHL9u4/2FGToFabX2DSExc&#10;ohGyX0FWKuf6mb0LqHNXUDJ1omFwamauVnFphSxi1kCYNmnsU9cTu+1Zubil19e5Q1uWl1VUScUl&#10;po0OffV2FuU+ESGB6v3bXLat233yj6k8zZAwgcDJwdG+csm8C4usZ9x8HBi+KCMnXz2/qFSxoKhU&#10;saC4TIEytr6puYX/0+dkw4TkDN1hirLpc81MH6mrKiapDVNIVldRSpKSECsa7FoFggJ8dSf3bljD&#10;SNvi0kpZZrUTrEBBTjqb0TlS09DUJNgfYYJIJGKnThgbPHn8mGf9Gbejs5ODWtX8p2Copx1tqKcd&#10;DUDWXOUXlSqmZOSMSM3IGZGamauVkpEz4vLNh5sv33xIcwWKw+EIQ8VEymSkJPKNRutEjDfUfTl6&#10;pNY7Lk6Otp97Jj8f54WWl5HMtMhql1F2rV+2u629g0tUWLCKmeMkKWoZLLGhHzqJw+EI+7es2mY5&#10;w9TrQ3zSuISUDN2W1jbeoWKipbZzpt/jYGfr0FIjJ7Oi5UQ5Ql3lc6T/LZ1PX1IMk1IzR6Zl5Wly&#10;cXG0qg1TTDafbOxPKxzUxdH2bEVV7VB2NjxTaZcp6zPYz6PveDlERKjy2K516+jNGQDgxJ4Nawz1&#10;yMmbsFgMsbOzi11aUrww0u/myMCwCGtyOvEKORKJiB0+TDF5pb31BcoEedISzEcMSIiLlnrfOGVe&#10;Wl4pnZyeo52cnq2dk1+kIiwkUC0nLZGnp60RM1JreCy945cvtr44e9pEH8Q0RY2stEQect608jZo&#10;DldOePXkpu7Hz0ljE5IzdTNz89UU5WSydDRVYw1Gab3ty+9OREiwOuLJzVG3vQJWJqeTC32pDVNM&#10;HjVC7eP4MaNe0boea50XnKypaxDl5uL4zvEeh8USkLnSCzk1HT/mmZAgOZeHjKR4T4E0ESHB6rBH&#10;1wxDXr6ZE5+YNrqguEyBSCTgFGSls10cbc92d3fjkb5VFMkRPL8zGBKJNe9zIpGILa+qkSgoKlXM&#10;LypV5ORgb1dTUUpSkpPOQu3FKH8SzS2tvGlZeZoZ2fnq7Oz4TjFRkXJxUeHyIaLCFcKC/DWsTqiG&#10;Qpu29g4udWOL0obGZkEhQf7alKgnUsxqD383SCQSZuyMxSkZOQVqOByOkPjaR5Y6+yEK66moqhmq&#10;ZmRRBgBgN9fsLmWNDBTWwJRmojewWCxRUnxIiaT4kBJk5YeC8ifCy8PdrK+jEaOvQ9sbHOXnEBD6&#10;eh7iWzDfYvrdP12QACCn8s/IKVADAJg20fApKkig/C38UaEnKCgo/w53HpFDJwHIzpi/ci6sAgkH&#10;Beg94yUKyp8GKkygoKD8dqRl5moi4c+GetrRql9zSfzJ1NU3CgeERswDIIcumhiNZqlzIgrKr4Rl&#10;Zg4UFBQUVhH5Ps4UcTpcYW/d74RwvxPRH+InDVOUTQcg1/FBw4Z/Hng8rhu5n6QlxP6oNNV/Cixz&#10;wERBQUFBQUH5N0HNHCgoKCgoKCgDAhUmUFBQUFBQUAYEKkygoKCgoKCgDAhUmEBBQUFBQUEZEKgw&#10;gYKCgoKCgjIgUGECBQUFBQUFZUCgwgQKCgoKCgrKgECFCRQUFBQUFJQBgQoTKCgoKCgoKAOiJ532&#10;x/iksQfPuh37lZNBQflbCbh7wQRNn4yCgvK30iNM1DU0Cb/7lDD+V04GBQUFBQUF5c/jfyZZkKTa&#10;mCt0AAAAAElFTkSuQmCCUEsDBBQABgAIAAAAIQBPxWcV3wAAAAkBAAAPAAAAZHJzL2Rvd25yZXYu&#10;eG1sTI9Ba4NAEIXvhf6HZQq9NesqkWBdQwhtT6HQJFB6m+hEJe6suBs1/76bU3t7w3u8902+nk0n&#10;Rhpca1mDWkQgiEtbtVxrOB7eX1YgnEeusLNMGm7kYF08PuSYVXbiLxr3vhahhF2GGhrv+0xKVzZk&#10;0C1sTxy8sx0M+nAOtawGnEK56WQcRak02HJYaLCnbUPlZX81Gj4mnDaJeht3l/P29nNYfn7vFGn9&#10;/DRvXkF4mv1fGO74AR2KwHSyV66c6DSkcRKSGuJUgbj7SkVBnTSslgnIIpf/Pyh+AQ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FSXG5aUAwAA3wkAAA4AAAAAAAAA&#10;AAAAAAAAOgIAAGRycy9lMm9Eb2MueG1sUEsBAi0ACgAAAAAAAAAhAJbh6ANiTQAAYk0AABQAAAAA&#10;AAAAAAAAAAAA+gUAAGRycy9tZWRpYS9pbWFnZTEucG5nUEsBAi0AFAAGAAgAAAAhAE/FZxXfAAAA&#10;CQEAAA8AAAAAAAAAAAAAAAAAjlMAAGRycy9kb3ducmV2LnhtbFBLAQItABQABgAIAAAAIQCqJg6+&#10;vAAAACEBAAAZAAAAAAAAAAAAAAAAAJpUAABkcnMvX3JlbHMvZTJvRG9jLnhtbC5yZWxzUEsFBgAA&#10;AAAGAAYAfAEAAI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left:547;top:326;width:3981;height:5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OL/wgAAANoAAAAPAAAAZHJzL2Rvd25yZXYueG1sRI9Pi8Iw&#10;FMTvC36H8AQvoqkVFq1GEVHwICyrgh4fzbN/bF5KE7V+e7Ow4HGY+c0w82VrKvGgxhWWFYyGEQji&#10;1OqCMwWn43YwAeE8ssbKMil4kYPlovM1x0TbJ//S4+AzEUrYJagg975OpHRpTgbd0NbEwbvaxqAP&#10;ssmkbvAZyk0l4yj6lgYLDgs51rTOKb0d7kZBXGb7n3O5WfX703Lc0trG1fGiVK/brmYgPLX+E/6n&#10;dzpw8Hcl3AC5eAMAAP//AwBQSwECLQAUAAYACAAAACEA2+H2y+4AAACFAQAAEwAAAAAAAAAAAAAA&#10;AAAAAAAAW0NvbnRlbnRfVHlwZXNdLnhtbFBLAQItABQABgAIAAAAIQBa9CxbvwAAABUBAAALAAAA&#10;AAAAAAAAAAAAAB8BAABfcmVscy8ucmVsc1BLAQItABQABgAIAAAAIQA3tOL/wgAAANoAAAAPAAAA&#10;AAAAAAAAAAAAAAcCAABkcnMvZG93bnJldi54bWxQSwUGAAAAAAMAAwC3AAAA9gIAAAAA&#10;">
                  <v:imagedata r:id="rId6" o:title=""/>
                </v:shape>
                <v:rect id="Rectangle 9" o:spid="_x0000_s1028" style="position:absolute;left:2551;top:823;width:8504;height: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8/YxAAAANoAAAAPAAAAZHJzL2Rvd25yZXYueG1sRI9Li8JA&#10;EITvC/6HoYW9LDpJlEWio4ggeFlcHwe9NZnOQzM9ITNq/PfOgrDHoqq+omaLztTiTq2rLCuIhxEI&#10;4szqigsFx8N6MAHhPLLG2jIpeJKDxbz3McNU2wfv6L73hQgQdikqKL1vUildVpJBN7QNcfBy2xr0&#10;QbaF1C0+AtzUMomib2mw4rBQYkOrkrLr/mYU1OMuyb9+mtMlu24PeXy2OvodK/XZ75ZTEJ46/x9+&#10;tzdawQj+roQbIOcvAAAA//8DAFBLAQItABQABgAIAAAAIQDb4fbL7gAAAIUBAAATAAAAAAAAAAAA&#10;AAAAAAAAAABbQ29udGVudF9UeXBlc10ueG1sUEsBAi0AFAAGAAgAAAAhAFr0LFu/AAAAFQEAAAsA&#10;AAAAAAAAAAAAAAAAHwEAAF9yZWxzLy5yZWxzUEsBAi0AFAAGAAgAAAAhAP6nz9jEAAAA2gAAAA8A&#10;AAAAAAAAAAAAAAAABwIAAGRycy9kb3ducmV2LnhtbFBLBQYAAAAAAwADALcAAAD4AgAAAAA=&#10;" fillcolor="#11263c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9" type="#_x0000_t202" style="position:absolute;left:547;top:245;width:10509;height: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E5FB77C" w14:textId="77777777" w:rsidR="00092F96" w:rsidRPr="00345BDA" w:rsidRDefault="00092F96" w:rsidP="00092F96">
                        <w:pPr>
                          <w:spacing w:line="216" w:lineRule="auto"/>
                          <w:rPr>
                            <w:rFonts w:ascii="Times New Roman" w:hAnsi="Times New Roman" w:cs="Times New Roman"/>
                            <w:b/>
                            <w:sz w:val="20"/>
                          </w:rPr>
                        </w:pPr>
                        <w:r w:rsidRPr="00345BDA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t xml:space="preserve">                                                                                                   Filia                                 Wydział Instrumentalno-Pedagogiczny,            </w:t>
                        </w:r>
                        <w:r w:rsidRPr="00345BDA">
                          <w:rPr>
                            <w:rFonts w:ascii="Times New Roman" w:hAnsi="Times New Roman" w:cs="Times New Roman"/>
                            <w:b/>
                            <w:color w:val="11263C"/>
                            <w:sz w:val="20"/>
                          </w:rPr>
                          <w:br/>
                          <w:t xml:space="preserve">                                                                                                   w Białymstoku               Edukacji Muzycznej i Wokalistyki</w:t>
                        </w:r>
                      </w:p>
                      <w:p w14:paraId="190EFD12" w14:textId="77777777" w:rsidR="00092F96" w:rsidRDefault="00092F96" w:rsidP="00092F96">
                        <w:pPr>
                          <w:rPr>
                            <w:rFonts w:ascii="HK Grotesk" w:hAnsi="HK Grotesk"/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A37501D" w14:textId="73C08218" w:rsidR="00774ED4" w:rsidRPr="00923931" w:rsidRDefault="00774ED4" w:rsidP="00092F96">
      <w:pPr>
        <w:spacing w:after="0" w:line="240" w:lineRule="auto"/>
        <w:rPr>
          <w:rFonts w:cstheme="minorHAnsi"/>
          <w:b/>
          <w:smallCaps/>
          <w:sz w:val="18"/>
          <w:szCs w:val="24"/>
        </w:rPr>
      </w:pPr>
    </w:p>
    <w:tbl>
      <w:tblPr>
        <w:tblStyle w:val="Tabela-Siatka"/>
        <w:tblW w:w="0" w:type="auto"/>
        <w:tblInd w:w="114" w:type="dxa"/>
        <w:tblLook w:val="04A0" w:firstRow="1" w:lastRow="0" w:firstColumn="1" w:lastColumn="0" w:noHBand="0" w:noVBand="1"/>
      </w:tblPr>
      <w:tblGrid>
        <w:gridCol w:w="1645"/>
        <w:gridCol w:w="406"/>
        <w:gridCol w:w="689"/>
        <w:gridCol w:w="80"/>
        <w:gridCol w:w="123"/>
        <w:gridCol w:w="484"/>
        <w:gridCol w:w="189"/>
        <w:gridCol w:w="293"/>
        <w:gridCol w:w="92"/>
        <w:gridCol w:w="127"/>
        <w:gridCol w:w="1098"/>
        <w:gridCol w:w="81"/>
        <w:gridCol w:w="418"/>
        <w:gridCol w:w="396"/>
        <w:gridCol w:w="483"/>
        <w:gridCol w:w="715"/>
        <w:gridCol w:w="500"/>
        <w:gridCol w:w="200"/>
        <w:gridCol w:w="534"/>
        <w:gridCol w:w="71"/>
        <w:gridCol w:w="320"/>
        <w:gridCol w:w="264"/>
        <w:gridCol w:w="796"/>
        <w:gridCol w:w="634"/>
      </w:tblGrid>
      <w:tr w:rsidR="00D25058" w:rsidRPr="00923931" w14:paraId="0252AD23" w14:textId="77777777" w:rsidTr="227DBACB"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132AC75" w14:textId="77777777" w:rsidR="00D25058" w:rsidRPr="00923931" w:rsidRDefault="00D25058" w:rsidP="00D25058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Nazwa przedmiotu:</w:t>
            </w:r>
          </w:p>
          <w:p w14:paraId="6FACBFB2" w14:textId="77777777" w:rsidR="00D25058" w:rsidRPr="00923931" w:rsidRDefault="00D25058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  <w:b/>
              </w:rPr>
              <w:t>Zajęcia muzyczno-ruchowe</w:t>
            </w:r>
          </w:p>
        </w:tc>
      </w:tr>
      <w:tr w:rsidR="0078248A" w:rsidRPr="00923931" w14:paraId="71B0D648" w14:textId="77777777" w:rsidTr="227DBACB">
        <w:tc>
          <w:tcPr>
            <w:tcW w:w="8712" w:type="dxa"/>
            <w:gridSpan w:val="19"/>
            <w:tcBorders>
              <w:top w:val="single" w:sz="8" w:space="0" w:color="auto"/>
              <w:left w:val="single" w:sz="8" w:space="0" w:color="auto"/>
            </w:tcBorders>
          </w:tcPr>
          <w:p w14:paraId="00301393" w14:textId="77777777" w:rsidR="0078248A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 xml:space="preserve">Jednostka prowadząca </w:t>
            </w:r>
            <w:r w:rsidR="00D25058" w:rsidRPr="00923931">
              <w:rPr>
                <w:rFonts w:cstheme="minorHAnsi"/>
              </w:rPr>
              <w:t>przedmiot</w:t>
            </w:r>
            <w:r w:rsidRPr="00923931">
              <w:rPr>
                <w:rFonts w:cstheme="minorHAnsi"/>
              </w:rPr>
              <w:t>:</w:t>
            </w:r>
          </w:p>
          <w:p w14:paraId="3CDE3328" w14:textId="77777777" w:rsidR="000D5C4D" w:rsidRPr="00923931" w:rsidRDefault="000D5C4D" w:rsidP="000D5C4D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UMFC </w:t>
            </w:r>
            <w:r w:rsidR="009446D0" w:rsidRPr="00923931">
              <w:rPr>
                <w:rFonts w:cstheme="minorHAnsi"/>
                <w:b/>
              </w:rPr>
              <w:t xml:space="preserve">Filia </w:t>
            </w:r>
            <w:r w:rsidRPr="00923931">
              <w:rPr>
                <w:rFonts w:cstheme="minorHAnsi"/>
                <w:b/>
              </w:rPr>
              <w:t>w Białymstoku</w:t>
            </w:r>
          </w:p>
          <w:p w14:paraId="177C871D" w14:textId="77777777" w:rsidR="0078248A" w:rsidRPr="00923931" w:rsidRDefault="000D5C4D" w:rsidP="000D5C4D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Wydz</w:t>
            </w:r>
            <w:r w:rsidR="00D25058" w:rsidRPr="00923931">
              <w:rPr>
                <w:rFonts w:cstheme="minorHAnsi"/>
                <w:b/>
              </w:rPr>
              <w:t>iał Instrumentalno-Pedagogiczny, Edukacji Muzycznej i Wokalistyki</w:t>
            </w:r>
          </w:p>
        </w:tc>
        <w:tc>
          <w:tcPr>
            <w:tcW w:w="212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5773A304" w14:textId="77777777" w:rsidR="0078248A" w:rsidRPr="00923931" w:rsidRDefault="0078248A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Rok akademicki:</w:t>
            </w:r>
          </w:p>
          <w:p w14:paraId="3E5C38F0" w14:textId="14030236" w:rsidR="0078248A" w:rsidRPr="00923931" w:rsidRDefault="00FD7106" w:rsidP="79BED4EA">
            <w:pPr>
              <w:rPr>
                <w:b/>
                <w:bCs/>
              </w:rPr>
            </w:pPr>
            <w:r w:rsidRPr="79BED4EA">
              <w:rPr>
                <w:b/>
                <w:bCs/>
              </w:rPr>
              <w:t>20</w:t>
            </w:r>
            <w:r w:rsidR="04C0C7A6" w:rsidRPr="79BED4EA">
              <w:rPr>
                <w:b/>
                <w:bCs/>
              </w:rPr>
              <w:t>20</w:t>
            </w:r>
            <w:r w:rsidR="00D25058" w:rsidRPr="79BED4EA">
              <w:rPr>
                <w:b/>
                <w:bCs/>
              </w:rPr>
              <w:t>/202</w:t>
            </w:r>
            <w:r w:rsidR="45AEFDFF" w:rsidRPr="79BED4EA">
              <w:rPr>
                <w:b/>
                <w:bCs/>
              </w:rPr>
              <w:t>1</w:t>
            </w:r>
          </w:p>
        </w:tc>
      </w:tr>
      <w:tr w:rsidR="00774ED4" w:rsidRPr="00923931" w14:paraId="5901AF5B" w14:textId="77777777" w:rsidTr="227DBACB">
        <w:tc>
          <w:tcPr>
            <w:tcW w:w="5811" w:type="dxa"/>
            <w:gridSpan w:val="13"/>
            <w:tcBorders>
              <w:left w:val="single" w:sz="8" w:space="0" w:color="auto"/>
            </w:tcBorders>
          </w:tcPr>
          <w:p w14:paraId="0D7F2353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Kierunek:</w:t>
            </w:r>
          </w:p>
          <w:p w14:paraId="6B03E1E7" w14:textId="7B9E3073" w:rsidR="00774ED4" w:rsidRPr="00923931" w:rsidRDefault="00706DA7" w:rsidP="00774ED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</w:t>
            </w:r>
            <w:r w:rsidR="003B6CEC" w:rsidRPr="00923931">
              <w:rPr>
                <w:rFonts w:cstheme="minorHAnsi"/>
                <w:b/>
              </w:rPr>
              <w:t>dukacja artystyczna w zakresie sztuki muzycznej</w:t>
            </w:r>
          </w:p>
        </w:tc>
        <w:tc>
          <w:tcPr>
            <w:tcW w:w="5025" w:type="dxa"/>
            <w:gridSpan w:val="11"/>
            <w:tcBorders>
              <w:right w:val="single" w:sz="8" w:space="0" w:color="auto"/>
            </w:tcBorders>
          </w:tcPr>
          <w:p w14:paraId="5F1D6DE1" w14:textId="77777777" w:rsidR="00774ED4" w:rsidRPr="00923931" w:rsidRDefault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Specjalność:</w:t>
            </w:r>
          </w:p>
          <w:p w14:paraId="04861F8E" w14:textId="77777777" w:rsidR="00774ED4" w:rsidRPr="00923931" w:rsidRDefault="00C856BC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m</w:t>
            </w:r>
            <w:r w:rsidR="003B6CEC" w:rsidRPr="00923931">
              <w:rPr>
                <w:rFonts w:cstheme="minorHAnsi"/>
                <w:b/>
              </w:rPr>
              <w:t>uzyka szkolna</w:t>
            </w:r>
          </w:p>
        </w:tc>
      </w:tr>
      <w:tr w:rsidR="00774ED4" w:rsidRPr="00923931" w14:paraId="1D6057A4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9"/>
        </w:trPr>
        <w:tc>
          <w:tcPr>
            <w:tcW w:w="4199" w:type="dxa"/>
            <w:gridSpan w:val="10"/>
            <w:tcBorders>
              <w:left w:val="single" w:sz="8" w:space="0" w:color="auto"/>
            </w:tcBorders>
          </w:tcPr>
          <w:p w14:paraId="16EBD797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Forma studiów:</w:t>
            </w:r>
          </w:p>
          <w:p w14:paraId="18C2448B" w14:textId="77777777" w:rsidR="00774ED4" w:rsidRPr="00923931" w:rsidRDefault="001A7791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stacjonarne </w:t>
            </w:r>
            <w:r w:rsidR="003B6CEC" w:rsidRPr="00923931">
              <w:rPr>
                <w:rFonts w:cstheme="minorHAnsi"/>
                <w:b/>
              </w:rPr>
              <w:t>pierwszego stopnia</w:t>
            </w:r>
          </w:p>
        </w:tc>
        <w:tc>
          <w:tcPr>
            <w:tcW w:w="3228" w:type="dxa"/>
            <w:gridSpan w:val="6"/>
          </w:tcPr>
          <w:p w14:paraId="0EB471CD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Profil kształcenia:</w:t>
            </w:r>
          </w:p>
          <w:p w14:paraId="60216A49" w14:textId="77777777" w:rsidR="00774ED4" w:rsidRPr="00923931" w:rsidRDefault="001A7791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ogólnoakademicki (A)</w:t>
            </w:r>
          </w:p>
        </w:tc>
        <w:tc>
          <w:tcPr>
            <w:tcW w:w="3409" w:type="dxa"/>
            <w:gridSpan w:val="8"/>
            <w:tcBorders>
              <w:right w:val="single" w:sz="8" w:space="0" w:color="auto"/>
            </w:tcBorders>
          </w:tcPr>
          <w:p w14:paraId="44C62BD9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 xml:space="preserve">Status </w:t>
            </w:r>
            <w:r w:rsidR="00D25058" w:rsidRPr="00923931">
              <w:rPr>
                <w:rFonts w:cstheme="minorHAnsi"/>
              </w:rPr>
              <w:t>przedmiotu</w:t>
            </w:r>
            <w:r w:rsidRPr="00923931">
              <w:rPr>
                <w:rFonts w:cstheme="minorHAnsi"/>
              </w:rPr>
              <w:t>:</w:t>
            </w:r>
          </w:p>
          <w:p w14:paraId="48ED1719" w14:textId="77777777" w:rsidR="00774ED4" w:rsidRPr="00923931" w:rsidRDefault="001A7791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obowiązkowy </w:t>
            </w:r>
          </w:p>
        </w:tc>
      </w:tr>
      <w:tr w:rsidR="00774ED4" w:rsidRPr="00923931" w14:paraId="26C28D2E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07"/>
        </w:trPr>
        <w:tc>
          <w:tcPr>
            <w:tcW w:w="3675" w:type="dxa"/>
            <w:gridSpan w:val="7"/>
            <w:tcBorders>
              <w:left w:val="single" w:sz="8" w:space="0" w:color="auto"/>
              <w:bottom w:val="single" w:sz="8" w:space="0" w:color="auto"/>
            </w:tcBorders>
          </w:tcPr>
          <w:p w14:paraId="65CA46B5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Forma zajęć:</w:t>
            </w:r>
          </w:p>
          <w:p w14:paraId="7F626B56" w14:textId="77777777" w:rsidR="00774ED4" w:rsidRPr="00923931" w:rsidRDefault="003B6CEC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ćwiczenia</w:t>
            </w:r>
          </w:p>
        </w:tc>
        <w:tc>
          <w:tcPr>
            <w:tcW w:w="2541" w:type="dxa"/>
            <w:gridSpan w:val="7"/>
            <w:tcBorders>
              <w:bottom w:val="single" w:sz="8" w:space="0" w:color="auto"/>
            </w:tcBorders>
          </w:tcPr>
          <w:p w14:paraId="0D7A8A56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 xml:space="preserve">Język </w:t>
            </w:r>
            <w:r w:rsidR="00D25058" w:rsidRPr="00923931">
              <w:rPr>
                <w:rFonts w:cstheme="minorHAnsi"/>
              </w:rPr>
              <w:t>przedmiotu</w:t>
            </w:r>
            <w:r w:rsidRPr="00923931">
              <w:rPr>
                <w:rFonts w:cstheme="minorHAnsi"/>
              </w:rPr>
              <w:t>:</w:t>
            </w:r>
          </w:p>
          <w:p w14:paraId="205A1F16" w14:textId="77777777" w:rsidR="00774ED4" w:rsidRPr="00923931" w:rsidRDefault="001A7791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polski</w:t>
            </w:r>
          </w:p>
        </w:tc>
        <w:tc>
          <w:tcPr>
            <w:tcW w:w="2496" w:type="dxa"/>
            <w:gridSpan w:val="5"/>
            <w:tcBorders>
              <w:bottom w:val="single" w:sz="8" w:space="0" w:color="auto"/>
            </w:tcBorders>
          </w:tcPr>
          <w:p w14:paraId="6FBE9DF4" w14:textId="77777777" w:rsidR="00774ED4" w:rsidRPr="00923931" w:rsidRDefault="00774ED4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Rok/semestr:</w:t>
            </w:r>
          </w:p>
          <w:p w14:paraId="09DDEB27" w14:textId="77777777" w:rsidR="00774ED4" w:rsidRPr="00923931" w:rsidRDefault="003B6CEC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R. I, s. I-II</w:t>
            </w:r>
          </w:p>
        </w:tc>
        <w:tc>
          <w:tcPr>
            <w:tcW w:w="2124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1099F4A8" w14:textId="77777777" w:rsidR="00774ED4" w:rsidRPr="00923931" w:rsidRDefault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Wymiar godzin:</w:t>
            </w:r>
          </w:p>
          <w:p w14:paraId="5BDB1474" w14:textId="77777777" w:rsidR="00774ED4" w:rsidRPr="00923931" w:rsidRDefault="006A4C57" w:rsidP="00774ED4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30 godzin</w:t>
            </w:r>
          </w:p>
        </w:tc>
      </w:tr>
      <w:tr w:rsidR="00774ED4" w:rsidRPr="00923931" w14:paraId="098A93A9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99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7D9486" w14:textId="77777777" w:rsidR="00774ED4" w:rsidRPr="00923931" w:rsidRDefault="00774ED4" w:rsidP="00774ED4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 xml:space="preserve">Koordynator </w:t>
            </w:r>
            <w:r w:rsidR="00D25058" w:rsidRPr="00923931">
              <w:rPr>
                <w:rFonts w:cstheme="minorHAnsi"/>
              </w:rPr>
              <w:t>przedmiotu</w:t>
            </w:r>
          </w:p>
        </w:tc>
        <w:tc>
          <w:tcPr>
            <w:tcW w:w="7842" w:type="dxa"/>
            <w:gridSpan w:val="1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33C109" w14:textId="77777777" w:rsidR="00774ED4" w:rsidRPr="00923931" w:rsidRDefault="001A7791" w:rsidP="00774ED4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Kierownik Katedry </w:t>
            </w:r>
            <w:r w:rsidR="006A4C57" w:rsidRPr="00923931">
              <w:rPr>
                <w:rFonts w:cstheme="minorHAnsi"/>
                <w:b/>
              </w:rPr>
              <w:t>Chóralistyki i Edukacji Artystycznej</w:t>
            </w:r>
          </w:p>
        </w:tc>
      </w:tr>
      <w:tr w:rsidR="00774ED4" w:rsidRPr="00923931" w14:paraId="7C5DDCDB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6EA59D" w14:textId="77777777" w:rsidR="00774ED4" w:rsidRPr="00923931" w:rsidRDefault="00774ED4" w:rsidP="00774ED4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Prowadzący zajęcia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37E816A" w14:textId="1202081F" w:rsidR="00774ED4" w:rsidRPr="00923931" w:rsidRDefault="00CD7E61" w:rsidP="79BED4EA">
            <w:pPr>
              <w:rPr>
                <w:b/>
                <w:bCs/>
              </w:rPr>
            </w:pPr>
            <w:r w:rsidRPr="79BED4EA">
              <w:rPr>
                <w:b/>
                <w:bCs/>
              </w:rPr>
              <w:t xml:space="preserve">mgr </w:t>
            </w:r>
            <w:r w:rsidR="0F73E5FC" w:rsidRPr="79BED4EA">
              <w:rPr>
                <w:b/>
                <w:bCs/>
              </w:rPr>
              <w:t>Elżbieta Bruns</w:t>
            </w:r>
          </w:p>
        </w:tc>
      </w:tr>
      <w:tr w:rsidR="00774ED4" w:rsidRPr="00923931" w14:paraId="0DD8B2B9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B0E733D" w14:textId="77777777" w:rsidR="00774ED4" w:rsidRPr="00923931" w:rsidRDefault="00774ED4" w:rsidP="00774ED4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Cele przedmiotu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367BAD" w14:textId="77777777" w:rsidR="006A4C57" w:rsidRPr="00923931" w:rsidRDefault="006A4C57" w:rsidP="00923931">
            <w:pPr>
              <w:pStyle w:val="Akapitzlist"/>
              <w:numPr>
                <w:ilvl w:val="0"/>
                <w:numId w:val="4"/>
              </w:numPr>
              <w:ind w:left="332" w:hanging="283"/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praktyczna znajomość metod kształcenia muzycznego C.</w:t>
            </w:r>
            <w:r w:rsidR="00923931" w:rsidRP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Orffa, B.</w:t>
            </w:r>
            <w:r w:rsidR="00923931" w:rsidRP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 xml:space="preserve">Strauss, rozwijanie inwencji i wyobraźni muzyczno-ruchowej, </w:t>
            </w:r>
          </w:p>
          <w:p w14:paraId="78E5FAE8" w14:textId="77777777" w:rsidR="00774ED4" w:rsidRPr="00923931" w:rsidRDefault="006A4C57" w:rsidP="00923931">
            <w:pPr>
              <w:pStyle w:val="Akapitzlist"/>
              <w:numPr>
                <w:ilvl w:val="0"/>
                <w:numId w:val="4"/>
              </w:numPr>
              <w:ind w:left="332" w:hanging="283"/>
              <w:rPr>
                <w:rFonts w:cstheme="minorHAnsi"/>
                <w:b/>
              </w:rPr>
            </w:pPr>
            <w:r w:rsidRPr="00923931">
              <w:rPr>
                <w:rFonts w:cstheme="minorHAnsi"/>
                <w:sz w:val="20"/>
              </w:rPr>
              <w:t>nabycie umiejętności warsztatowych niezbędnych do prowadzenia zajęć muzyczno-ruchowych z dziećmi w przedszkolu i w szkole podstawowej</w:t>
            </w:r>
          </w:p>
        </w:tc>
      </w:tr>
      <w:tr w:rsidR="00774ED4" w:rsidRPr="00923931" w14:paraId="63407CD0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994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91DBA7" w14:textId="77777777" w:rsidR="00774ED4" w:rsidRPr="00923931" w:rsidRDefault="00774ED4" w:rsidP="00774ED4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Wymagania wstępne</w:t>
            </w:r>
          </w:p>
        </w:tc>
        <w:tc>
          <w:tcPr>
            <w:tcW w:w="7842" w:type="dxa"/>
            <w:gridSpan w:val="1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1007B" w14:textId="77777777" w:rsidR="00774ED4" w:rsidRPr="00923931" w:rsidRDefault="006A4C57" w:rsidP="001A7791">
            <w:pPr>
              <w:rPr>
                <w:rFonts w:cstheme="minorHAnsi"/>
                <w:bCs/>
              </w:rPr>
            </w:pPr>
            <w:r w:rsidRPr="00923931">
              <w:rPr>
                <w:rFonts w:cstheme="minorHAnsi"/>
                <w:bCs/>
              </w:rPr>
              <w:t>Podstawowa wiedza ogólnomuzyczna</w:t>
            </w:r>
          </w:p>
        </w:tc>
      </w:tr>
      <w:tr w:rsidR="00774ED4" w:rsidRPr="00923931" w14:paraId="4638AAC4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0"/>
        </w:trPr>
        <w:tc>
          <w:tcPr>
            <w:tcW w:w="20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138E29" w14:textId="5E325813" w:rsidR="00774ED4" w:rsidRPr="00923931" w:rsidRDefault="00D25058" w:rsidP="00774ED4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Kategorie</w:t>
            </w:r>
            <w:r w:rsidR="00A95C0D">
              <w:rPr>
                <w:rFonts w:cstheme="minorHAnsi"/>
                <w:b/>
              </w:rPr>
              <w:t xml:space="preserve"> efektów</w:t>
            </w:r>
          </w:p>
        </w:tc>
        <w:tc>
          <w:tcPr>
            <w:tcW w:w="89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C9AD33" w14:textId="3DC38F07" w:rsidR="00774ED4" w:rsidRPr="00923931" w:rsidRDefault="00D25058" w:rsidP="00774ED4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Nr</w:t>
            </w:r>
            <w:r w:rsidR="00A95C0D">
              <w:rPr>
                <w:rFonts w:cstheme="minorHAnsi"/>
                <w:b/>
              </w:rPr>
              <w:t xml:space="preserve"> efektu</w:t>
            </w:r>
          </w:p>
        </w:tc>
        <w:tc>
          <w:tcPr>
            <w:tcW w:w="6386" w:type="dxa"/>
            <w:gridSpan w:val="1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676BE2" w14:textId="49B19C3C" w:rsidR="00774ED4" w:rsidRPr="00923931" w:rsidRDefault="00774ED4" w:rsidP="00D25058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EFEKTY </w:t>
            </w:r>
            <w:r w:rsidR="00D25058" w:rsidRPr="00923931">
              <w:rPr>
                <w:rFonts w:cstheme="minorHAnsi"/>
                <w:b/>
              </w:rPr>
              <w:t>UCZENIA SIĘ</w:t>
            </w:r>
            <w:r w:rsidR="00A95C0D">
              <w:rPr>
                <w:rFonts w:cstheme="minorHAnsi"/>
                <w:b/>
              </w:rPr>
              <w:t xml:space="preserve"> DLA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D1264C1" w14:textId="6E37D4ED" w:rsidR="00774ED4" w:rsidRPr="00923931" w:rsidRDefault="00A95C0D" w:rsidP="00D25058">
            <w:pPr>
              <w:jc w:val="center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Numer efektu kier./spec.</w:t>
            </w:r>
          </w:p>
        </w:tc>
      </w:tr>
      <w:tr w:rsidR="00923931" w:rsidRPr="00923931" w14:paraId="12836AC3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8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A4271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Wiedza</w:t>
            </w:r>
          </w:p>
          <w:p w14:paraId="5DAB6C7B" w14:textId="77777777" w:rsidR="00923931" w:rsidRPr="00923931" w:rsidRDefault="00923931" w:rsidP="00C02CA0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49841BE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86D76E6" w14:textId="77777777" w:rsidR="00923931" w:rsidRPr="00923931" w:rsidRDefault="00923931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 xml:space="preserve">Posiada wiedzę w zakresie umiejscowienia form ruchu przy muzyce i tańca w głównych metodach kształcenia muzycznego oraz praktycznego zastosowania zagadnień muzyczno-rytmicznych w nauczaniu przedszkolnym i na I etapie edukacyjnym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FDAD049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S1_W1</w:t>
            </w:r>
          </w:p>
        </w:tc>
      </w:tr>
      <w:tr w:rsidR="00923931" w:rsidRPr="00923931" w14:paraId="1821E7BC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/>
          </w:tcPr>
          <w:p w14:paraId="02EB378F" w14:textId="77777777" w:rsidR="00923931" w:rsidRPr="00923931" w:rsidRDefault="00923931" w:rsidP="00C02CA0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8F999B5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DF524F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Posiada wiedzę w zakresie wykorzystania literatury muzycznej i podręczników do realizacji zadań muzyczno-ruchowych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BC90149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S1_W2</w:t>
            </w:r>
          </w:p>
        </w:tc>
      </w:tr>
      <w:tr w:rsidR="00923931" w:rsidRPr="00923931" w14:paraId="04D91A76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AA4D1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Umiejętności</w:t>
            </w:r>
          </w:p>
          <w:p w14:paraId="6A05A809" w14:textId="77777777" w:rsidR="00923931" w:rsidRPr="00923931" w:rsidRDefault="00923931" w:rsidP="00C02CA0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CD5EC4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67229B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Umie tworzyć i realizować własne koncepcje muzyczno-ruchowe oraz dysponuje umiejętnościami potrzebnymi do ich wykonania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3E426816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S1_U2</w:t>
            </w:r>
          </w:p>
        </w:tc>
      </w:tr>
      <w:tr w:rsidR="00923931" w:rsidRPr="00923931" w14:paraId="7C38AB62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7"/>
        </w:trPr>
        <w:tc>
          <w:tcPr>
            <w:tcW w:w="2096" w:type="dxa"/>
            <w:gridSpan w:val="2"/>
            <w:vMerge/>
          </w:tcPr>
          <w:p w14:paraId="5A39BBE3" w14:textId="77777777" w:rsidR="00923931" w:rsidRPr="00923931" w:rsidRDefault="00923931" w:rsidP="00C02CA0">
            <w:pPr>
              <w:rPr>
                <w:rFonts w:cstheme="minorHAnsi"/>
              </w:rPr>
            </w:pPr>
          </w:p>
        </w:tc>
        <w:tc>
          <w:tcPr>
            <w:tcW w:w="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598DEE6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4</w:t>
            </w:r>
          </w:p>
        </w:tc>
        <w:tc>
          <w:tcPr>
            <w:tcW w:w="6386" w:type="dxa"/>
            <w:gridSpan w:val="1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E00BDC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Wykazuje umiejętność praktycznego zastosowania wiedzy dotyczącej realizacji zagadnień muzyczno-ruchowych objętych programem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771E704B" w14:textId="77777777" w:rsidR="00923931" w:rsidRPr="00923931" w:rsidRDefault="00923931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S1_U8</w:t>
            </w:r>
          </w:p>
        </w:tc>
      </w:tr>
      <w:tr w:rsidR="00C02CA0" w:rsidRPr="00923931" w14:paraId="772AF169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12"/>
        </w:trPr>
        <w:tc>
          <w:tcPr>
            <w:tcW w:w="9380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D313254" w14:textId="11FDC576" w:rsidR="00C02CA0" w:rsidRPr="00923931" w:rsidRDefault="00AA45BC" w:rsidP="00AA45BC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TREŚCI PROGRAMOWE</w:t>
            </w:r>
            <w:r w:rsidR="00A95C0D">
              <w:rPr>
                <w:rFonts w:cstheme="minorHAnsi"/>
                <w:b/>
              </w:rPr>
              <w:t xml:space="preserve"> PRZEDMIOTU</w:t>
            </w: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32A60D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Liczba godzin</w:t>
            </w:r>
          </w:p>
        </w:tc>
      </w:tr>
      <w:tr w:rsidR="00C02CA0" w:rsidRPr="00923931" w14:paraId="70AAD648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9380" w:type="dxa"/>
            <w:gridSpan w:val="2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26D394" w14:textId="77777777" w:rsidR="00C02CA0" w:rsidRPr="00923931" w:rsidRDefault="00C02CA0" w:rsidP="00C02CA0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Semestr I</w:t>
            </w:r>
          </w:p>
          <w:p w14:paraId="41FD43C8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 xml:space="preserve">ćwiczenia inhibicyjno- incytacyjne, koordynacyjne </w:t>
            </w:r>
          </w:p>
          <w:p w14:paraId="0326B0C8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ćwiczenia kształcące ekspresję muzyczno-ruchową</w:t>
            </w:r>
          </w:p>
          <w:p w14:paraId="0DC10230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system ćwiczeń muzyczno-ruchowych z zakresu metody C.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Orffa</w:t>
            </w:r>
          </w:p>
          <w:p w14:paraId="237ED912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analiza wybranych podręczników i literatury muzycznej pod kątem realizacji zadań muzyczno-ruchowych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1C8F396" w14:textId="77777777" w:rsidR="00C02CA0" w:rsidRPr="00923931" w:rsidRDefault="00C02CA0" w:rsidP="00C02CA0">
            <w:pPr>
              <w:rPr>
                <w:rFonts w:cstheme="minorHAnsi"/>
              </w:rPr>
            </w:pPr>
          </w:p>
          <w:p w14:paraId="279935FF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4</w:t>
            </w:r>
          </w:p>
          <w:p w14:paraId="7C964D78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4</w:t>
            </w:r>
          </w:p>
          <w:p w14:paraId="78941E47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5</w:t>
            </w:r>
          </w:p>
          <w:p w14:paraId="7144751B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</w:t>
            </w:r>
          </w:p>
        </w:tc>
      </w:tr>
      <w:tr w:rsidR="00C02CA0" w:rsidRPr="00923931" w14:paraId="7CC93CB6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48"/>
        </w:trPr>
        <w:tc>
          <w:tcPr>
            <w:tcW w:w="9380" w:type="dxa"/>
            <w:gridSpan w:val="2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8671D1" w14:textId="77777777" w:rsidR="00C02CA0" w:rsidRPr="00923931" w:rsidRDefault="00C02CA0" w:rsidP="00C02CA0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Semestr II</w:t>
            </w:r>
          </w:p>
          <w:p w14:paraId="18A03185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ruchowa interpretacja utworów literatury dziecięcej, piosenek, kanonów</w:t>
            </w:r>
          </w:p>
          <w:p w14:paraId="0E49AB32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improwizacje wokalno – ruchowo – instrumentalne</w:t>
            </w:r>
          </w:p>
          <w:p w14:paraId="67799DEA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zabawy i tańce integracyjne</w:t>
            </w:r>
          </w:p>
          <w:p w14:paraId="59D5F11B" w14:textId="77777777" w:rsidR="00C02CA0" w:rsidRPr="00923931" w:rsidRDefault="00C02CA0" w:rsidP="00C02CA0">
            <w:pPr>
              <w:numPr>
                <w:ilvl w:val="0"/>
                <w:numId w:val="2"/>
              </w:num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aktywne słuchanie muzyki wg B.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Strauss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A3D3EC" w14:textId="77777777" w:rsidR="00C02CA0" w:rsidRPr="00923931" w:rsidRDefault="00C02CA0" w:rsidP="00C02CA0">
            <w:pPr>
              <w:rPr>
                <w:rFonts w:cstheme="minorHAnsi"/>
              </w:rPr>
            </w:pPr>
          </w:p>
          <w:p w14:paraId="44240AAE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5</w:t>
            </w:r>
          </w:p>
          <w:p w14:paraId="0B778152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</w:t>
            </w:r>
          </w:p>
          <w:p w14:paraId="7A036E3D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</w:t>
            </w:r>
          </w:p>
          <w:p w14:paraId="17310F6F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4</w:t>
            </w:r>
          </w:p>
        </w:tc>
      </w:tr>
      <w:tr w:rsidR="00C02CA0" w:rsidRPr="00923931" w14:paraId="75DB1710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6"/>
        </w:trPr>
        <w:tc>
          <w:tcPr>
            <w:tcW w:w="28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CE009AE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Metody kształcenia</w:t>
            </w:r>
          </w:p>
        </w:tc>
        <w:tc>
          <w:tcPr>
            <w:tcW w:w="7965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23748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1. wykład problemowy</w:t>
            </w:r>
          </w:p>
          <w:p w14:paraId="2DA13D0F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2. praca indywidualna</w:t>
            </w:r>
          </w:p>
          <w:p w14:paraId="0C0D3098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3. praca w grupach</w:t>
            </w:r>
          </w:p>
        </w:tc>
      </w:tr>
      <w:tr w:rsidR="00D25058" w:rsidRPr="00923931" w14:paraId="5F5754AE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7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108D6B5" w14:textId="77777777" w:rsidR="00D25058" w:rsidRPr="00923931" w:rsidRDefault="00D25058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Metody weryfikacji</w:t>
            </w:r>
          </w:p>
        </w:tc>
        <w:tc>
          <w:tcPr>
            <w:tcW w:w="591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D0B940D" w14:textId="77777777" w:rsidR="00D25058" w:rsidRPr="00923931" w:rsidRDefault="00D25058" w:rsidP="00C02CA0">
            <w:pPr>
              <w:rPr>
                <w:rFonts w:cstheme="minorHAnsi"/>
                <w:sz w:val="20"/>
              </w:rPr>
            </w:pP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BE3C96A" w14:textId="77777777" w:rsidR="00D25058" w:rsidRPr="00923931" w:rsidRDefault="00D25058" w:rsidP="009220B9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Nr efektu uczenia się</w:t>
            </w:r>
          </w:p>
        </w:tc>
      </w:tr>
      <w:tr w:rsidR="00D25058" w:rsidRPr="00923931" w14:paraId="222B952E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2871" w:type="dxa"/>
            <w:gridSpan w:val="4"/>
            <w:vMerge/>
            <w:vAlign w:val="center"/>
          </w:tcPr>
          <w:p w14:paraId="0E27B00A" w14:textId="77777777" w:rsidR="00D25058" w:rsidRPr="00923931" w:rsidRDefault="00D25058" w:rsidP="00C02CA0">
            <w:pPr>
              <w:jc w:val="center"/>
              <w:rPr>
                <w:rFonts w:cstheme="minorHAnsi"/>
              </w:rPr>
            </w:pPr>
          </w:p>
        </w:tc>
        <w:tc>
          <w:tcPr>
            <w:tcW w:w="5912" w:type="dxa"/>
            <w:gridSpan w:val="1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6E88AE" w14:textId="77777777" w:rsidR="00D25058" w:rsidRPr="00923931" w:rsidRDefault="00D25058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1. obserwacja prowadząca</w:t>
            </w:r>
          </w:p>
        </w:tc>
        <w:tc>
          <w:tcPr>
            <w:tcW w:w="205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0CDF68D" w14:textId="77777777" w:rsidR="00D25058" w:rsidRPr="00923931" w:rsidRDefault="00D25058" w:rsidP="009220B9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1,</w:t>
            </w:r>
            <w:r w:rsidR="00923931">
              <w:rPr>
                <w:rFonts w:cstheme="minorHAnsi"/>
              </w:rPr>
              <w:t xml:space="preserve"> </w:t>
            </w:r>
            <w:r w:rsidRPr="00923931">
              <w:rPr>
                <w:rFonts w:cstheme="minorHAnsi"/>
              </w:rPr>
              <w:t>3</w:t>
            </w:r>
          </w:p>
        </w:tc>
      </w:tr>
      <w:tr w:rsidR="00D25058" w:rsidRPr="00923931" w14:paraId="5CAB623A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2871" w:type="dxa"/>
            <w:gridSpan w:val="4"/>
            <w:vMerge/>
            <w:vAlign w:val="center"/>
          </w:tcPr>
          <w:p w14:paraId="60061E4C" w14:textId="77777777" w:rsidR="00D25058" w:rsidRPr="00923931" w:rsidRDefault="00D25058" w:rsidP="00C02CA0">
            <w:pPr>
              <w:jc w:val="center"/>
              <w:rPr>
                <w:rFonts w:cstheme="minorHAnsi"/>
              </w:rPr>
            </w:pPr>
          </w:p>
        </w:tc>
        <w:tc>
          <w:tcPr>
            <w:tcW w:w="59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ED1C2A8" w14:textId="77777777" w:rsidR="00D25058" w:rsidRPr="00923931" w:rsidRDefault="00D25058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2.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realizacja zleconego zadania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042F2737" w14:textId="77777777" w:rsidR="00D25058" w:rsidRPr="00923931" w:rsidRDefault="00D25058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3,</w:t>
            </w:r>
            <w:r w:rsidR="00923931">
              <w:rPr>
                <w:rFonts w:cstheme="minorHAnsi"/>
              </w:rPr>
              <w:t xml:space="preserve"> </w:t>
            </w:r>
            <w:r w:rsidRPr="00923931">
              <w:rPr>
                <w:rFonts w:cstheme="minorHAnsi"/>
              </w:rPr>
              <w:t>4</w:t>
            </w:r>
          </w:p>
        </w:tc>
      </w:tr>
      <w:tr w:rsidR="00D25058" w:rsidRPr="00923931" w14:paraId="3DAD7BCD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"/>
        </w:trPr>
        <w:tc>
          <w:tcPr>
            <w:tcW w:w="2871" w:type="dxa"/>
            <w:gridSpan w:val="4"/>
            <w:vMerge/>
            <w:vAlign w:val="center"/>
          </w:tcPr>
          <w:p w14:paraId="44EAFD9C" w14:textId="77777777" w:rsidR="00D25058" w:rsidRPr="00923931" w:rsidRDefault="00D25058" w:rsidP="00C02CA0">
            <w:pPr>
              <w:jc w:val="center"/>
              <w:rPr>
                <w:rFonts w:cstheme="minorHAnsi"/>
              </w:rPr>
            </w:pPr>
          </w:p>
        </w:tc>
        <w:tc>
          <w:tcPr>
            <w:tcW w:w="5912" w:type="dxa"/>
            <w:gridSpan w:val="1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3E07B9" w14:textId="77777777" w:rsidR="00D25058" w:rsidRPr="00923931" w:rsidRDefault="00D25058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3.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prezentacja</w:t>
            </w:r>
          </w:p>
        </w:tc>
        <w:tc>
          <w:tcPr>
            <w:tcW w:w="2053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6F21E038" w14:textId="77777777" w:rsidR="00D25058" w:rsidRPr="00923931" w:rsidRDefault="00D25058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2,</w:t>
            </w:r>
            <w:r w:rsidR="00923931">
              <w:rPr>
                <w:rFonts w:cstheme="minorHAnsi"/>
              </w:rPr>
              <w:t xml:space="preserve"> </w:t>
            </w:r>
            <w:r w:rsidRPr="00923931">
              <w:rPr>
                <w:rFonts w:cstheme="minorHAnsi"/>
              </w:rPr>
              <w:t>3,</w:t>
            </w:r>
            <w:r w:rsidR="00923931">
              <w:rPr>
                <w:rFonts w:cstheme="minorHAnsi"/>
              </w:rPr>
              <w:t xml:space="preserve"> </w:t>
            </w:r>
            <w:r w:rsidRPr="00923931">
              <w:rPr>
                <w:rFonts w:cstheme="minorHAnsi"/>
              </w:rPr>
              <w:t>4</w:t>
            </w:r>
          </w:p>
        </w:tc>
      </w:tr>
      <w:tr w:rsidR="00C02CA0" w:rsidRPr="00923931" w14:paraId="51D2EDCA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5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18B209C" w14:textId="77777777" w:rsidR="00C02CA0" w:rsidRPr="00923931" w:rsidRDefault="00C02CA0" w:rsidP="00D25058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  <w:b/>
              </w:rPr>
              <w:t xml:space="preserve">KORELACJA </w:t>
            </w:r>
            <w:r w:rsidR="00D25058" w:rsidRPr="00923931">
              <w:rPr>
                <w:rFonts w:cstheme="minorHAnsi"/>
                <w:b/>
              </w:rPr>
              <w:t>EFEKTÓW UCZENIA SIĘ</w:t>
            </w:r>
            <w:r w:rsidRPr="00923931">
              <w:rPr>
                <w:rFonts w:cstheme="minorHAnsi"/>
                <w:b/>
              </w:rPr>
              <w:t xml:space="preserve"> Z TREŚCIAMI PROGRAMOWYMI, METOD</w:t>
            </w:r>
            <w:r w:rsidR="00D25058" w:rsidRPr="00923931">
              <w:rPr>
                <w:rFonts w:cstheme="minorHAnsi"/>
                <w:b/>
              </w:rPr>
              <w:t>AMI KSZTAŁCENIA I WERYFIKACJI</w:t>
            </w:r>
          </w:p>
        </w:tc>
      </w:tr>
      <w:tr w:rsidR="00C02CA0" w:rsidRPr="00923931" w14:paraId="3D92E73A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0955BF" w14:textId="77777777" w:rsidR="00C02CA0" w:rsidRPr="00923931" w:rsidRDefault="00D25058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Nr efektu uczenia się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97512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Treści kształcenia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3C4B35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Metody kształcenia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286FDD9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Metody weryfikacji</w:t>
            </w:r>
          </w:p>
        </w:tc>
      </w:tr>
      <w:tr w:rsidR="00C02CA0" w:rsidRPr="00923931" w14:paraId="7813AD5A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6B20A0C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</w:t>
            </w:r>
          </w:p>
        </w:tc>
        <w:tc>
          <w:tcPr>
            <w:tcW w:w="232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4618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3,4,6,7,8</w:t>
            </w:r>
          </w:p>
        </w:tc>
        <w:tc>
          <w:tcPr>
            <w:tcW w:w="234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5BC7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1,2,3</w:t>
            </w:r>
          </w:p>
        </w:tc>
        <w:tc>
          <w:tcPr>
            <w:tcW w:w="2682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DBE6E3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1,2,3</w:t>
            </w:r>
          </w:p>
        </w:tc>
      </w:tr>
      <w:tr w:rsidR="00C02CA0" w:rsidRPr="00923931" w14:paraId="1A5AB6AD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8E884CA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D751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4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77220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1,2,3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F45A6CA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</w:t>
            </w:r>
            <w:r w:rsidR="0083574E" w:rsidRPr="00923931">
              <w:rPr>
                <w:rFonts w:cstheme="minorHAnsi"/>
              </w:rPr>
              <w:t>,</w:t>
            </w:r>
            <w:r w:rsidRPr="00923931">
              <w:rPr>
                <w:rFonts w:cstheme="minorHAnsi"/>
              </w:rPr>
              <w:t>3</w:t>
            </w:r>
          </w:p>
        </w:tc>
      </w:tr>
      <w:tr w:rsidR="00C02CA0" w:rsidRPr="00923931" w14:paraId="4B1047BC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8D9363B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182AA" w14:textId="77777777" w:rsidR="00C02CA0" w:rsidRPr="00923931" w:rsidRDefault="00286219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2,3,5,6,7,8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AD90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C7960C5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1,2,3</w:t>
            </w:r>
          </w:p>
        </w:tc>
      </w:tr>
      <w:tr w:rsidR="00C02CA0" w:rsidRPr="00923931" w14:paraId="332B6A31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483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055DCC4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lastRenderedPageBreak/>
              <w:t>4</w:t>
            </w:r>
          </w:p>
        </w:tc>
        <w:tc>
          <w:tcPr>
            <w:tcW w:w="2328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839ECB3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1-8</w:t>
            </w: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41EC116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2,3</w:t>
            </w:r>
          </w:p>
        </w:tc>
        <w:tc>
          <w:tcPr>
            <w:tcW w:w="268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2A912A5" w14:textId="77777777" w:rsidR="00C02CA0" w:rsidRPr="00923931" w:rsidRDefault="0083574E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2,3</w:t>
            </w:r>
          </w:p>
        </w:tc>
      </w:tr>
      <w:tr w:rsidR="00C02CA0" w:rsidRPr="00923931" w14:paraId="08910755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39"/>
        </w:trPr>
        <w:tc>
          <w:tcPr>
            <w:tcW w:w="27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1EBCB71" w14:textId="77777777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Warunki zaliczenia</w:t>
            </w:r>
          </w:p>
        </w:tc>
        <w:tc>
          <w:tcPr>
            <w:tcW w:w="8045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85CB1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  <w:u w:val="single"/>
              </w:rPr>
              <w:t>Semestr I</w:t>
            </w:r>
            <w:r w:rsidRPr="00923931">
              <w:rPr>
                <w:rFonts w:cstheme="minorHAnsi"/>
                <w:sz w:val="20"/>
              </w:rPr>
              <w:t xml:space="preserve"> –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indywidualna realizacja zadań w zakresie koordynacji i ekspresji ruchu, zespołowe wykonanie ćwiczenia muzyczno-ruchowego wg założeń metody C.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Orffa</w:t>
            </w:r>
          </w:p>
          <w:p w14:paraId="2E237741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  <w:u w:val="single"/>
              </w:rPr>
              <w:t>Semestr II</w:t>
            </w:r>
            <w:r w:rsidRPr="00923931">
              <w:rPr>
                <w:rFonts w:cstheme="minorHAnsi"/>
                <w:sz w:val="20"/>
              </w:rPr>
              <w:t xml:space="preserve"> </w:t>
            </w:r>
            <w:r w:rsidR="00923931">
              <w:rPr>
                <w:rFonts w:cstheme="minorHAnsi"/>
                <w:sz w:val="20"/>
              </w:rPr>
              <w:t xml:space="preserve">– </w:t>
            </w:r>
            <w:r w:rsidRPr="00923931">
              <w:rPr>
                <w:rFonts w:cstheme="minorHAnsi"/>
                <w:sz w:val="20"/>
              </w:rPr>
              <w:t>przygotowanie i przeprowadzenie na grupie studentów własnego projektu ,,aktywnego słuchania muzyki”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 xml:space="preserve">w oparciu o wybrany utwór z literatury muzycznej </w:t>
            </w:r>
          </w:p>
          <w:p w14:paraId="6619A36C" w14:textId="77777777" w:rsidR="00C02CA0" w:rsidRPr="00923931" w:rsidRDefault="00C02CA0" w:rsidP="00D25058">
            <w:pPr>
              <w:pStyle w:val="Standard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23931">
              <w:rPr>
                <w:rFonts w:asciiTheme="minorHAnsi" w:hAnsiTheme="minorHAnsi" w:cstheme="minorHAnsi"/>
                <w:sz w:val="20"/>
              </w:rPr>
              <w:t xml:space="preserve">Warunkiem zaliczenia jest osiągnięcie wszystkich założonych efektów </w:t>
            </w:r>
            <w:r w:rsidR="00D25058" w:rsidRPr="00923931">
              <w:rPr>
                <w:rFonts w:asciiTheme="minorHAnsi" w:hAnsiTheme="minorHAnsi" w:cstheme="minorHAnsi"/>
                <w:sz w:val="20"/>
              </w:rPr>
              <w:t>uczenia się</w:t>
            </w:r>
            <w:r w:rsidRPr="00923931">
              <w:rPr>
                <w:rFonts w:asciiTheme="minorHAnsi" w:hAnsiTheme="minorHAnsi" w:cstheme="minorHAnsi"/>
                <w:sz w:val="20"/>
              </w:rPr>
              <w:t xml:space="preserve"> (w minimalnym akceptowalnym stopniu – w wysokości &gt;50 )</w:t>
            </w:r>
          </w:p>
        </w:tc>
      </w:tr>
      <w:tr w:rsidR="00C02CA0" w:rsidRPr="00923931" w14:paraId="05EBDF4B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1"/>
        </w:trPr>
        <w:tc>
          <w:tcPr>
            <w:tcW w:w="279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D13363D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Rok</w:t>
            </w:r>
          </w:p>
        </w:tc>
        <w:tc>
          <w:tcPr>
            <w:tcW w:w="2593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B3E5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</w:t>
            </w:r>
          </w:p>
        </w:tc>
        <w:tc>
          <w:tcPr>
            <w:tcW w:w="256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DA7B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II</w:t>
            </w:r>
          </w:p>
        </w:tc>
        <w:tc>
          <w:tcPr>
            <w:tcW w:w="2888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CE75AC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III</w:t>
            </w:r>
          </w:p>
        </w:tc>
      </w:tr>
      <w:tr w:rsidR="00C02CA0" w:rsidRPr="00923931" w14:paraId="1801A7A8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93A0CA5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Semestr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6BD4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A92F8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II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797B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III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ABD8D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IV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C343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V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A8E22" w14:textId="77777777" w:rsidR="00C02CA0" w:rsidRPr="00923931" w:rsidRDefault="00C02CA0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VI</w:t>
            </w:r>
          </w:p>
        </w:tc>
      </w:tr>
      <w:tr w:rsidR="00C856BC" w:rsidRPr="00923931" w14:paraId="47AF74AD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925AF48" w14:textId="77777777" w:rsidR="00C856BC" w:rsidRPr="00923931" w:rsidRDefault="00C856BC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ECTS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ECA52CB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1</w:t>
            </w:r>
            <w:r w:rsidR="00AA45BC" w:rsidRPr="00923931">
              <w:rPr>
                <w:rFonts w:cstheme="minorHAnsi"/>
              </w:rPr>
              <w:t>,5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E9B1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1,5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13F9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E14808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</w:tr>
      <w:tr w:rsidR="00C856BC" w:rsidRPr="00923931" w14:paraId="41840292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39AAB36" w14:textId="2A57D857" w:rsidR="00C856BC" w:rsidRPr="00923931" w:rsidRDefault="00C856BC" w:rsidP="00D25058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 xml:space="preserve">Liczba godzin w </w:t>
            </w:r>
            <w:r w:rsidR="00A95C0D">
              <w:rPr>
                <w:rFonts w:cstheme="minorHAnsi"/>
              </w:rPr>
              <w:t>tyg</w:t>
            </w:r>
            <w:r w:rsidRPr="00923931">
              <w:rPr>
                <w:rFonts w:cstheme="minorHAnsi"/>
              </w:rPr>
              <w:t>.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33CFEC6B" w14:textId="07133828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B9D" w14:textId="075E1301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1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2A7E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AFA41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BB85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2E41B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</w:tr>
      <w:tr w:rsidR="00C856BC" w:rsidRPr="00923931" w14:paraId="79F6EE31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279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4139F33" w14:textId="77777777" w:rsidR="00C856BC" w:rsidRPr="00923931" w:rsidRDefault="00C856BC" w:rsidP="00C02CA0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Rodzaj zaliczenia</w:t>
            </w:r>
          </w:p>
        </w:tc>
        <w:tc>
          <w:tcPr>
            <w:tcW w:w="127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FE59B7B" w14:textId="77777777" w:rsidR="00C856BC" w:rsidRPr="00923931" w:rsidRDefault="00923931" w:rsidP="00C856B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z</w:t>
            </w:r>
            <w:r w:rsidR="00C856BC" w:rsidRPr="00923931">
              <w:rPr>
                <w:rFonts w:cstheme="minorHAnsi"/>
              </w:rPr>
              <w:t>aliczenie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E0D8DF5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kolokwium</w:t>
            </w:r>
          </w:p>
        </w:tc>
        <w:tc>
          <w:tcPr>
            <w:tcW w:w="131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9D9AC6E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A9CB6E2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A5B7069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DF7B9A8" w14:textId="77777777" w:rsidR="00C856BC" w:rsidRPr="00923931" w:rsidRDefault="00C856BC" w:rsidP="00C856BC">
            <w:pPr>
              <w:jc w:val="center"/>
              <w:rPr>
                <w:rFonts w:cstheme="minorHAnsi"/>
              </w:rPr>
            </w:pPr>
            <w:r w:rsidRPr="00923931">
              <w:rPr>
                <w:rFonts w:cstheme="minorHAnsi"/>
              </w:rPr>
              <w:t>-</w:t>
            </w:r>
          </w:p>
        </w:tc>
      </w:tr>
      <w:tr w:rsidR="00C02CA0" w:rsidRPr="00923931" w14:paraId="4AA28130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36845D" w14:textId="77777777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Literatura podstawowa</w:t>
            </w:r>
          </w:p>
        </w:tc>
      </w:tr>
      <w:tr w:rsidR="00C02CA0" w:rsidRPr="00923931" w14:paraId="60568B03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0DCE88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>Ławrowska R</w:t>
            </w:r>
            <w:r w:rsidRPr="00923931">
              <w:rPr>
                <w:rFonts w:cstheme="minorHAnsi"/>
                <w:i/>
                <w:sz w:val="20"/>
              </w:rPr>
              <w:t>.- Muzyka i ruch</w:t>
            </w:r>
            <w:r w:rsidRPr="00923931">
              <w:rPr>
                <w:rFonts w:cstheme="minorHAnsi"/>
                <w:sz w:val="20"/>
              </w:rPr>
              <w:t>. WSiP Warszawa 1991.</w:t>
            </w:r>
          </w:p>
          <w:p w14:paraId="2A6FA039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 xml:space="preserve">Smoczyńska – Nachtman U. </w:t>
            </w:r>
            <w:r w:rsidRPr="00923931">
              <w:rPr>
                <w:rFonts w:cstheme="minorHAnsi"/>
                <w:i/>
                <w:sz w:val="20"/>
              </w:rPr>
              <w:t xml:space="preserve">Muzyka dla dzieci, </w:t>
            </w:r>
            <w:r w:rsidRPr="00923931">
              <w:rPr>
                <w:rFonts w:cstheme="minorHAnsi"/>
                <w:sz w:val="20"/>
              </w:rPr>
              <w:t>WSiP,</w:t>
            </w:r>
            <w:r w:rsidR="00923931">
              <w:rPr>
                <w:rFonts w:cstheme="minorHAnsi"/>
                <w:sz w:val="20"/>
              </w:rPr>
              <w:t xml:space="preserve"> </w:t>
            </w:r>
            <w:r w:rsidRPr="00923931">
              <w:rPr>
                <w:rFonts w:cstheme="minorHAnsi"/>
                <w:sz w:val="20"/>
              </w:rPr>
              <w:t>Warszawa 1992</w:t>
            </w:r>
          </w:p>
          <w:p w14:paraId="346CB782" w14:textId="77777777" w:rsidR="00C02CA0" w:rsidRPr="00923931" w:rsidRDefault="00C02CA0" w:rsidP="00C02CA0">
            <w:pPr>
              <w:rPr>
                <w:rFonts w:cstheme="minorHAnsi"/>
                <w:b/>
              </w:rPr>
            </w:pPr>
            <w:r w:rsidRPr="00923931">
              <w:rPr>
                <w:rFonts w:cstheme="minorHAnsi"/>
                <w:sz w:val="20"/>
              </w:rPr>
              <w:t xml:space="preserve">Wiemann M.- </w:t>
            </w:r>
            <w:r w:rsidRPr="00923931">
              <w:rPr>
                <w:rFonts w:cstheme="minorHAnsi"/>
                <w:i/>
                <w:sz w:val="20"/>
              </w:rPr>
              <w:t>Polskie Tańce Ludowe</w:t>
            </w:r>
            <w:r w:rsidRPr="00923931">
              <w:rPr>
                <w:rFonts w:cstheme="minorHAnsi"/>
                <w:sz w:val="20"/>
              </w:rPr>
              <w:t>, Triangiel, Warszawa 2008</w:t>
            </w:r>
          </w:p>
        </w:tc>
      </w:tr>
      <w:tr w:rsidR="00C02CA0" w:rsidRPr="00923931" w14:paraId="238FE2AB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7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E23A139" w14:textId="77777777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Literatura uzupełniająca</w:t>
            </w:r>
          </w:p>
        </w:tc>
      </w:tr>
      <w:tr w:rsidR="00C02CA0" w:rsidRPr="00923931" w14:paraId="737BF4D0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2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0EA565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 xml:space="preserve">Dąbrowska G. </w:t>
            </w:r>
            <w:r w:rsidRPr="00923931">
              <w:rPr>
                <w:rFonts w:cstheme="minorHAnsi"/>
                <w:i/>
                <w:sz w:val="20"/>
              </w:rPr>
              <w:t>Tańcujże dobrze</w:t>
            </w:r>
            <w:r w:rsidRPr="00923931">
              <w:rPr>
                <w:rFonts w:cstheme="minorHAnsi"/>
                <w:sz w:val="20"/>
              </w:rPr>
              <w:t>. WSiP Warszawa 1991.</w:t>
            </w:r>
          </w:p>
          <w:p w14:paraId="039E559F" w14:textId="77777777" w:rsidR="00C02CA0" w:rsidRPr="00923931" w:rsidRDefault="00C02CA0" w:rsidP="00C02CA0">
            <w:pPr>
              <w:rPr>
                <w:rFonts w:cstheme="minorHAnsi"/>
                <w:sz w:val="20"/>
              </w:rPr>
            </w:pPr>
            <w:r w:rsidRPr="00923931">
              <w:rPr>
                <w:rFonts w:cstheme="minorHAnsi"/>
                <w:sz w:val="20"/>
              </w:rPr>
              <w:t xml:space="preserve">Szpunar J., Gęca L- </w:t>
            </w:r>
            <w:r w:rsidRPr="00923931">
              <w:rPr>
                <w:rFonts w:cstheme="minorHAnsi"/>
                <w:i/>
                <w:sz w:val="20"/>
              </w:rPr>
              <w:t>Tańczymy razem. Formy integracyjne i sceniczne wybranych tańców narodowych i regionalnych</w:t>
            </w:r>
            <w:r w:rsidRPr="00923931">
              <w:rPr>
                <w:rFonts w:cstheme="minorHAnsi"/>
                <w:sz w:val="20"/>
              </w:rPr>
              <w:t xml:space="preserve">. KLANZA </w:t>
            </w:r>
            <w:smartTag w:uri="urn:schemas-microsoft-com:office:smarttags" w:element="place">
              <w:smartTag w:uri="urn:schemas-microsoft-com:office:smarttags" w:element="City">
                <w:r w:rsidRPr="00923931">
                  <w:rPr>
                    <w:rFonts w:cstheme="minorHAnsi"/>
                    <w:sz w:val="20"/>
                  </w:rPr>
                  <w:t>Lublin</w:t>
                </w:r>
              </w:smartTag>
            </w:smartTag>
            <w:r w:rsidRPr="00923931">
              <w:rPr>
                <w:rFonts w:cstheme="minorHAnsi"/>
                <w:sz w:val="20"/>
              </w:rPr>
              <w:t xml:space="preserve"> 1999 </w:t>
            </w:r>
          </w:p>
        </w:tc>
      </w:tr>
      <w:tr w:rsidR="00C02CA0" w:rsidRPr="00923931" w14:paraId="507913B6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29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379E92F" w14:textId="77777777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KALKULACJA NAKŁADU PRACY STUDENTA</w:t>
            </w:r>
          </w:p>
        </w:tc>
      </w:tr>
      <w:tr w:rsidR="00C02CA0" w:rsidRPr="00923931" w14:paraId="6A37CFE6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0"/>
        </w:trPr>
        <w:tc>
          <w:tcPr>
            <w:tcW w:w="3976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75C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Zajęcia dydaktyczne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9897CE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30</w:t>
            </w:r>
          </w:p>
        </w:tc>
        <w:tc>
          <w:tcPr>
            <w:tcW w:w="4897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B9B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Przygotowanie się do prezentacji / koncertu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B584315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0</w:t>
            </w:r>
          </w:p>
        </w:tc>
      </w:tr>
      <w:tr w:rsidR="00C02CA0" w:rsidRPr="00923931" w14:paraId="7BB5B28E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B912E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Przygotowanie się do zajęć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007C906" w14:textId="77777777" w:rsidR="00C02CA0" w:rsidRPr="00923931" w:rsidRDefault="00923931" w:rsidP="00C02CA0">
            <w:pPr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4EA12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Przygotowanie się do egzaminu / zaliczenia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2A4FFC0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20</w:t>
            </w:r>
          </w:p>
        </w:tc>
      </w:tr>
      <w:tr w:rsidR="00C02CA0" w:rsidRPr="00923931" w14:paraId="6590C020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F9F6A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Praca własna z literaturą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D369756" w14:textId="77777777" w:rsidR="00C02CA0" w:rsidRPr="00923931" w:rsidRDefault="00923931" w:rsidP="00923931">
            <w:pPr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D00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Inne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6DB90EB" w14:textId="77777777" w:rsidR="00C02CA0" w:rsidRPr="00923931" w:rsidRDefault="00923931" w:rsidP="00C02CA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C02CA0" w:rsidRPr="00923931" w14:paraId="59859959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3976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199E163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Konsultacje</w:t>
            </w:r>
          </w:p>
        </w:tc>
        <w:tc>
          <w:tcPr>
            <w:tcW w:w="132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29DE7E4" w14:textId="77777777" w:rsidR="00C02CA0" w:rsidRPr="00923931" w:rsidRDefault="00923931" w:rsidP="00C02CA0">
            <w:pPr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897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94D5A5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DEEC669" w14:textId="77777777" w:rsidR="00C02CA0" w:rsidRPr="00923931" w:rsidRDefault="00C02CA0" w:rsidP="00C02CA0">
            <w:pPr>
              <w:rPr>
                <w:rFonts w:cstheme="minorHAnsi"/>
              </w:rPr>
            </w:pPr>
          </w:p>
        </w:tc>
      </w:tr>
      <w:tr w:rsidR="00C02CA0" w:rsidRPr="00923931" w14:paraId="187A8E25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95"/>
        </w:trPr>
        <w:tc>
          <w:tcPr>
            <w:tcW w:w="397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F3C5B7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Łączny nakład pracy w godzinach</w:t>
            </w:r>
          </w:p>
        </w:tc>
        <w:tc>
          <w:tcPr>
            <w:tcW w:w="132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AA05B6E" w14:textId="77777777" w:rsidR="00C02CA0" w:rsidRPr="00923931" w:rsidRDefault="00923931" w:rsidP="00C02CA0">
            <w:pPr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</w:p>
        </w:tc>
        <w:tc>
          <w:tcPr>
            <w:tcW w:w="48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F247AE" w14:textId="77777777" w:rsidR="00C02CA0" w:rsidRPr="00923931" w:rsidRDefault="00C02CA0" w:rsidP="00C02CA0">
            <w:pPr>
              <w:jc w:val="right"/>
              <w:rPr>
                <w:rFonts w:cstheme="minorHAnsi"/>
              </w:rPr>
            </w:pPr>
            <w:r w:rsidRPr="00923931">
              <w:rPr>
                <w:rFonts w:cstheme="minorHAnsi"/>
              </w:rPr>
              <w:t>Łączna liczba punktów ECTS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</w:tcPr>
          <w:p w14:paraId="57AB7477" w14:textId="77777777" w:rsidR="00C02CA0" w:rsidRPr="00923931" w:rsidRDefault="00AA45BC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3</w:t>
            </w:r>
          </w:p>
        </w:tc>
      </w:tr>
      <w:tr w:rsidR="00C02CA0" w:rsidRPr="00923931" w14:paraId="53223785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9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9EA1F96" w14:textId="77777777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>Możliwości kariery zawodowej</w:t>
            </w:r>
          </w:p>
        </w:tc>
      </w:tr>
      <w:tr w:rsidR="00C02CA0" w:rsidRPr="00923931" w14:paraId="472B450E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10836" w:type="dxa"/>
            <w:gridSpan w:val="2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2E917B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  <w:sz w:val="20"/>
              </w:rPr>
              <w:t>przygotowanie do prowadzenia zajęć muzyczno-ruchowych na I etapie edukacyjnym i w edukacji przedszkolnej oraz do pracy instruktora (animatora) w instytucjach kultury</w:t>
            </w:r>
          </w:p>
        </w:tc>
      </w:tr>
      <w:tr w:rsidR="00C02CA0" w:rsidRPr="00923931" w14:paraId="174329FC" w14:textId="77777777" w:rsidTr="227DBAC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10836" w:type="dxa"/>
            <w:gridSpan w:val="2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D25D58C" w14:textId="49288CFC" w:rsidR="00C02CA0" w:rsidRPr="00923931" w:rsidRDefault="00C02CA0" w:rsidP="00C02CA0">
            <w:pPr>
              <w:jc w:val="center"/>
              <w:rPr>
                <w:rFonts w:cstheme="minorHAnsi"/>
                <w:b/>
              </w:rPr>
            </w:pPr>
            <w:r w:rsidRPr="00923931">
              <w:rPr>
                <w:rFonts w:cstheme="minorHAnsi"/>
                <w:b/>
              </w:rPr>
              <w:t xml:space="preserve">Ostatnia modyfikacja </w:t>
            </w:r>
            <w:r w:rsidR="00A95C0D">
              <w:rPr>
                <w:rFonts w:cstheme="minorHAnsi"/>
                <w:b/>
              </w:rPr>
              <w:t>opisu przedmiotu</w:t>
            </w:r>
          </w:p>
        </w:tc>
      </w:tr>
      <w:tr w:rsidR="00C02CA0" w:rsidRPr="00923931" w14:paraId="5133BD13" w14:textId="77777777" w:rsidTr="00706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1A59785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Data</w:t>
            </w:r>
          </w:p>
        </w:tc>
        <w:tc>
          <w:tcPr>
            <w:tcW w:w="3717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</w:tcPr>
          <w:p w14:paraId="744E50EE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Imię i nazwisko</w:t>
            </w:r>
          </w:p>
        </w:tc>
        <w:tc>
          <w:tcPr>
            <w:tcW w:w="5452" w:type="dxa"/>
            <w:gridSpan w:val="1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D50E36" w14:textId="77777777" w:rsidR="00C02CA0" w:rsidRPr="00923931" w:rsidRDefault="00C02CA0" w:rsidP="00C02CA0">
            <w:pPr>
              <w:rPr>
                <w:rFonts w:cstheme="minorHAnsi"/>
              </w:rPr>
            </w:pPr>
            <w:r w:rsidRPr="00923931">
              <w:rPr>
                <w:rFonts w:cstheme="minorHAnsi"/>
              </w:rPr>
              <w:t>Czego dotyczy modyfikacja</w:t>
            </w:r>
          </w:p>
        </w:tc>
      </w:tr>
      <w:tr w:rsidR="00C02CA0" w:rsidRPr="00923931" w14:paraId="561E4229" w14:textId="77777777" w:rsidTr="00706DA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0"/>
        </w:trPr>
        <w:tc>
          <w:tcPr>
            <w:tcW w:w="166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394832C" w14:textId="7D4F8F5D" w:rsidR="00C02CA0" w:rsidRPr="00923931" w:rsidRDefault="00923931" w:rsidP="79BED4EA">
            <w:r w:rsidRPr="79BED4EA">
              <w:t>10.09</w:t>
            </w:r>
            <w:r w:rsidR="0008295C" w:rsidRPr="79BED4EA">
              <w:t>.201</w:t>
            </w:r>
            <w:r w:rsidRPr="79BED4EA">
              <w:t>9</w:t>
            </w:r>
          </w:p>
          <w:p w14:paraId="522EA689" w14:textId="4DC92FFD" w:rsidR="00C02CA0" w:rsidRPr="00923931" w:rsidRDefault="29AE4D70" w:rsidP="79BED4EA">
            <w:r w:rsidRPr="79BED4EA">
              <w:t>01.10.2020</w:t>
            </w:r>
          </w:p>
        </w:tc>
        <w:tc>
          <w:tcPr>
            <w:tcW w:w="3717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0B0A0721" w14:textId="3B091369" w:rsidR="00C02CA0" w:rsidRPr="00923931" w:rsidRDefault="00923931" w:rsidP="79BED4EA">
            <w:r w:rsidRPr="79BED4EA">
              <w:t xml:space="preserve">mgr </w:t>
            </w:r>
            <w:r w:rsidR="0008295C" w:rsidRPr="79BED4EA">
              <w:t>Renata Paciukiewicz</w:t>
            </w:r>
          </w:p>
          <w:p w14:paraId="45A4D5B1" w14:textId="70021076" w:rsidR="00C02CA0" w:rsidRPr="00923931" w:rsidRDefault="49EE24F4" w:rsidP="79BED4EA">
            <w:r w:rsidRPr="79BED4EA">
              <w:t>prof. dr hab. Bożena Violetta Bielecka</w:t>
            </w:r>
          </w:p>
        </w:tc>
        <w:tc>
          <w:tcPr>
            <w:tcW w:w="5452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E9D3775" w14:textId="770AB14E" w:rsidR="00C02CA0" w:rsidRPr="00923931" w:rsidRDefault="0008295C" w:rsidP="79BED4EA">
            <w:r w:rsidRPr="79BED4EA">
              <w:t>Dostosowanie do PRK</w:t>
            </w:r>
          </w:p>
          <w:p w14:paraId="2E821368" w14:textId="5CFD2CF5" w:rsidR="00C02CA0" w:rsidRPr="00923931" w:rsidRDefault="0810BDD0" w:rsidP="79BED4EA">
            <w:r w:rsidRPr="227DBACB">
              <w:t>Aktualizacja danych karty</w:t>
            </w:r>
          </w:p>
        </w:tc>
      </w:tr>
    </w:tbl>
    <w:p w14:paraId="3656B9AB" w14:textId="12F7E741" w:rsidR="00C15647" w:rsidRDefault="00C15647">
      <w:pPr>
        <w:rPr>
          <w:rFonts w:cstheme="minorHAnsi"/>
        </w:rPr>
      </w:pPr>
    </w:p>
    <w:p w14:paraId="0E402116" w14:textId="77777777" w:rsidR="00345BDA" w:rsidRPr="001E0E58" w:rsidRDefault="00345BDA" w:rsidP="00345BD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8222281"/>
      <w:r w:rsidRPr="001E0E58">
        <w:rPr>
          <w:rFonts w:ascii="Times New Roman" w:hAnsi="Times New Roman" w:cs="Times New Roman"/>
          <w:b/>
          <w:bCs/>
          <w:sz w:val="24"/>
          <w:szCs w:val="24"/>
        </w:rPr>
        <w:t>SPOSOBY REALIZACJI I WERYFIKACJI EFEKTÓW UCZENIA SIĘ ZOSTAŁY DOSTOSOWANE DO SYTACJI EPIDEMIOLOGICZNEJ WEWNĘTRZNYMI AKTAMI PRAWNYMI UCZELNI</w:t>
      </w:r>
      <w:bookmarkEnd w:id="0"/>
    </w:p>
    <w:p w14:paraId="4B6F774A" w14:textId="77777777" w:rsidR="00345BDA" w:rsidRPr="00923931" w:rsidRDefault="00345BDA">
      <w:pPr>
        <w:rPr>
          <w:rFonts w:cstheme="minorHAnsi"/>
        </w:rPr>
      </w:pPr>
    </w:p>
    <w:sectPr w:rsidR="00345BDA" w:rsidRPr="00923931" w:rsidSect="0078248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K Grotesk">
    <w:altName w:val="Courier New"/>
    <w:charset w:val="EE"/>
    <w:family w:val="auto"/>
    <w:pitch w:val="variable"/>
    <w:sig w:usb0="20000007" w:usb1="00000000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326D32"/>
    <w:multiLevelType w:val="hybridMultilevel"/>
    <w:tmpl w:val="E33ABB4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C5013E"/>
    <w:multiLevelType w:val="hybridMultilevel"/>
    <w:tmpl w:val="0415000F"/>
    <w:lvl w:ilvl="0" w:tplc="D79AC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1E8FDB0">
      <w:numFmt w:val="decimal"/>
      <w:lvlText w:val=""/>
      <w:lvlJc w:val="left"/>
    </w:lvl>
    <w:lvl w:ilvl="2" w:tplc="EE34E956">
      <w:numFmt w:val="decimal"/>
      <w:lvlText w:val=""/>
      <w:lvlJc w:val="left"/>
    </w:lvl>
    <w:lvl w:ilvl="3" w:tplc="4C88932C">
      <w:numFmt w:val="decimal"/>
      <w:lvlText w:val=""/>
      <w:lvlJc w:val="left"/>
    </w:lvl>
    <w:lvl w:ilvl="4" w:tplc="9C5E4330">
      <w:numFmt w:val="decimal"/>
      <w:lvlText w:val=""/>
      <w:lvlJc w:val="left"/>
    </w:lvl>
    <w:lvl w:ilvl="5" w:tplc="DCC2A2BC">
      <w:numFmt w:val="decimal"/>
      <w:lvlText w:val=""/>
      <w:lvlJc w:val="left"/>
    </w:lvl>
    <w:lvl w:ilvl="6" w:tplc="7E5E3FE8">
      <w:numFmt w:val="decimal"/>
      <w:lvlText w:val=""/>
      <w:lvlJc w:val="left"/>
    </w:lvl>
    <w:lvl w:ilvl="7" w:tplc="1952C882">
      <w:numFmt w:val="decimal"/>
      <w:lvlText w:val=""/>
      <w:lvlJc w:val="left"/>
    </w:lvl>
    <w:lvl w:ilvl="8" w:tplc="9BBACBB4">
      <w:numFmt w:val="decimal"/>
      <w:lvlText w:val=""/>
      <w:lvlJc w:val="left"/>
    </w:lvl>
  </w:abstractNum>
  <w:abstractNum w:abstractNumId="2" w15:restartNumberingAfterBreak="0">
    <w:nsid w:val="38554E5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DC8336C"/>
    <w:multiLevelType w:val="hybridMultilevel"/>
    <w:tmpl w:val="F84AE8EC"/>
    <w:lvl w:ilvl="0" w:tplc="294238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8A"/>
    <w:rsid w:val="000717A1"/>
    <w:rsid w:val="0008295C"/>
    <w:rsid w:val="00092F96"/>
    <w:rsid w:val="000D5C4D"/>
    <w:rsid w:val="001A1D66"/>
    <w:rsid w:val="001A7791"/>
    <w:rsid w:val="00286219"/>
    <w:rsid w:val="00296CF2"/>
    <w:rsid w:val="002B6C86"/>
    <w:rsid w:val="00345BDA"/>
    <w:rsid w:val="0039765A"/>
    <w:rsid w:val="003B6CEC"/>
    <w:rsid w:val="005436F8"/>
    <w:rsid w:val="00547779"/>
    <w:rsid w:val="00584420"/>
    <w:rsid w:val="005866E3"/>
    <w:rsid w:val="006A4C57"/>
    <w:rsid w:val="006D2149"/>
    <w:rsid w:val="00706DA7"/>
    <w:rsid w:val="00774ED4"/>
    <w:rsid w:val="0078248A"/>
    <w:rsid w:val="00795BEB"/>
    <w:rsid w:val="007A3EAC"/>
    <w:rsid w:val="0083574E"/>
    <w:rsid w:val="008A4218"/>
    <w:rsid w:val="00901802"/>
    <w:rsid w:val="0091454E"/>
    <w:rsid w:val="009220B9"/>
    <w:rsid w:val="00923931"/>
    <w:rsid w:val="009446D0"/>
    <w:rsid w:val="00A4408E"/>
    <w:rsid w:val="00A51BAE"/>
    <w:rsid w:val="00A95C0D"/>
    <w:rsid w:val="00AA45BC"/>
    <w:rsid w:val="00AB4517"/>
    <w:rsid w:val="00B1176E"/>
    <w:rsid w:val="00C02CA0"/>
    <w:rsid w:val="00C15647"/>
    <w:rsid w:val="00C53AAC"/>
    <w:rsid w:val="00C856BC"/>
    <w:rsid w:val="00CD7E61"/>
    <w:rsid w:val="00D25058"/>
    <w:rsid w:val="00DB40A0"/>
    <w:rsid w:val="00DD5E00"/>
    <w:rsid w:val="00DD6421"/>
    <w:rsid w:val="00FA7391"/>
    <w:rsid w:val="00FD7106"/>
    <w:rsid w:val="04C0C7A6"/>
    <w:rsid w:val="0810BDD0"/>
    <w:rsid w:val="0F73E5FC"/>
    <w:rsid w:val="227DBACB"/>
    <w:rsid w:val="23C37F3E"/>
    <w:rsid w:val="29AE4D70"/>
    <w:rsid w:val="45AEFDFF"/>
    <w:rsid w:val="495BB97A"/>
    <w:rsid w:val="49EE24F4"/>
    <w:rsid w:val="50BD7635"/>
    <w:rsid w:val="588C2068"/>
    <w:rsid w:val="6AE4BB28"/>
    <w:rsid w:val="7181F67A"/>
    <w:rsid w:val="79BED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FA823B2"/>
  <w15:docId w15:val="{93FB38FD-C80F-48D5-9170-DD7D8423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7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82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4ED4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DD6421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765A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092F96"/>
    <w:pPr>
      <w:widowControl w:val="0"/>
      <w:autoSpaceDE w:val="0"/>
      <w:autoSpaceDN w:val="0"/>
      <w:spacing w:after="0" w:line="240" w:lineRule="auto"/>
    </w:pPr>
    <w:rPr>
      <w:rFonts w:ascii="HK Grotesk" w:eastAsia="HK Grotesk" w:hAnsi="HK Grotesk" w:cs="HK Grotesk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092F96"/>
    <w:rPr>
      <w:rFonts w:ascii="HK Grotesk" w:eastAsia="HK Grotesk" w:hAnsi="HK Grotesk" w:cs="HK Grotes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4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654</Words>
  <Characters>3927</Characters>
  <Application>Microsoft Office Word</Application>
  <DocSecurity>0</DocSecurity>
  <Lines>32</Lines>
  <Paragraphs>9</Paragraphs>
  <ScaleCrop>false</ScaleCrop>
  <Company>Microsoft</Company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Sławecki</dc:creator>
  <cp:lastModifiedBy>Beata Zaręba</cp:lastModifiedBy>
  <cp:revision>3</cp:revision>
  <cp:lastPrinted>2020-12-07T08:54:00Z</cp:lastPrinted>
  <dcterms:created xsi:type="dcterms:W3CDTF">2020-12-07T08:54:00Z</dcterms:created>
  <dcterms:modified xsi:type="dcterms:W3CDTF">2020-12-07T14:37:00Z</dcterms:modified>
</cp:coreProperties>
</file>