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5C06A9" w14:textId="713F812A" w:rsidR="00CF4FC7" w:rsidRDefault="00BD630A" w:rsidP="00CF4FC7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751C25AE" wp14:editId="0734020E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DE76C7" w14:textId="77777777" w:rsidR="00CF4FC7" w:rsidRPr="00BD630A" w:rsidRDefault="00CF4FC7" w:rsidP="00CF4FC7">
                              <w:pPr>
                                <w:spacing w:line="216" w:lineRule="auto"/>
                                <w:rPr>
                                  <w:rFonts w:ascii="Times New Roman" w:hAnsi="Times New Roman"/>
                                  <w:b/>
                                  <w:sz w:val="20"/>
                                </w:rPr>
                              </w:pPr>
                              <w:r w:rsidRPr="00BD630A">
                                <w:rPr>
                                  <w:rFonts w:ascii="Times New Roman" w:hAnsi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BD630A">
                                <w:rPr>
                                  <w:rFonts w:ascii="Times New Roman" w:hAnsi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187F7FCB" w14:textId="77777777" w:rsidR="00CF4FC7" w:rsidRDefault="00CF4FC7" w:rsidP="00CF4FC7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C25AE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53DE76C7" w14:textId="77777777" w:rsidR="00CF4FC7" w:rsidRPr="00BD630A" w:rsidRDefault="00CF4FC7" w:rsidP="00CF4FC7">
                        <w:pPr>
                          <w:spacing w:line="216" w:lineRule="auto"/>
                          <w:rPr>
                            <w:rFonts w:ascii="Times New Roman" w:hAnsi="Times New Roman"/>
                            <w:b/>
                            <w:sz w:val="20"/>
                          </w:rPr>
                        </w:pPr>
                        <w:r w:rsidRPr="00BD630A">
                          <w:rPr>
                            <w:rFonts w:ascii="Times New Roman" w:hAnsi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BD630A">
                          <w:rPr>
                            <w:rFonts w:ascii="Times New Roman" w:hAnsi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187F7FCB" w14:textId="77777777" w:rsidR="00CF4FC7" w:rsidRDefault="00CF4FC7" w:rsidP="00CF4FC7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F78425C" w14:textId="77777777" w:rsidR="00CF4FC7" w:rsidRDefault="00CF4FC7" w:rsidP="00CF4FC7">
      <w:pPr>
        <w:spacing w:after="0" w:line="240" w:lineRule="auto"/>
        <w:jc w:val="center"/>
        <w:rPr>
          <w:rFonts w:cstheme="minorHAnsi"/>
          <w:b/>
          <w:smallCaps/>
          <w:sz w:val="18"/>
          <w:szCs w:val="24"/>
        </w:rPr>
      </w:pPr>
    </w:p>
    <w:p w14:paraId="5DAB6C7B" w14:textId="77777777" w:rsidR="005C4EEC" w:rsidRDefault="005C4EEC" w:rsidP="005C4EEC">
      <w:pPr>
        <w:spacing w:after="0" w:line="240" w:lineRule="auto"/>
        <w:jc w:val="center"/>
        <w:rPr>
          <w:rFonts w:ascii="Cambria" w:hAnsi="Cambria"/>
          <w:b/>
          <w:smallCaps/>
          <w:sz w:val="18"/>
          <w:szCs w:val="24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1"/>
        <w:gridCol w:w="248"/>
        <w:gridCol w:w="347"/>
        <w:gridCol w:w="212"/>
        <w:gridCol w:w="308"/>
        <w:gridCol w:w="204"/>
        <w:gridCol w:w="622"/>
        <w:gridCol w:w="284"/>
        <w:gridCol w:w="425"/>
        <w:gridCol w:w="425"/>
        <w:gridCol w:w="187"/>
        <w:gridCol w:w="97"/>
        <w:gridCol w:w="283"/>
        <w:gridCol w:w="567"/>
        <w:gridCol w:w="285"/>
        <w:gridCol w:w="152"/>
        <w:gridCol w:w="839"/>
        <w:gridCol w:w="283"/>
        <w:gridCol w:w="29"/>
        <w:gridCol w:w="1814"/>
        <w:gridCol w:w="143"/>
        <w:gridCol w:w="1135"/>
      </w:tblGrid>
      <w:tr w:rsidR="005C4EEC" w14:paraId="03D1089C" w14:textId="77777777" w:rsidTr="5FBE1F21">
        <w:tc>
          <w:tcPr>
            <w:tcW w:w="1035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hideMark/>
          </w:tcPr>
          <w:p w14:paraId="0132AC75" w14:textId="77777777" w:rsidR="005C4EEC" w:rsidRDefault="005C4E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przedmiotu:</w:t>
            </w:r>
          </w:p>
          <w:p w14:paraId="16E7A758" w14:textId="77777777" w:rsidR="005C4EEC" w:rsidRPr="00F46B47" w:rsidRDefault="005C4EEC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46B47">
              <w:rPr>
                <w:rFonts w:asciiTheme="minorHAnsi" w:hAnsiTheme="minorHAnsi" w:cstheme="minorHAnsi"/>
                <w:b/>
                <w:sz w:val="24"/>
                <w:szCs w:val="24"/>
              </w:rPr>
              <w:t>Emisja głosu</w:t>
            </w:r>
          </w:p>
        </w:tc>
      </w:tr>
      <w:tr w:rsidR="005C4EEC" w14:paraId="71B0D648" w14:textId="77777777" w:rsidTr="5FBE1F21">
        <w:tc>
          <w:tcPr>
            <w:tcW w:w="7258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01393" w14:textId="77777777" w:rsidR="005C4EEC" w:rsidRDefault="005C4E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Jednostka prowadząca </w:t>
            </w:r>
            <w:r>
              <w:rPr>
                <w:rFonts w:cstheme="minorHAnsi"/>
              </w:rPr>
              <w:t>przedmiot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3CDE3328" w14:textId="77777777" w:rsidR="005C4EEC" w:rsidRDefault="005C4EE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UMFC Filia w Białymstoku</w:t>
            </w:r>
          </w:p>
          <w:p w14:paraId="177C871D" w14:textId="77777777" w:rsidR="005C4EEC" w:rsidRDefault="005C4EE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Wydział Instrumentalno-Pedagogiczny, </w:t>
            </w:r>
            <w:r>
              <w:rPr>
                <w:rFonts w:cstheme="minorHAnsi"/>
                <w:b/>
                <w:bCs/>
              </w:rPr>
              <w:t>Edukacji Muzycznej i Wokalistyki</w:t>
            </w:r>
          </w:p>
        </w:tc>
        <w:tc>
          <w:tcPr>
            <w:tcW w:w="309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773A304" w14:textId="77777777" w:rsidR="005C4EEC" w:rsidRDefault="005C4E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 akademicki:</w:t>
            </w:r>
          </w:p>
          <w:p w14:paraId="3E5C38F0" w14:textId="17A8D069" w:rsidR="005C4EEC" w:rsidRDefault="005C4EEC" w:rsidP="233689A9">
            <w:pPr>
              <w:spacing w:after="0" w:line="240" w:lineRule="auto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233689A9">
              <w:rPr>
                <w:rFonts w:asciiTheme="minorHAnsi" w:hAnsiTheme="minorHAnsi" w:cstheme="minorBidi"/>
                <w:b/>
                <w:bCs/>
              </w:rPr>
              <w:t>20</w:t>
            </w:r>
            <w:r w:rsidR="2A91D65A" w:rsidRPr="233689A9">
              <w:rPr>
                <w:rFonts w:asciiTheme="minorHAnsi" w:hAnsiTheme="minorHAnsi" w:cstheme="minorBidi"/>
                <w:b/>
                <w:bCs/>
              </w:rPr>
              <w:t>20/</w:t>
            </w:r>
            <w:r w:rsidRPr="233689A9">
              <w:rPr>
                <w:rFonts w:asciiTheme="minorHAnsi" w:hAnsiTheme="minorHAnsi" w:cstheme="minorBidi"/>
                <w:b/>
                <w:bCs/>
              </w:rPr>
              <w:t>202</w:t>
            </w:r>
            <w:r w:rsidR="113C89EF" w:rsidRPr="233689A9">
              <w:rPr>
                <w:rFonts w:asciiTheme="minorHAnsi" w:hAnsiTheme="minorHAnsi" w:cstheme="minorBidi"/>
                <w:b/>
                <w:bCs/>
              </w:rPr>
              <w:t>1</w:t>
            </w:r>
          </w:p>
        </w:tc>
      </w:tr>
      <w:tr w:rsidR="005C4EEC" w14:paraId="6BA368E8" w14:textId="77777777" w:rsidTr="5FBE1F21">
        <w:tc>
          <w:tcPr>
            <w:tcW w:w="5103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2353" w14:textId="77777777" w:rsidR="005C4EEC" w:rsidRDefault="005C4E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Kierunek:</w:t>
            </w:r>
          </w:p>
          <w:p w14:paraId="6B03E1E7" w14:textId="107DAB90" w:rsidR="005C4EEC" w:rsidRDefault="00971626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</w:t>
            </w:r>
            <w:r w:rsidR="005C4EEC">
              <w:rPr>
                <w:rFonts w:asciiTheme="minorHAnsi" w:hAnsiTheme="minorHAnsi" w:cstheme="minorHAnsi"/>
                <w:b/>
              </w:rPr>
              <w:t>dukacja artystyczna w zakresie sztuki muzycznej</w:t>
            </w:r>
          </w:p>
        </w:tc>
        <w:tc>
          <w:tcPr>
            <w:tcW w:w="52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14:paraId="5F1D6DE1" w14:textId="77777777" w:rsidR="005C4EEC" w:rsidRDefault="005C4E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Specjalność:</w:t>
            </w:r>
          </w:p>
          <w:p w14:paraId="2E319AB1" w14:textId="77777777" w:rsidR="005C4EEC" w:rsidRPr="005C4EEC" w:rsidRDefault="005C4EEC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5C4EEC">
              <w:rPr>
                <w:rFonts w:asciiTheme="minorHAnsi" w:hAnsiTheme="minorHAnsi" w:cstheme="minorHAnsi"/>
                <w:b/>
                <w:bCs/>
              </w:rPr>
              <w:t>edukacja artystyczna szkolna</w:t>
            </w:r>
          </w:p>
        </w:tc>
      </w:tr>
      <w:tr w:rsidR="005C4EEC" w14:paraId="027BC7BD" w14:textId="77777777" w:rsidTr="5FBE1F21">
        <w:trPr>
          <w:trHeight w:val="199"/>
        </w:trPr>
        <w:tc>
          <w:tcPr>
            <w:tcW w:w="3686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6EBD797" w14:textId="77777777" w:rsidR="005C4EEC" w:rsidRDefault="005C4E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 studiów:</w:t>
            </w:r>
          </w:p>
          <w:p w14:paraId="18C2448B" w14:textId="77777777" w:rsidR="005C4EEC" w:rsidRDefault="005C4EE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stacjonarne pierwszego stopnia</w:t>
            </w:r>
          </w:p>
        </w:tc>
        <w:tc>
          <w:tcPr>
            <w:tcW w:w="24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EB471CD" w14:textId="77777777" w:rsidR="005C4EEC" w:rsidRDefault="005C4E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Profil kształcenia:</w:t>
            </w:r>
          </w:p>
          <w:p w14:paraId="60216A49" w14:textId="77777777" w:rsidR="005C4EEC" w:rsidRDefault="005C4EE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>
              <w:rPr>
                <w:rFonts w:asciiTheme="minorHAnsi" w:hAnsiTheme="minorHAnsi" w:cstheme="minorHAnsi"/>
                <w:b/>
              </w:rPr>
              <w:t>ogólnoakademicki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(A)</w:t>
            </w:r>
          </w:p>
        </w:tc>
        <w:tc>
          <w:tcPr>
            <w:tcW w:w="4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C62BD9" w14:textId="77777777" w:rsidR="005C4EEC" w:rsidRDefault="005C4E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Status przedmiotu:</w:t>
            </w:r>
          </w:p>
          <w:p w14:paraId="08EE4E00" w14:textId="77777777" w:rsidR="005C4EEC" w:rsidRDefault="005C4EE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obowiązkowy</w:t>
            </w:r>
          </w:p>
        </w:tc>
      </w:tr>
      <w:tr w:rsidR="005C4EEC" w14:paraId="153E2118" w14:textId="77777777" w:rsidTr="5FBE1F21">
        <w:trPr>
          <w:trHeight w:val="207"/>
        </w:trPr>
        <w:tc>
          <w:tcPr>
            <w:tcW w:w="2780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CA46B5" w14:textId="77777777" w:rsidR="005C4EEC" w:rsidRDefault="005C4E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Forma zajęć:</w:t>
            </w:r>
          </w:p>
          <w:p w14:paraId="7F626B56" w14:textId="77777777" w:rsidR="005C4EEC" w:rsidRDefault="005C4EE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ćwiczenia</w:t>
            </w:r>
          </w:p>
        </w:tc>
        <w:tc>
          <w:tcPr>
            <w:tcW w:w="1943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D7A8A56" w14:textId="77777777" w:rsidR="005C4EEC" w:rsidRDefault="005C4E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Język przedmiotu:</w:t>
            </w:r>
          </w:p>
          <w:p w14:paraId="205A1F16" w14:textId="77777777" w:rsidR="005C4EEC" w:rsidRDefault="005C4EE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polski</w:t>
            </w:r>
          </w:p>
        </w:tc>
        <w:tc>
          <w:tcPr>
            <w:tcW w:w="2535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FBE9DF4" w14:textId="77777777" w:rsidR="005C4EEC" w:rsidRDefault="005C4E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Rok/semestr:</w:t>
            </w:r>
          </w:p>
          <w:p w14:paraId="09DDEB27" w14:textId="77777777" w:rsidR="005C4EEC" w:rsidRDefault="005C4EE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R. I, s. I-II</w:t>
            </w:r>
          </w:p>
        </w:tc>
        <w:tc>
          <w:tcPr>
            <w:tcW w:w="309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099F4A8" w14:textId="77777777" w:rsidR="005C4EEC" w:rsidRDefault="005C4E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Wymiar godzin:</w:t>
            </w:r>
          </w:p>
          <w:p w14:paraId="33CFEC6B" w14:textId="77777777" w:rsidR="005C4EEC" w:rsidRDefault="005C4EEC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</w:t>
            </w:r>
          </w:p>
        </w:tc>
      </w:tr>
      <w:tr w:rsidR="005C4EEC" w14:paraId="098A93A9" w14:textId="77777777" w:rsidTr="004F1BB7">
        <w:trPr>
          <w:trHeight w:val="50"/>
        </w:trPr>
        <w:tc>
          <w:tcPr>
            <w:tcW w:w="2576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B7D9486" w14:textId="77777777" w:rsidR="005C4EEC" w:rsidRDefault="005C4EE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Koordynator przedmiotu</w:t>
            </w:r>
          </w:p>
        </w:tc>
        <w:tc>
          <w:tcPr>
            <w:tcW w:w="7774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33C109" w14:textId="77777777" w:rsidR="005C4EEC" w:rsidRDefault="005C4E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Kierownik Katedry Chóralistyki i Edukacji Artystycznej</w:t>
            </w:r>
          </w:p>
        </w:tc>
      </w:tr>
      <w:tr w:rsidR="005C4EEC" w14:paraId="1EB8941E" w14:textId="77777777" w:rsidTr="004F1BB7">
        <w:trPr>
          <w:trHeight w:val="70"/>
        </w:trPr>
        <w:tc>
          <w:tcPr>
            <w:tcW w:w="25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6EA59D" w14:textId="77777777" w:rsidR="005C4EEC" w:rsidRDefault="005C4EE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Prowadzący zajęcia</w:t>
            </w:r>
          </w:p>
        </w:tc>
        <w:tc>
          <w:tcPr>
            <w:tcW w:w="7774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000000" w:themeColor="text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5EEB86" w14:textId="4521C203" w:rsidR="005C4EEC" w:rsidRDefault="35A6BC68" w:rsidP="233689A9">
            <w:pPr>
              <w:spacing w:after="0" w:line="240" w:lineRule="auto"/>
              <w:ind w:left="4"/>
              <w:rPr>
                <w:rFonts w:asciiTheme="minorHAnsi" w:hAnsiTheme="minorHAnsi" w:cstheme="minorBidi"/>
                <w:b/>
                <w:bCs/>
              </w:rPr>
            </w:pPr>
            <w:r w:rsidRPr="5FBE1F21">
              <w:rPr>
                <w:rFonts w:asciiTheme="minorHAnsi" w:eastAsia="Cambria" w:hAnsiTheme="minorHAnsi" w:cstheme="minorBidi"/>
                <w:b/>
                <w:bCs/>
                <w:sz w:val="20"/>
                <w:szCs w:val="20"/>
              </w:rPr>
              <w:t>mgr</w:t>
            </w:r>
            <w:r w:rsidR="7D80BC0D" w:rsidRPr="5FBE1F21">
              <w:rPr>
                <w:rFonts w:asciiTheme="minorHAnsi" w:eastAsia="Cambria" w:hAnsiTheme="minorHAnsi" w:cstheme="minorBidi"/>
                <w:b/>
                <w:bCs/>
                <w:sz w:val="20"/>
                <w:szCs w:val="20"/>
              </w:rPr>
              <w:t xml:space="preserve"> Przemysław </w:t>
            </w:r>
            <w:proofErr w:type="spellStart"/>
            <w:r w:rsidR="7D80BC0D" w:rsidRPr="5FBE1F21">
              <w:rPr>
                <w:rFonts w:asciiTheme="minorHAnsi" w:eastAsia="Cambria" w:hAnsiTheme="minorHAnsi" w:cstheme="minorBidi"/>
                <w:b/>
                <w:bCs/>
                <w:sz w:val="20"/>
                <w:szCs w:val="20"/>
              </w:rPr>
              <w:t>Kummer</w:t>
            </w:r>
            <w:proofErr w:type="spellEnd"/>
          </w:p>
        </w:tc>
      </w:tr>
      <w:tr w:rsidR="005C4EEC" w14:paraId="08F17166" w14:textId="77777777" w:rsidTr="004F1BB7">
        <w:trPr>
          <w:trHeight w:val="70"/>
        </w:trPr>
        <w:tc>
          <w:tcPr>
            <w:tcW w:w="257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0E733D" w14:textId="77777777" w:rsidR="005C4EEC" w:rsidRDefault="005C4EE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Cele przedmiotu</w:t>
            </w:r>
          </w:p>
        </w:tc>
        <w:tc>
          <w:tcPr>
            <w:tcW w:w="7774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2E905BC" w14:textId="77777777" w:rsidR="005C4EEC" w:rsidRDefault="005C4EEC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25" w:line="240" w:lineRule="auto"/>
              <w:ind w:left="317" w:hanging="284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eastAsia="Cambria" w:hAnsiTheme="minorHAnsi" w:cstheme="minorHAnsi"/>
                <w:sz w:val="20"/>
              </w:rPr>
              <w:t xml:space="preserve">wykształcenie elementarnych podstaw techniki wokalnej dla potrzeb prawidłowego posługiwania się aparatem głosowym w śpiewie i mowie oraz dla potrzeb artystycznej kreacji utworów wokalnych pod względem stylistyki wykonawczej;  </w:t>
            </w:r>
          </w:p>
          <w:p w14:paraId="31469E46" w14:textId="77777777" w:rsidR="005C4EEC" w:rsidRDefault="005C4EEC">
            <w:pPr>
              <w:pStyle w:val="Akapitzlist"/>
              <w:numPr>
                <w:ilvl w:val="0"/>
                <w:numId w:val="1"/>
              </w:numPr>
              <w:suppressAutoHyphens/>
              <w:autoSpaceDN w:val="0"/>
              <w:spacing w:after="25" w:line="240" w:lineRule="auto"/>
              <w:ind w:left="317" w:hanging="284"/>
              <w:textAlignment w:val="baseline"/>
              <w:rPr>
                <w:rFonts w:asciiTheme="minorHAnsi" w:hAnsiTheme="minorHAnsi" w:cstheme="minorHAnsi"/>
              </w:rPr>
            </w:pPr>
            <w:r>
              <w:rPr>
                <w:rFonts w:asciiTheme="minorHAnsi" w:eastAsia="Cambria" w:hAnsiTheme="minorHAnsi" w:cstheme="minorHAnsi"/>
                <w:sz w:val="20"/>
              </w:rPr>
              <w:t>wykształcenie umiejętności samodzielnej pracy w zakresie nauczania emisji głosu w chórach szkół muzycznych oraz w zespołach amatorskiego ruchu muzycznego;</w:t>
            </w:r>
          </w:p>
        </w:tc>
      </w:tr>
      <w:tr w:rsidR="005C4EEC" w14:paraId="6F202A88" w14:textId="77777777" w:rsidTr="004F1BB7">
        <w:trPr>
          <w:trHeight w:val="70"/>
        </w:trPr>
        <w:tc>
          <w:tcPr>
            <w:tcW w:w="2576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91DBA7" w14:textId="77777777" w:rsidR="005C4EEC" w:rsidRDefault="005C4EE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Wymagania wstępne</w:t>
            </w:r>
          </w:p>
        </w:tc>
        <w:tc>
          <w:tcPr>
            <w:tcW w:w="7774" w:type="dxa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71A585" w14:textId="77777777" w:rsidR="005C4EEC" w:rsidRDefault="005C4E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potwierdzona przez lekarza specjalistę wydolność aparatu głosowego (aparat głosu bez przeciwwskazań lekarskich); wykonanie jednego utworu (np. ćwiczenie G.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Concone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/N.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Vaccai’a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lub dowolna pieśń artystyczna)  </w:t>
            </w:r>
          </w:p>
        </w:tc>
      </w:tr>
      <w:tr w:rsidR="005C4EEC" w14:paraId="124C42E1" w14:textId="77777777" w:rsidTr="004F1BB7">
        <w:trPr>
          <w:trHeight w:val="50"/>
        </w:trPr>
        <w:tc>
          <w:tcPr>
            <w:tcW w:w="170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8E2FAD" w14:textId="1813C092" w:rsidR="005C4EEC" w:rsidRDefault="005C4E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Kategorie </w:t>
            </w:r>
            <w:r w:rsidR="004F1BB7">
              <w:rPr>
                <w:rFonts w:asciiTheme="minorHAnsi" w:hAnsiTheme="minorHAnsi" w:cstheme="minorHAnsi"/>
                <w:b/>
              </w:rPr>
              <w:t>efektów</w:t>
            </w:r>
          </w:p>
        </w:tc>
        <w:tc>
          <w:tcPr>
            <w:tcW w:w="86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C9AD33" w14:textId="5BD98538" w:rsidR="005C4EEC" w:rsidRDefault="005C4E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Nr</w:t>
            </w:r>
            <w:r w:rsidR="004F1BB7">
              <w:rPr>
                <w:rFonts w:asciiTheme="minorHAnsi" w:hAnsiTheme="minorHAnsi" w:cstheme="minorHAnsi"/>
                <w:b/>
              </w:rPr>
              <w:t xml:space="preserve"> efektu</w:t>
            </w:r>
          </w:p>
        </w:tc>
        <w:tc>
          <w:tcPr>
            <w:tcW w:w="6496" w:type="dxa"/>
            <w:gridSpan w:val="1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4676BE2" w14:textId="6F3ABB8F" w:rsidR="005C4EEC" w:rsidRDefault="005C4E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EFEKTY UCZENIA SIĘ</w:t>
            </w:r>
            <w:r w:rsidR="004F1BB7">
              <w:rPr>
                <w:rFonts w:asciiTheme="minorHAnsi" w:hAnsiTheme="minorHAnsi" w:cstheme="minorHAnsi"/>
                <w:b/>
              </w:rPr>
              <w:t xml:space="preserve"> DLA PRZEDMIOTU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D1264C1" w14:textId="7E8D26E3" w:rsidR="005C4EEC" w:rsidRPr="00D01F7A" w:rsidRDefault="004F1BB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Numer efektu kier./spec.</w:t>
            </w:r>
          </w:p>
        </w:tc>
      </w:tr>
      <w:tr w:rsidR="00D01F7A" w14:paraId="5CD1CE30" w14:textId="77777777" w:rsidTr="004F1BB7">
        <w:trPr>
          <w:trHeight w:val="98"/>
        </w:trPr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1EAA1C" w14:textId="77777777" w:rsidR="00D01F7A" w:rsidRPr="00D01F7A" w:rsidRDefault="00D01F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1F7A">
              <w:rPr>
                <w:rFonts w:asciiTheme="minorHAnsi" w:hAnsiTheme="minorHAnsi" w:cstheme="minorHAnsi"/>
                <w:sz w:val="20"/>
                <w:szCs w:val="20"/>
              </w:rPr>
              <w:t>WIEDZA</w:t>
            </w:r>
          </w:p>
          <w:p w14:paraId="02EB378F" w14:textId="77777777" w:rsidR="00D01F7A" w:rsidRPr="00D01F7A" w:rsidRDefault="00D01F7A" w:rsidP="006E5656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49841BE" w14:textId="77777777" w:rsidR="00D01F7A" w:rsidRDefault="00D01F7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649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45357EF" w14:textId="77777777" w:rsidR="00D01F7A" w:rsidRDefault="00D01F7A">
            <w:pPr>
              <w:spacing w:after="0" w:line="240" w:lineRule="auto"/>
              <w:rPr>
                <w:rFonts w:asciiTheme="minorHAnsi" w:eastAsia="Cambria" w:hAnsiTheme="minorHAnsi" w:cstheme="minorHAnsi"/>
                <w:sz w:val="20"/>
              </w:rPr>
            </w:pPr>
            <w:r>
              <w:rPr>
                <w:rFonts w:asciiTheme="minorHAnsi" w:eastAsia="Cambria" w:hAnsiTheme="minorHAnsi" w:cstheme="minorHAnsi"/>
                <w:sz w:val="20"/>
              </w:rPr>
              <w:t>Posiada ogólną znajomość literatury wokalnej przydatnej w procesie kształcenia głosu, zna budowę fizjologiczną, działanie i ochronę aparatu głosowego oraz rozumie podstawowe elementy techniki wokalnej i orientuje się w elementach estetyki różnych stylów wykonawczych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7128D1" w14:textId="77777777" w:rsidR="00D01F7A" w:rsidRDefault="00D01F7A">
            <w:pPr>
              <w:spacing w:after="0" w:line="240" w:lineRule="auto"/>
              <w:ind w:right="1"/>
              <w:jc w:val="center"/>
              <w:rPr>
                <w:rFonts w:asciiTheme="minorHAnsi" w:eastAsia="Cambria" w:hAnsiTheme="minorHAnsi" w:cstheme="minorHAnsi"/>
                <w:sz w:val="20"/>
              </w:rPr>
            </w:pPr>
            <w:r>
              <w:rPr>
                <w:rFonts w:asciiTheme="minorHAnsi" w:eastAsia="Cambria" w:hAnsiTheme="minorHAnsi" w:cstheme="minorHAnsi"/>
                <w:sz w:val="20"/>
              </w:rPr>
              <w:t>S2_W1</w:t>
            </w:r>
          </w:p>
          <w:p w14:paraId="3305E106" w14:textId="77777777" w:rsidR="00D01F7A" w:rsidRDefault="00D01F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Cambria" w:hAnsiTheme="minorHAnsi" w:cstheme="minorHAnsi"/>
                <w:sz w:val="20"/>
              </w:rPr>
              <w:t>S2_W2</w:t>
            </w:r>
          </w:p>
        </w:tc>
      </w:tr>
      <w:tr w:rsidR="00D01F7A" w14:paraId="4DAC2ED5" w14:textId="77777777" w:rsidTr="004F1BB7">
        <w:trPr>
          <w:trHeight w:val="98"/>
        </w:trPr>
        <w:tc>
          <w:tcPr>
            <w:tcW w:w="1709" w:type="dxa"/>
            <w:gridSpan w:val="2"/>
            <w:vMerge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05A809" w14:textId="77777777" w:rsidR="00D01F7A" w:rsidRPr="00D01F7A" w:rsidRDefault="00D01F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F999B5" w14:textId="77777777" w:rsidR="00D01F7A" w:rsidRDefault="00D01F7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649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D5890A" w14:textId="77777777" w:rsidR="00D01F7A" w:rsidRDefault="00D01F7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Cambria" w:hAnsiTheme="minorHAnsi" w:cstheme="minorHAnsi"/>
                <w:sz w:val="20"/>
              </w:rPr>
              <w:t>Orientuje się w stylach muzycznych i związanych z nimi tradycjami wykonawczymi;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E0BC2D" w14:textId="77777777" w:rsidR="00D01F7A" w:rsidRDefault="00D01F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S2_ W3</w:t>
            </w:r>
          </w:p>
        </w:tc>
      </w:tr>
      <w:tr w:rsidR="00D01F7A" w14:paraId="0E03C7E0" w14:textId="77777777" w:rsidTr="004F1BB7">
        <w:trPr>
          <w:trHeight w:val="98"/>
        </w:trPr>
        <w:tc>
          <w:tcPr>
            <w:tcW w:w="170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5372A9" w14:textId="77777777" w:rsidR="00D01F7A" w:rsidRPr="00D01F7A" w:rsidRDefault="00D01F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1F7A">
              <w:rPr>
                <w:rFonts w:asciiTheme="minorHAnsi" w:hAnsiTheme="minorHAnsi" w:cstheme="minorHAnsi"/>
                <w:sz w:val="20"/>
                <w:szCs w:val="20"/>
              </w:rPr>
              <w:t>UMIEJĘTNOŚCI</w:t>
            </w:r>
          </w:p>
          <w:p w14:paraId="5A39BBE3" w14:textId="77777777" w:rsidR="00D01F7A" w:rsidRPr="00D01F7A" w:rsidRDefault="00D01F7A" w:rsidP="00A844B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FCD5EC4" w14:textId="77777777" w:rsidR="00D01F7A" w:rsidRDefault="00D01F7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649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E270B5" w14:textId="77777777" w:rsidR="00D01F7A" w:rsidRDefault="00D01F7A">
            <w:pPr>
              <w:spacing w:after="0" w:line="240" w:lineRule="auto"/>
              <w:rPr>
                <w:rFonts w:asciiTheme="minorHAnsi" w:eastAsia="Cambria" w:hAnsiTheme="minorHAnsi" w:cstheme="minorHAnsi"/>
                <w:color w:val="FF0000"/>
                <w:sz w:val="20"/>
              </w:rPr>
            </w:pPr>
            <w:r>
              <w:rPr>
                <w:rFonts w:asciiTheme="minorHAnsi" w:eastAsia="Cambria" w:hAnsiTheme="minorHAnsi" w:cstheme="minorHAnsi"/>
                <w:sz w:val="20"/>
              </w:rPr>
              <w:t>Dysponuje umiejętnościami potrzebnymi do samodzielnego doskonalenia warsztatu wokalnego oraz posiada umiejętność wykonywania repertuaru z wykorzystaniem wiedzy dotyczącej podstawowych stylów muzycznych i związanych z nimi tradycji wykonawczymi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9A48BA2" w14:textId="77777777" w:rsidR="00D01F7A" w:rsidRDefault="00D01F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S2_U2</w:t>
            </w:r>
          </w:p>
          <w:p w14:paraId="0C340F71" w14:textId="77777777" w:rsidR="00D01F7A" w:rsidRDefault="00D01F7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S2_U7</w:t>
            </w:r>
          </w:p>
        </w:tc>
      </w:tr>
      <w:tr w:rsidR="00D01F7A" w14:paraId="0A369D2D" w14:textId="77777777" w:rsidTr="004F1BB7">
        <w:trPr>
          <w:trHeight w:val="98"/>
        </w:trPr>
        <w:tc>
          <w:tcPr>
            <w:tcW w:w="1709" w:type="dxa"/>
            <w:gridSpan w:val="2"/>
            <w:vMerge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1C8F396" w14:textId="77777777" w:rsidR="00D01F7A" w:rsidRPr="00D01F7A" w:rsidRDefault="00D01F7A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98DEE6" w14:textId="77777777" w:rsidR="00D01F7A" w:rsidRDefault="00D01F7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49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E614D55" w14:textId="77777777" w:rsidR="00D01F7A" w:rsidRDefault="00D01F7A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Cambria" w:hAnsiTheme="minorHAnsi" w:cstheme="minorHAnsi"/>
                <w:sz w:val="20"/>
              </w:rPr>
              <w:t xml:space="preserve">Jest przygotowany do współpracy z chórami szkolnictwa ogólnokształcącym oraz  ruchu amatorskiego wynikającej z umiejętności praktycznego zastosowania wiedzy w ramach wspólnych prac i projektów, także o charakterze </w:t>
            </w:r>
            <w:proofErr w:type="spellStart"/>
            <w:r>
              <w:rPr>
                <w:rFonts w:asciiTheme="minorHAnsi" w:eastAsia="Cambria" w:hAnsiTheme="minorHAnsi" w:cstheme="minorHAnsi"/>
                <w:sz w:val="20"/>
              </w:rPr>
              <w:t>multidyscyplinarnym</w:t>
            </w:r>
            <w:proofErr w:type="spellEnd"/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57170D" w14:textId="77777777" w:rsidR="00D01F7A" w:rsidRDefault="00D01F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S2_U8</w:t>
            </w:r>
          </w:p>
        </w:tc>
      </w:tr>
      <w:tr w:rsidR="005C4EEC" w14:paraId="20FF1A7E" w14:textId="77777777" w:rsidTr="004F1BB7">
        <w:trPr>
          <w:trHeight w:val="98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89ECF0E" w14:textId="77777777" w:rsidR="005C4EEC" w:rsidRPr="00D01F7A" w:rsidRDefault="005C4EEC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01F7A">
              <w:rPr>
                <w:rFonts w:asciiTheme="minorHAnsi" w:hAnsiTheme="minorHAnsi" w:cstheme="minorHAnsi"/>
                <w:sz w:val="20"/>
                <w:szCs w:val="20"/>
              </w:rPr>
              <w:t xml:space="preserve">KOMPETENCJE SPOŁECZNE </w:t>
            </w:r>
          </w:p>
        </w:tc>
        <w:tc>
          <w:tcPr>
            <w:tcW w:w="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8941E47" w14:textId="77777777" w:rsidR="005C4EEC" w:rsidRDefault="005C4E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649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6428727" w14:textId="77777777" w:rsidR="005C4EEC" w:rsidRDefault="005C4EEC">
            <w:pPr>
              <w:spacing w:after="0" w:line="240" w:lineRule="auto"/>
              <w:rPr>
                <w:rFonts w:asciiTheme="minorHAnsi" w:eastAsia="Cambria" w:hAnsiTheme="minorHAnsi" w:cstheme="minorHAnsi"/>
                <w:sz w:val="20"/>
              </w:rPr>
            </w:pPr>
            <w:r>
              <w:rPr>
                <w:rFonts w:asciiTheme="minorHAnsi" w:eastAsia="Cambria" w:hAnsiTheme="minorHAnsi" w:cstheme="minorHAnsi"/>
                <w:sz w:val="20"/>
              </w:rPr>
              <w:t>Jest zdolny do efektywnego wykorzystania wyobraźni, intuicji, emocjonalności, twórczej postawy i samodzielnego myślenia w celu rozwiązywania problemów wokalnych dotyczących pracy z chórem w szkolnictwie ogólnokształcącym,</w:t>
            </w:r>
            <w:r w:rsidR="00D01F7A">
              <w:rPr>
                <w:rFonts w:asciiTheme="minorHAnsi" w:eastAsia="Cambria" w:hAnsiTheme="minorHAnsi" w:cstheme="minorHAnsi"/>
                <w:sz w:val="20"/>
              </w:rPr>
              <w:t xml:space="preserve"> </w:t>
            </w:r>
            <w:r>
              <w:rPr>
                <w:rFonts w:asciiTheme="minorHAnsi" w:eastAsia="Cambria" w:hAnsiTheme="minorHAnsi" w:cstheme="minorHAnsi"/>
                <w:sz w:val="20"/>
              </w:rPr>
              <w:t>muzycznym I st., jak i szeroko pojętej animacji muzycznej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220F5FF" w14:textId="77777777" w:rsidR="005C4EEC" w:rsidRDefault="005C4EE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2A6BD7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_K3</w:t>
            </w:r>
          </w:p>
        </w:tc>
      </w:tr>
      <w:tr w:rsidR="005C4EEC" w14:paraId="4DC20631" w14:textId="77777777" w:rsidTr="5FBE1F21">
        <w:trPr>
          <w:trHeight w:val="412"/>
        </w:trPr>
        <w:tc>
          <w:tcPr>
            <w:tcW w:w="9072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65DB75" w14:textId="4C0B82C2" w:rsidR="005C4EEC" w:rsidRDefault="005C4E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TREŚCI PROGRAMOWE </w:t>
            </w:r>
            <w:r w:rsidR="004F1BB7">
              <w:rPr>
                <w:rFonts w:asciiTheme="minorHAnsi" w:hAnsiTheme="minorHAnsi" w:cstheme="minorHAnsi"/>
                <w:b/>
              </w:rPr>
              <w:t>PRZEDMIOTU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32A60D" w14:textId="77777777" w:rsidR="005C4EEC" w:rsidRDefault="005C4EE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Liczba godzin</w:t>
            </w:r>
          </w:p>
        </w:tc>
      </w:tr>
      <w:tr w:rsidR="005C4EEC" w14:paraId="7BA148BD" w14:textId="77777777" w:rsidTr="5FBE1F21">
        <w:trPr>
          <w:trHeight w:val="284"/>
        </w:trPr>
        <w:tc>
          <w:tcPr>
            <w:tcW w:w="9072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877D2CA" w14:textId="77777777" w:rsidR="005C4EEC" w:rsidRPr="005C4EEC" w:rsidRDefault="005C4EE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5C4EEC">
              <w:rPr>
                <w:rFonts w:asciiTheme="minorHAnsi" w:hAnsiTheme="minorHAnsi" w:cstheme="minorHAnsi"/>
                <w:sz w:val="20"/>
                <w:szCs w:val="20"/>
              </w:rPr>
              <w:t xml:space="preserve">Przedstawione powyżej treści tematyczne są stałe w ramach każdego z </w:t>
            </w:r>
            <w:r w:rsidR="00D01F7A">
              <w:rPr>
                <w:rFonts w:asciiTheme="minorHAnsi" w:hAnsiTheme="minorHAnsi" w:cstheme="minorHAnsi"/>
                <w:sz w:val="20"/>
                <w:szCs w:val="20"/>
              </w:rPr>
              <w:t>dwóch</w:t>
            </w:r>
            <w:r w:rsidRPr="005C4EEC">
              <w:rPr>
                <w:rFonts w:asciiTheme="minorHAnsi" w:hAnsiTheme="minorHAnsi" w:cstheme="minorHAnsi"/>
                <w:sz w:val="20"/>
                <w:szCs w:val="20"/>
              </w:rPr>
              <w:t xml:space="preserve"> semestrów. Zróżnicowany jest stopień trudności utworów i ćwiczeń w kolejnych semestrach w odniesieniu do indywidualnych możliwości studentów.</w:t>
            </w:r>
          </w:p>
          <w:p w14:paraId="7A5BC97F" w14:textId="77777777" w:rsidR="002A6BD7" w:rsidRPr="00D01F7A" w:rsidRDefault="005C4EEC" w:rsidP="00D01F7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356" w:hanging="356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01F7A">
              <w:rPr>
                <w:rFonts w:asciiTheme="minorHAnsi" w:eastAsia="Cambria" w:hAnsiTheme="minorHAnsi" w:cstheme="minorHAnsi"/>
                <w:sz w:val="20"/>
                <w:szCs w:val="20"/>
              </w:rPr>
              <w:t>utrwalenie elementarnych podstaw techniki wokalnej oraz dalszy ich rozwój dla potrzeb prawidłowego posługiwania się aparatem głosowym w śpiewie i mowie oraz dla potrzeb artystycznej kreacji utworów wokalnych pod względem stylistyki wykonawczej;</w:t>
            </w:r>
          </w:p>
          <w:p w14:paraId="65FDBABC" w14:textId="77777777" w:rsidR="002A6BD7" w:rsidRPr="00D01F7A" w:rsidRDefault="005C4EEC" w:rsidP="00D01F7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356" w:hanging="356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D01F7A">
              <w:rPr>
                <w:rFonts w:asciiTheme="minorHAnsi" w:hAnsiTheme="minorHAnsi" w:cstheme="minorHAnsi"/>
                <w:sz w:val="20"/>
                <w:szCs w:val="20"/>
              </w:rPr>
              <w:t xml:space="preserve">utrwalenie prawidłowej emisji głosu (prawidłowy tor oddechowy, </w:t>
            </w:r>
            <w:proofErr w:type="spellStart"/>
            <w:r w:rsidRPr="00D01F7A">
              <w:rPr>
                <w:rFonts w:asciiTheme="minorHAnsi" w:hAnsiTheme="minorHAnsi" w:cstheme="minorHAnsi"/>
                <w:sz w:val="20"/>
                <w:szCs w:val="20"/>
              </w:rPr>
              <w:t>appoggio</w:t>
            </w:r>
            <w:proofErr w:type="spellEnd"/>
            <w:r w:rsidRPr="00D01F7A">
              <w:rPr>
                <w:rFonts w:asciiTheme="minorHAnsi" w:hAnsiTheme="minorHAnsi" w:cstheme="minorHAnsi"/>
                <w:sz w:val="20"/>
                <w:szCs w:val="20"/>
              </w:rPr>
              <w:t xml:space="preserve">, rezonatory, rejestry, wyrównanie brzmienia głosu w całej skali, skorygowanie wad wymowy, dbałość o precyzję artykulacji i </w:t>
            </w:r>
            <w:r w:rsidRPr="00D01F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dykcji w słowie śpiewanym, realizacja różnych artykulacji w prowadzeniu fraz muzycznych: legato, marcato, staccato, poszerzenie skali głosu);</w:t>
            </w:r>
          </w:p>
          <w:p w14:paraId="149305DA" w14:textId="77777777" w:rsidR="002A6BD7" w:rsidRPr="00D01F7A" w:rsidRDefault="005C4EEC" w:rsidP="00D01F7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356" w:hanging="356"/>
              <w:textAlignment w:val="baseline"/>
              <w:rPr>
                <w:rFonts w:asciiTheme="minorHAnsi" w:eastAsia="Times New Roman" w:hAnsiTheme="minorHAnsi" w:cstheme="minorHAnsi"/>
              </w:rPr>
            </w:pPr>
            <w:r w:rsidRPr="00D01F7A">
              <w:rPr>
                <w:rFonts w:asciiTheme="minorHAnsi" w:eastAsia="Cambria" w:hAnsiTheme="minorHAnsi" w:cstheme="minorHAnsi"/>
                <w:sz w:val="20"/>
              </w:rPr>
              <w:t>utrwalenie i doskonalenie umiejętności do prowadzenia zajęć dydaktycznych związanych z wykorzystaniem znajomości zasad prawidłowego posługiwania się głosem w pracy z różnorodnymi zespołami wykonawczymi, w szkolnictwie muzycznym na poziomie I st.</w:t>
            </w:r>
            <w:r w:rsidR="002A6BD7" w:rsidRPr="00D01F7A">
              <w:rPr>
                <w:rFonts w:asciiTheme="minorHAnsi" w:eastAsia="Cambria" w:hAnsiTheme="minorHAnsi" w:cstheme="minorHAnsi"/>
                <w:sz w:val="20"/>
              </w:rPr>
              <w:t>;</w:t>
            </w:r>
          </w:p>
          <w:p w14:paraId="1B0B174A" w14:textId="77777777" w:rsidR="005C4EEC" w:rsidRPr="00D01F7A" w:rsidRDefault="002A6BD7" w:rsidP="00D01F7A">
            <w:pPr>
              <w:pStyle w:val="Akapitzlist"/>
              <w:numPr>
                <w:ilvl w:val="0"/>
                <w:numId w:val="10"/>
              </w:numPr>
              <w:suppressAutoHyphens/>
              <w:autoSpaceDN w:val="0"/>
              <w:spacing w:after="0" w:line="240" w:lineRule="auto"/>
              <w:ind w:left="356" w:hanging="356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D01F7A">
              <w:rPr>
                <w:rFonts w:asciiTheme="minorHAnsi" w:eastAsia="Cambria" w:hAnsiTheme="minorHAnsi" w:cstheme="minorHAnsi"/>
                <w:sz w:val="20"/>
              </w:rPr>
              <w:t xml:space="preserve">rozwijanie i doskonalenie kreatywności oraz sprostania warunkom związanym z publicznymi prezentacjami 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7E9A7B4" w14:textId="77777777" w:rsidR="005C4EEC" w:rsidRDefault="005C4E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15h</w:t>
            </w:r>
          </w:p>
        </w:tc>
      </w:tr>
      <w:tr w:rsidR="005C4EEC" w14:paraId="1FFA3EBF" w14:textId="77777777" w:rsidTr="5FBE1F21">
        <w:trPr>
          <w:trHeight w:val="96"/>
        </w:trPr>
        <w:tc>
          <w:tcPr>
            <w:tcW w:w="20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CE009AE" w14:textId="77777777" w:rsidR="005C4EEC" w:rsidRDefault="005C4EE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Metody kształcenia</w:t>
            </w:r>
          </w:p>
        </w:tc>
        <w:tc>
          <w:tcPr>
            <w:tcW w:w="8294" w:type="dxa"/>
            <w:gridSpan w:val="1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1DDCB1" w14:textId="77777777" w:rsidR="005C4EEC" w:rsidRDefault="005C4EEC" w:rsidP="00D01F7A">
            <w:pPr>
              <w:numPr>
                <w:ilvl w:val="0"/>
                <w:numId w:val="3"/>
              </w:numPr>
              <w:spacing w:after="0" w:line="240" w:lineRule="auto"/>
              <w:ind w:left="708" w:hanging="34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wykład problemowy </w:t>
            </w:r>
          </w:p>
          <w:p w14:paraId="4ACD2229" w14:textId="77777777" w:rsidR="005C4EEC" w:rsidRDefault="005C4EEC" w:rsidP="00D01F7A">
            <w:pPr>
              <w:numPr>
                <w:ilvl w:val="0"/>
                <w:numId w:val="3"/>
              </w:numPr>
              <w:spacing w:after="0" w:line="240" w:lineRule="auto"/>
              <w:ind w:left="708" w:hanging="34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wykład konwersatoryjny</w:t>
            </w:r>
          </w:p>
          <w:p w14:paraId="5FD28D5C" w14:textId="77777777" w:rsidR="005C4EEC" w:rsidRDefault="005C4EEC" w:rsidP="00D01F7A">
            <w:pPr>
              <w:numPr>
                <w:ilvl w:val="0"/>
                <w:numId w:val="3"/>
              </w:numPr>
              <w:spacing w:after="0" w:line="240" w:lineRule="auto"/>
              <w:ind w:left="708" w:hanging="34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praca z tekstem muzycznym </w:t>
            </w:r>
          </w:p>
          <w:p w14:paraId="37A50EBC" w14:textId="77777777" w:rsidR="005C4EEC" w:rsidRDefault="005C4EEC" w:rsidP="00D01F7A">
            <w:pPr>
              <w:numPr>
                <w:ilvl w:val="0"/>
                <w:numId w:val="3"/>
              </w:numPr>
              <w:spacing w:after="0" w:line="240" w:lineRule="auto"/>
              <w:ind w:left="708" w:hanging="34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rozwiązywanie zadań artystycznych </w:t>
            </w:r>
          </w:p>
          <w:p w14:paraId="5AE92BFC" w14:textId="77777777" w:rsidR="005C4EEC" w:rsidRDefault="005C4EEC" w:rsidP="00D01F7A">
            <w:pPr>
              <w:numPr>
                <w:ilvl w:val="0"/>
                <w:numId w:val="3"/>
              </w:numPr>
              <w:spacing w:after="0" w:line="240" w:lineRule="auto"/>
              <w:ind w:left="708" w:hanging="34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praca indywidualna</w:t>
            </w:r>
          </w:p>
        </w:tc>
      </w:tr>
      <w:tr w:rsidR="005C4EEC" w14:paraId="5F5754AE" w14:textId="77777777" w:rsidTr="5FBE1F21">
        <w:trPr>
          <w:trHeight w:val="195"/>
        </w:trPr>
        <w:tc>
          <w:tcPr>
            <w:tcW w:w="20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08D6B5" w14:textId="77777777" w:rsidR="005C4EEC" w:rsidRDefault="005C4EE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Metody weryfikacji</w:t>
            </w:r>
          </w:p>
        </w:tc>
        <w:tc>
          <w:tcPr>
            <w:tcW w:w="4890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A3D3EC" w14:textId="77777777" w:rsidR="005C4EEC" w:rsidRDefault="005C4EEC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40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BE3C96A" w14:textId="77777777" w:rsidR="005C4EEC" w:rsidRDefault="005C4EE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efektu uczenia się</w:t>
            </w:r>
          </w:p>
        </w:tc>
      </w:tr>
      <w:tr w:rsidR="005C4EEC" w14:paraId="2AD238F2" w14:textId="77777777" w:rsidTr="5FBE1F21">
        <w:trPr>
          <w:trHeight w:val="255"/>
        </w:trPr>
        <w:tc>
          <w:tcPr>
            <w:tcW w:w="2056" w:type="dxa"/>
            <w:gridSpan w:val="3"/>
            <w:vMerge/>
            <w:vAlign w:val="center"/>
            <w:hideMark/>
          </w:tcPr>
          <w:p w14:paraId="0D0B940D" w14:textId="77777777" w:rsidR="005C4EEC" w:rsidRDefault="005C4EEC">
            <w:pPr>
              <w:spacing w:after="0"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9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104B30A" w14:textId="77777777" w:rsidR="005C4EEC" w:rsidRDefault="005C4EE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Egzamin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70DFBE9" w14:textId="77777777" w:rsidR="005C4EEC" w:rsidRDefault="005C4E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</w:t>
            </w:r>
            <w:r w:rsidR="00D01F7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2,</w:t>
            </w:r>
            <w:r w:rsidR="00D01F7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5C4EEC" w14:paraId="2F891F9A" w14:textId="77777777" w:rsidTr="5FBE1F21">
        <w:trPr>
          <w:trHeight w:val="225"/>
        </w:trPr>
        <w:tc>
          <w:tcPr>
            <w:tcW w:w="2056" w:type="dxa"/>
            <w:gridSpan w:val="3"/>
            <w:vMerge/>
            <w:vAlign w:val="center"/>
            <w:hideMark/>
          </w:tcPr>
          <w:p w14:paraId="0E27B00A" w14:textId="77777777" w:rsidR="005C4EEC" w:rsidRDefault="005C4EEC">
            <w:pPr>
              <w:spacing w:after="0"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90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5A9058" w14:textId="77777777" w:rsidR="005C4EEC" w:rsidRDefault="005C4EE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Przesłuchania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DE5867" w14:textId="77777777" w:rsidR="005C4EEC" w:rsidRDefault="005C4E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</w:t>
            </w:r>
            <w:r w:rsidR="00D01F7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2,</w:t>
            </w:r>
            <w:r w:rsidR="00D01F7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5C4EEC" w14:paraId="260B8423" w14:textId="77777777" w:rsidTr="5FBE1F21">
        <w:trPr>
          <w:trHeight w:val="105"/>
        </w:trPr>
        <w:tc>
          <w:tcPr>
            <w:tcW w:w="2056" w:type="dxa"/>
            <w:gridSpan w:val="3"/>
            <w:vMerge/>
            <w:vAlign w:val="center"/>
            <w:hideMark/>
          </w:tcPr>
          <w:p w14:paraId="60061E4C" w14:textId="77777777" w:rsidR="005C4EEC" w:rsidRDefault="005C4EEC">
            <w:pPr>
              <w:spacing w:after="0" w:line="25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890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DF7DC4" w14:textId="77777777" w:rsidR="005C4EEC" w:rsidRDefault="005C4EEC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Realizacja zleconego zadania  </w:t>
            </w:r>
          </w:p>
        </w:tc>
        <w:tc>
          <w:tcPr>
            <w:tcW w:w="340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B799AA" w14:textId="77777777" w:rsidR="005C4EEC" w:rsidRDefault="005C4E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</w:t>
            </w:r>
            <w:r w:rsidR="00D01F7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4,</w:t>
            </w:r>
            <w:r w:rsidR="00D01F7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5</w:t>
            </w:r>
            <w:r w:rsidR="00D01F7A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5C4EEC" w14:paraId="51D2EDCA" w14:textId="77777777" w:rsidTr="5FBE1F21">
        <w:trPr>
          <w:trHeight w:val="385"/>
        </w:trPr>
        <w:tc>
          <w:tcPr>
            <w:tcW w:w="1035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8B209C" w14:textId="77777777" w:rsidR="005C4EEC" w:rsidRDefault="005C4EE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KORELACJA EFEKTÓW UCZENIA SIĘ Z TREŚCIAMI PROGRAMOWYMI, METODAMI KSZTAŁCENIA I WERYFIKACJI</w:t>
            </w:r>
          </w:p>
        </w:tc>
      </w:tr>
      <w:tr w:rsidR="005C4EEC" w14:paraId="3D92E73A" w14:textId="77777777" w:rsidTr="5FBE1F21">
        <w:trPr>
          <w:trHeight w:val="70"/>
        </w:trPr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0955BF" w14:textId="77777777" w:rsidR="005C4EEC" w:rsidRDefault="005C4EE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efektu uczenia się</w:t>
            </w:r>
          </w:p>
        </w:tc>
        <w:tc>
          <w:tcPr>
            <w:tcW w:w="2552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B97512" w14:textId="77777777" w:rsidR="005C4EEC" w:rsidRDefault="005C4EE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Treści kształcenia</w:t>
            </w:r>
          </w:p>
        </w:tc>
        <w:tc>
          <w:tcPr>
            <w:tcW w:w="240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3C4B35" w14:textId="77777777" w:rsidR="005C4EEC" w:rsidRDefault="005C4EE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Metody kształcenia</w:t>
            </w:r>
          </w:p>
        </w:tc>
        <w:tc>
          <w:tcPr>
            <w:tcW w:w="3121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286FDD9" w14:textId="77777777" w:rsidR="005C4EEC" w:rsidRDefault="005C4EE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Metody weryfikacji</w:t>
            </w:r>
          </w:p>
        </w:tc>
      </w:tr>
      <w:tr w:rsidR="005C4EEC" w14:paraId="2D39F96F" w14:textId="77777777" w:rsidTr="5FBE1F21">
        <w:trPr>
          <w:trHeight w:val="70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6B20A0C" w14:textId="77777777" w:rsidR="005C4EEC" w:rsidRDefault="005C4E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A943808" w14:textId="77777777" w:rsidR="005C4EEC" w:rsidRDefault="005C4E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</w:t>
            </w:r>
            <w:r w:rsidR="00D01F7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2,</w:t>
            </w:r>
            <w:r w:rsidR="00D01F7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F9EF539" w14:textId="77777777" w:rsidR="005C4EEC" w:rsidRDefault="005C4E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</w:t>
            </w:r>
            <w:r w:rsidR="00D01F7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2,</w:t>
            </w:r>
            <w:r w:rsidR="00D01F7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3,</w:t>
            </w:r>
            <w:r w:rsidR="00D01F7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420EC6F" w14:textId="77777777" w:rsidR="005C4EEC" w:rsidRDefault="005C4E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</w:t>
            </w:r>
            <w:r w:rsidR="00D01F7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2,</w:t>
            </w:r>
            <w:r w:rsidR="00D01F7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5C4EEC" w14:paraId="7E60C7B9" w14:textId="77777777" w:rsidTr="5FBE1F21">
        <w:trPr>
          <w:trHeight w:val="70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44751B" w14:textId="77777777" w:rsidR="005C4EEC" w:rsidRDefault="005C4E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2F2737" w14:textId="77777777" w:rsidR="005C4EEC" w:rsidRDefault="005C4E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</w:t>
            </w:r>
            <w:r w:rsidR="00D01F7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16B7BB9" w14:textId="77777777" w:rsidR="005C4EEC" w:rsidRDefault="005C4E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</w:t>
            </w:r>
            <w:r w:rsidR="00D01F7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2,</w:t>
            </w:r>
            <w:r w:rsidR="00D01F7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3,</w:t>
            </w:r>
            <w:r w:rsidR="00D01F7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3E0A17" w14:textId="77777777" w:rsidR="005C4EEC" w:rsidRDefault="005C4E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</w:t>
            </w:r>
            <w:r w:rsidR="00D01F7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2,</w:t>
            </w:r>
            <w:r w:rsidR="00D01F7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5C4EEC" w14:paraId="17F1D447" w14:textId="77777777" w:rsidTr="5FBE1F21">
        <w:trPr>
          <w:trHeight w:val="70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B778152" w14:textId="77777777" w:rsidR="005C4EEC" w:rsidRDefault="005C4E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503E34" w14:textId="77777777" w:rsidR="005C4EEC" w:rsidRDefault="005C4E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</w:t>
            </w:r>
            <w:r w:rsidR="00D01F7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D4373DF" w14:textId="77777777" w:rsidR="005C4EEC" w:rsidRDefault="005C4E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</w:t>
            </w:r>
            <w:r w:rsidR="00D01F7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4,</w:t>
            </w:r>
            <w:r w:rsidR="00D01F7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C1F70E2" w14:textId="77777777" w:rsidR="005C4EEC" w:rsidRDefault="005C4E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</w:t>
            </w:r>
            <w:r w:rsidR="00D01F7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2,</w:t>
            </w:r>
            <w:r w:rsidR="00D01F7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5C4EEC" w14:paraId="371F056C" w14:textId="77777777" w:rsidTr="5FBE1F21">
        <w:trPr>
          <w:trHeight w:val="70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79935FF" w14:textId="77777777" w:rsidR="005C4EEC" w:rsidRDefault="005C4E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935D3E8" w14:textId="77777777" w:rsidR="005C4EEC" w:rsidRDefault="005C4E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</w:t>
            </w:r>
            <w:r w:rsidR="00D01F7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2,</w:t>
            </w:r>
            <w:r w:rsidR="00D01F7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889A06F" w14:textId="77777777" w:rsidR="005C4EEC" w:rsidRDefault="005C4E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1-5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A036E3D" w14:textId="77777777" w:rsidR="005C4EEC" w:rsidRDefault="005C4E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5C4EEC" w14:paraId="01FA4C5E" w14:textId="77777777" w:rsidTr="5FBE1F21">
        <w:trPr>
          <w:trHeight w:val="70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240AAE" w14:textId="77777777" w:rsidR="005C4EEC" w:rsidRDefault="005C4E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C0F7874" w14:textId="77777777" w:rsidR="005C4EEC" w:rsidRDefault="005C4E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</w:t>
            </w:r>
            <w:r w:rsidR="00D01F7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2,</w:t>
            </w:r>
            <w:r w:rsidR="00D01F7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B7CDAE9" w14:textId="77777777" w:rsidR="005C4EEC" w:rsidRDefault="005C4E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1-5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125CE4A" w14:textId="77777777" w:rsidR="005C4EEC" w:rsidRDefault="005C4E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</w:t>
            </w:r>
            <w:r w:rsidR="00D01F7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2,</w:t>
            </w:r>
            <w:r w:rsidR="00D01F7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3</w:t>
            </w:r>
          </w:p>
        </w:tc>
      </w:tr>
      <w:tr w:rsidR="005C4EEC" w14:paraId="2EF09880" w14:textId="77777777" w:rsidTr="5FBE1F21">
        <w:trPr>
          <w:trHeight w:val="539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1EBCB71" w14:textId="77777777" w:rsidR="005C4EEC" w:rsidRDefault="005C4E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Warunki zaliczenia</w:t>
            </w:r>
          </w:p>
        </w:tc>
        <w:tc>
          <w:tcPr>
            <w:tcW w:w="8082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BC92F9D" w14:textId="77777777" w:rsidR="002103CA" w:rsidRPr="00CB7E17" w:rsidRDefault="002103CA" w:rsidP="002103C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E1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Forma zaliczenia</w:t>
            </w:r>
            <w:r w:rsidRPr="00CB7E17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</w:p>
          <w:p w14:paraId="1D9EE4B7" w14:textId="77777777" w:rsidR="002103CA" w:rsidRPr="00CB7E17" w:rsidRDefault="002103CA" w:rsidP="002103C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E17">
              <w:rPr>
                <w:rFonts w:asciiTheme="minorHAnsi" w:hAnsiTheme="minorHAnsi" w:cstheme="minorHAnsi"/>
                <w:sz w:val="20"/>
                <w:szCs w:val="20"/>
              </w:rPr>
              <w:t xml:space="preserve">Semestr I – kolokwium, semestr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II</w:t>
            </w:r>
            <w:r w:rsidRPr="00CB7E17">
              <w:rPr>
                <w:rFonts w:asciiTheme="minorHAnsi" w:hAnsiTheme="minorHAnsi" w:cstheme="minorHAnsi"/>
                <w:sz w:val="20"/>
                <w:szCs w:val="20"/>
              </w:rPr>
              <w:t xml:space="preserve"> – egzamin </w:t>
            </w:r>
          </w:p>
          <w:p w14:paraId="6CBA0434" w14:textId="77777777" w:rsidR="002103CA" w:rsidRPr="00CB7E17" w:rsidRDefault="002103CA" w:rsidP="00D01F7A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E17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Warunki zaliczenia</w:t>
            </w:r>
            <w:r w:rsidRPr="00CB7E17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76AD3D0" w14:textId="77777777" w:rsidR="002103CA" w:rsidRPr="00CB7E17" w:rsidRDefault="002103CA" w:rsidP="00D01F7A">
            <w:pPr>
              <w:pStyle w:val="Standard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E17">
              <w:rPr>
                <w:rFonts w:asciiTheme="minorHAnsi" w:hAnsiTheme="minorHAnsi" w:cstheme="minorHAnsi"/>
                <w:sz w:val="20"/>
                <w:szCs w:val="20"/>
              </w:rPr>
              <w:t>uczestnictwo w ćwiczeniach</w:t>
            </w:r>
          </w:p>
          <w:p w14:paraId="37DC222F" w14:textId="77777777" w:rsidR="002103CA" w:rsidRPr="00CB7E17" w:rsidRDefault="002103CA" w:rsidP="00D01F7A">
            <w:pPr>
              <w:pStyle w:val="Standard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CB7E17">
              <w:rPr>
                <w:rFonts w:asciiTheme="minorHAnsi" w:hAnsiTheme="minorHAnsi" w:cstheme="minorHAnsi"/>
                <w:sz w:val="20"/>
                <w:szCs w:val="20"/>
              </w:rPr>
              <w:t>osiągnięcie wszystkich założonych efektów uczenia się (w minimalnym akceptowalnym stopniu – w wysokości &gt;50%)</w:t>
            </w:r>
          </w:p>
          <w:p w14:paraId="44EAFD9C" w14:textId="77777777" w:rsidR="002103CA" w:rsidRPr="00CB7E17" w:rsidRDefault="002103CA" w:rsidP="00D01F7A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</w:p>
          <w:p w14:paraId="43C51869" w14:textId="77777777" w:rsidR="002103CA" w:rsidRPr="00CB7E17" w:rsidRDefault="002103CA" w:rsidP="00D01F7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K</w:t>
            </w:r>
            <w:r w:rsidRPr="00CB7E17">
              <w:rPr>
                <w:rFonts w:asciiTheme="minorHAnsi" w:hAnsiTheme="minorHAnsi" w:cstheme="minorHAnsi"/>
                <w:sz w:val="20"/>
              </w:rPr>
              <w:t>olokwi</w:t>
            </w:r>
            <w:r>
              <w:rPr>
                <w:rFonts w:asciiTheme="minorHAnsi" w:hAnsiTheme="minorHAnsi" w:cstheme="minorHAnsi"/>
                <w:sz w:val="20"/>
              </w:rPr>
              <w:t>um</w:t>
            </w:r>
            <w:r w:rsidRPr="00CB7E17">
              <w:rPr>
                <w:rFonts w:asciiTheme="minorHAnsi" w:hAnsiTheme="minorHAnsi" w:cstheme="minorHAnsi"/>
                <w:sz w:val="20"/>
              </w:rPr>
              <w:t xml:space="preserve"> i egzamin odbywają się przed komisją egzaminacyjną powołaną przez Dziekana lub Prodziekana w sesjach zimowej i letniej. Program przygotowany przez studenta ocenia komisja egzaminacyjna wg skali ocen zamieszczonej w regulaminie studiów.  </w:t>
            </w:r>
          </w:p>
          <w:p w14:paraId="4B94D5A5" w14:textId="77777777" w:rsidR="002103CA" w:rsidRDefault="002103CA" w:rsidP="00D01F7A">
            <w:pPr>
              <w:spacing w:after="0" w:line="240" w:lineRule="auto"/>
              <w:rPr>
                <w:rFonts w:asciiTheme="minorHAnsi" w:eastAsia="Cambria" w:hAnsiTheme="minorHAnsi" w:cstheme="minorHAnsi"/>
                <w:sz w:val="20"/>
              </w:rPr>
            </w:pPr>
          </w:p>
          <w:p w14:paraId="148E6E0C" w14:textId="77777777" w:rsidR="002103CA" w:rsidRPr="00CB7E17" w:rsidRDefault="002103CA" w:rsidP="00D01F7A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</w:rPr>
            </w:pPr>
            <w:r w:rsidRPr="00CB7E17">
              <w:rPr>
                <w:rFonts w:asciiTheme="minorHAnsi" w:hAnsiTheme="minorHAnsi" w:cstheme="minorHAnsi"/>
                <w:b/>
                <w:sz w:val="20"/>
              </w:rPr>
              <w:t xml:space="preserve">I ROK </w:t>
            </w:r>
          </w:p>
          <w:p w14:paraId="210D1B60" w14:textId="77777777" w:rsidR="002103CA" w:rsidRPr="00CB7E17" w:rsidRDefault="002103CA" w:rsidP="00D01F7A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0"/>
              </w:rPr>
            </w:pPr>
            <w:r w:rsidRPr="00CB7E17">
              <w:rPr>
                <w:rFonts w:asciiTheme="minorHAnsi" w:hAnsiTheme="minorHAnsi" w:cstheme="minorHAnsi"/>
                <w:b/>
                <w:iCs/>
                <w:sz w:val="20"/>
              </w:rPr>
              <w:t xml:space="preserve">semestr 1 </w:t>
            </w:r>
            <w:r w:rsidRPr="00CB7E17">
              <w:rPr>
                <w:rFonts w:asciiTheme="minorHAnsi" w:hAnsiTheme="minorHAnsi" w:cstheme="minorHAnsi"/>
                <w:iCs/>
                <w:sz w:val="20"/>
              </w:rPr>
              <w:t>– kolokwium:</w:t>
            </w:r>
            <w:r w:rsidR="00D01F7A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r w:rsidRPr="00CB7E17">
              <w:rPr>
                <w:rFonts w:asciiTheme="minorHAnsi" w:hAnsiTheme="minorHAnsi" w:cstheme="minorHAnsi"/>
                <w:iCs/>
                <w:sz w:val="20"/>
              </w:rPr>
              <w:t>2 utwory</w:t>
            </w:r>
            <w:r>
              <w:rPr>
                <w:rFonts w:asciiTheme="minorHAnsi" w:hAnsiTheme="minorHAnsi" w:cstheme="minorHAnsi"/>
                <w:iCs/>
                <w:sz w:val="20"/>
              </w:rPr>
              <w:t xml:space="preserve"> (aria i pieśń)</w:t>
            </w:r>
          </w:p>
          <w:p w14:paraId="73C2F0B8" w14:textId="77777777" w:rsidR="005C4EEC" w:rsidRPr="00D01F7A" w:rsidRDefault="002103CA" w:rsidP="00D01F7A">
            <w:pPr>
              <w:spacing w:after="0" w:line="240" w:lineRule="auto"/>
              <w:jc w:val="both"/>
              <w:rPr>
                <w:rFonts w:asciiTheme="minorHAnsi" w:hAnsiTheme="minorHAnsi" w:cstheme="minorHAnsi"/>
                <w:iCs/>
                <w:sz w:val="20"/>
              </w:rPr>
            </w:pPr>
            <w:r w:rsidRPr="00CB7E17">
              <w:rPr>
                <w:rFonts w:asciiTheme="minorHAnsi" w:hAnsiTheme="minorHAnsi" w:cstheme="minorHAnsi"/>
                <w:b/>
                <w:iCs/>
                <w:sz w:val="20"/>
              </w:rPr>
              <w:t xml:space="preserve">semestr 2 </w:t>
            </w:r>
            <w:r w:rsidRPr="00CB7E17">
              <w:rPr>
                <w:rFonts w:asciiTheme="minorHAnsi" w:hAnsiTheme="minorHAnsi" w:cstheme="minorHAnsi"/>
                <w:iCs/>
                <w:sz w:val="20"/>
              </w:rPr>
              <w:t>– kolokwium:</w:t>
            </w:r>
            <w:r w:rsidR="00D01F7A">
              <w:rPr>
                <w:rFonts w:asciiTheme="minorHAnsi" w:hAnsiTheme="minorHAnsi" w:cstheme="minorHAnsi"/>
                <w:iCs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iCs/>
                <w:sz w:val="20"/>
              </w:rPr>
              <w:t>3</w:t>
            </w:r>
            <w:r w:rsidRPr="00CB7E17">
              <w:rPr>
                <w:rFonts w:asciiTheme="minorHAnsi" w:hAnsiTheme="minorHAnsi" w:cstheme="minorHAnsi"/>
                <w:iCs/>
                <w:sz w:val="20"/>
              </w:rPr>
              <w:t xml:space="preserve"> utwory</w:t>
            </w:r>
            <w:r>
              <w:rPr>
                <w:rFonts w:asciiTheme="minorHAnsi" w:hAnsiTheme="minorHAnsi" w:cstheme="minorHAnsi"/>
                <w:iCs/>
                <w:sz w:val="20"/>
              </w:rPr>
              <w:t xml:space="preserve"> (aria i pieśń, utwór dowolny)</w:t>
            </w:r>
          </w:p>
        </w:tc>
      </w:tr>
      <w:tr w:rsidR="00D01F7A" w14:paraId="0A6028AB" w14:textId="77777777" w:rsidTr="5FBE1F21">
        <w:trPr>
          <w:trHeight w:val="131"/>
        </w:trPr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D13363D" w14:textId="77777777" w:rsidR="00D01F7A" w:rsidRDefault="00D01F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Rok</w:t>
            </w:r>
          </w:p>
        </w:tc>
        <w:tc>
          <w:tcPr>
            <w:tcW w:w="2268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06B3E5" w14:textId="77777777" w:rsidR="00D01F7A" w:rsidRDefault="00D01F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2410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F83DA7B" w14:textId="77777777" w:rsidR="00D01F7A" w:rsidRDefault="00D01F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3404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DEEC669" w14:textId="77777777" w:rsidR="00D01F7A" w:rsidRDefault="00D01F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1F7A" w14:paraId="66DE5B26" w14:textId="77777777" w:rsidTr="5FBE1F21">
        <w:trPr>
          <w:trHeight w:val="70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93A0CA5" w14:textId="77777777" w:rsidR="00D01F7A" w:rsidRDefault="00D01F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Semestr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6AB6BD4" w14:textId="77777777" w:rsidR="00D01F7A" w:rsidRDefault="00D01F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E0A92F8" w14:textId="77777777" w:rsidR="00D01F7A" w:rsidRDefault="00D01F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9CE75AC" w14:textId="77777777" w:rsidR="00D01F7A" w:rsidRDefault="00D01F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III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3FABD8D" w14:textId="77777777" w:rsidR="00D01F7A" w:rsidRDefault="00D01F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IV</w:t>
            </w:r>
          </w:p>
        </w:tc>
        <w:tc>
          <w:tcPr>
            <w:tcW w:w="3404" w:type="dxa"/>
            <w:gridSpan w:val="5"/>
            <w:vMerge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56B9AB" w14:textId="77777777" w:rsidR="00D01F7A" w:rsidRDefault="00D01F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1F7A" w14:paraId="49228074" w14:textId="77777777" w:rsidTr="5FBE1F21">
        <w:trPr>
          <w:trHeight w:val="70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925AF48" w14:textId="77777777" w:rsidR="00D01F7A" w:rsidRDefault="00D01F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ECTS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CA52CB" w14:textId="77777777" w:rsidR="00D01F7A" w:rsidRDefault="00D01F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E884CA" w14:textId="77777777" w:rsidR="00D01F7A" w:rsidRDefault="00D01F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09E912" w14:textId="77777777" w:rsidR="00D01F7A" w:rsidRDefault="00D01F7A" w:rsidP="00D01F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E67AC6" w14:textId="77777777" w:rsidR="00D01F7A" w:rsidRDefault="00D01F7A" w:rsidP="00D01F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404" w:type="dxa"/>
            <w:gridSpan w:val="5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FB0818" w14:textId="77777777" w:rsidR="00D01F7A" w:rsidRDefault="00D01F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1F7A" w14:paraId="716651CF" w14:textId="77777777" w:rsidTr="5FBE1F21">
        <w:trPr>
          <w:trHeight w:val="67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39AAB36" w14:textId="77777777" w:rsidR="00D01F7A" w:rsidRDefault="00D01F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Liczba godzin w </w:t>
            </w:r>
            <w:proofErr w:type="spellStart"/>
            <w:r>
              <w:rPr>
                <w:rFonts w:asciiTheme="minorHAnsi" w:hAnsiTheme="minorHAnsi" w:cstheme="minorHAnsi"/>
              </w:rPr>
              <w:t>sem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7FE0CB" w14:textId="62ACB6A0" w:rsidR="00D01F7A" w:rsidRDefault="004F1B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D01F7A">
              <w:rPr>
                <w:rFonts w:asciiTheme="minorHAnsi" w:hAnsiTheme="minorHAnsi" w:cstheme="minorHAnsi"/>
              </w:rPr>
              <w:t>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3D71E8" w14:textId="3613D470" w:rsidR="00D01F7A" w:rsidRDefault="004F1BB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D01F7A">
              <w:rPr>
                <w:rFonts w:asciiTheme="minorHAnsi" w:hAnsiTheme="minorHAnsi" w:cstheme="minorHAnsi"/>
              </w:rPr>
              <w:t>,5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BBD13F9" w14:textId="77777777" w:rsidR="00D01F7A" w:rsidRDefault="00D01F7A" w:rsidP="00D01F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E14808" w14:textId="77777777" w:rsidR="00D01F7A" w:rsidRDefault="00D01F7A" w:rsidP="00D01F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3404" w:type="dxa"/>
            <w:gridSpan w:val="5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9F31CB" w14:textId="77777777" w:rsidR="00D01F7A" w:rsidRDefault="00D01F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01F7A" w14:paraId="3E1A56A6" w14:textId="77777777" w:rsidTr="5FBE1F21">
        <w:trPr>
          <w:trHeight w:val="70"/>
        </w:trPr>
        <w:tc>
          <w:tcPr>
            <w:tcW w:w="2268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4139F33" w14:textId="77777777" w:rsidR="00D01F7A" w:rsidRDefault="00D01F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zaliczenia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E0D8DF5" w14:textId="77777777" w:rsidR="00D01F7A" w:rsidRPr="005C4EEC" w:rsidRDefault="00D01F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kolokwium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3CA6E7" w14:textId="77777777" w:rsidR="00D01F7A" w:rsidRPr="002A6BD7" w:rsidRDefault="00D01F7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A6BD7">
              <w:rPr>
                <w:rFonts w:asciiTheme="minorHAnsi" w:hAnsiTheme="minorHAnsi" w:cstheme="minorHAnsi"/>
                <w:sz w:val="20"/>
                <w:szCs w:val="20"/>
              </w:rPr>
              <w:t>egzamin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128261" w14:textId="77777777" w:rsidR="00D01F7A" w:rsidRDefault="00D01F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486C05" w14:textId="77777777" w:rsidR="00D01F7A" w:rsidRDefault="00D01F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404" w:type="dxa"/>
            <w:gridSpan w:val="5"/>
            <w:vMerge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101652C" w14:textId="77777777" w:rsidR="00D01F7A" w:rsidRDefault="00D01F7A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4EEC" w14:paraId="4AA28130" w14:textId="77777777" w:rsidTr="5FBE1F21">
        <w:trPr>
          <w:trHeight w:val="270"/>
        </w:trPr>
        <w:tc>
          <w:tcPr>
            <w:tcW w:w="10350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936845D" w14:textId="77777777" w:rsidR="005C4EEC" w:rsidRDefault="005C4E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Literatura podstawowa</w:t>
            </w:r>
          </w:p>
        </w:tc>
      </w:tr>
      <w:tr w:rsidR="005C4EEC" w14:paraId="7E89057B" w14:textId="77777777" w:rsidTr="5FBE1F21">
        <w:trPr>
          <w:trHeight w:val="204"/>
        </w:trPr>
        <w:tc>
          <w:tcPr>
            <w:tcW w:w="10350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7551A75" w14:textId="77777777" w:rsidR="005C4EEC" w:rsidRDefault="005C4EEC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G. </w:t>
            </w:r>
            <w:proofErr w:type="spellStart"/>
            <w:r>
              <w:rPr>
                <w:rFonts w:asciiTheme="minorHAnsi" w:hAnsiTheme="minorHAnsi" w:cstheme="minorHAnsi"/>
              </w:rPr>
              <w:t>Concone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50 ćwiczeń op. 9, PWM, 1964 </w:t>
            </w:r>
          </w:p>
          <w:p w14:paraId="59432F5F" w14:textId="77777777" w:rsidR="005C4EEC" w:rsidRDefault="005C4EEC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N. </w:t>
            </w:r>
            <w:proofErr w:type="spellStart"/>
            <w:r>
              <w:rPr>
                <w:rFonts w:asciiTheme="minorHAnsi" w:hAnsiTheme="minorHAnsi" w:cstheme="minorHAnsi"/>
              </w:rPr>
              <w:t>Vaccai</w:t>
            </w:r>
            <w:proofErr w:type="spellEnd"/>
            <w:r>
              <w:rPr>
                <w:rFonts w:asciiTheme="minorHAnsi" w:hAnsiTheme="minorHAnsi" w:cstheme="minorHAnsi"/>
              </w:rPr>
              <w:t xml:space="preserve"> – Praktyczna metoda śpiewu włoskiego, PWM </w:t>
            </w:r>
          </w:p>
          <w:p w14:paraId="68503C0E" w14:textId="77777777" w:rsidR="005C4EEC" w:rsidRDefault="005C4EEC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Arie </w:t>
            </w:r>
            <w:proofErr w:type="spellStart"/>
            <w:r>
              <w:rPr>
                <w:rFonts w:asciiTheme="minorHAnsi" w:hAnsiTheme="minorHAnsi" w:cstheme="minorHAnsi"/>
              </w:rPr>
              <w:t>starowłoskie</w:t>
            </w:r>
            <w:proofErr w:type="spellEnd"/>
          </w:p>
          <w:p w14:paraId="57BFAFAC" w14:textId="77777777" w:rsidR="005C4EEC" w:rsidRDefault="005C4EEC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Łatwiejsze pieśni artystyczne (np. Moniuszko, Chopin, Karłowicz, Mozart, Schubert, Schumann) </w:t>
            </w:r>
          </w:p>
          <w:p w14:paraId="6BC5B125" w14:textId="77777777" w:rsidR="005C4EEC" w:rsidRDefault="005C4EEC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Przy większych możliwościach i zaawansowaniu – arie operowe, oratoryjne, kantatowe, pieśni artystyczne (zbiory pieśni i arii polskich i zagranicznych), songi </w:t>
            </w:r>
          </w:p>
        </w:tc>
      </w:tr>
      <w:tr w:rsidR="005C4EEC" w14:paraId="238FE2AB" w14:textId="77777777" w:rsidTr="5FBE1F21">
        <w:trPr>
          <w:trHeight w:val="287"/>
        </w:trPr>
        <w:tc>
          <w:tcPr>
            <w:tcW w:w="10350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E23A139" w14:textId="77777777" w:rsidR="005C4EEC" w:rsidRDefault="005C4E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Literatura uzupełniająca</w:t>
            </w:r>
          </w:p>
        </w:tc>
      </w:tr>
      <w:tr w:rsidR="005C4EEC" w14:paraId="1AA8853F" w14:textId="77777777" w:rsidTr="5FBE1F21">
        <w:trPr>
          <w:trHeight w:val="825"/>
        </w:trPr>
        <w:tc>
          <w:tcPr>
            <w:tcW w:w="10350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AB7B44E" w14:textId="77777777" w:rsidR="005C4EEC" w:rsidRDefault="005C4EEC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W. </w:t>
            </w:r>
            <w:proofErr w:type="spellStart"/>
            <w:r>
              <w:rPr>
                <w:rFonts w:asciiTheme="minorHAnsi" w:hAnsiTheme="minorHAnsi" w:cstheme="minorHAnsi"/>
              </w:rPr>
              <w:t>Bregy</w:t>
            </w:r>
            <w:proofErr w:type="spellEnd"/>
            <w:r>
              <w:rPr>
                <w:rFonts w:asciiTheme="minorHAnsi" w:hAnsiTheme="minorHAnsi" w:cstheme="minorHAnsi"/>
              </w:rPr>
              <w:t xml:space="preserve">, Elementy techniki wokalnej, PWM, Kraków 1974 </w:t>
            </w:r>
          </w:p>
          <w:p w14:paraId="6B7778A9" w14:textId="77777777" w:rsidR="005C4EEC" w:rsidRDefault="005C4EEC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B. Tarasiewicz, Mówię i śpiewam świadomie, </w:t>
            </w:r>
            <w:proofErr w:type="spellStart"/>
            <w:r>
              <w:rPr>
                <w:rFonts w:asciiTheme="minorHAnsi" w:hAnsiTheme="minorHAnsi" w:cstheme="minorHAnsi"/>
              </w:rPr>
              <w:t>Universitas</w:t>
            </w:r>
            <w:proofErr w:type="spellEnd"/>
            <w:r>
              <w:rPr>
                <w:rFonts w:asciiTheme="minorHAnsi" w:hAnsiTheme="minorHAnsi" w:cstheme="minorHAnsi"/>
              </w:rPr>
              <w:t>, Kraków 2006</w:t>
            </w:r>
          </w:p>
          <w:p w14:paraId="58D3FE83" w14:textId="77777777" w:rsidR="005C4EEC" w:rsidRDefault="005C4EEC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J. Gałęska-Tritt, Dzieci lubią śpiewać, a my razem z nimi, Poznań 2007</w:t>
            </w:r>
          </w:p>
          <w:p w14:paraId="4B250432" w14:textId="77777777" w:rsidR="005C4EEC" w:rsidRDefault="005C4EEC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J. Gałęska-Tritt, Śpiewam solo i w zespole, Poznań 2009</w:t>
            </w:r>
          </w:p>
          <w:p w14:paraId="5938B5F9" w14:textId="77777777" w:rsidR="005C4EEC" w:rsidRDefault="005C4EEC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J. Gałęska-Tritt, Śpiewaj! to bardzo łatwe, cykl artykułów, „Życie Muzyczne: ( =ŻM), art. I: ŻM 5-6(1994), art. II: ŻM 78(1994), art. III: ŻM 1-2(1995), art. IV: ŻM 5-6(1995)</w:t>
            </w:r>
          </w:p>
          <w:p w14:paraId="381A78E5" w14:textId="77777777" w:rsidR="005C4EEC" w:rsidRDefault="005C4EEC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E.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Haeflinger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Die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Kunszt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des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Gesang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, Mainz 2002</w:t>
            </w:r>
          </w:p>
          <w:p w14:paraId="0B33D994" w14:textId="77777777" w:rsidR="005C4EEC" w:rsidRDefault="005C4EEC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Higiena głosu śpiewaczego, red. J. Krassowski, Gdańsk 1990</w:t>
            </w:r>
          </w:p>
          <w:p w14:paraId="69BC31CC" w14:textId="77777777" w:rsidR="005C4EEC" w:rsidRDefault="005C4EEC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F.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Hussler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Y.RoddMarling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val="en-US"/>
              </w:rPr>
              <w:t>Singen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>, Mainz 2003</w:t>
            </w:r>
          </w:p>
          <w:p w14:paraId="79B2FD36" w14:textId="77777777" w:rsidR="005C4EEC" w:rsidRDefault="005C4EEC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Łastik</w:t>
            </w:r>
            <w:proofErr w:type="spellEnd"/>
            <w:r>
              <w:rPr>
                <w:rFonts w:asciiTheme="minorHAnsi" w:hAnsiTheme="minorHAnsi" w:cstheme="minorHAnsi"/>
              </w:rPr>
              <w:t>, Poznaj swój głos, Studio Emka, Warszawa 2002</w:t>
            </w:r>
          </w:p>
          <w:p w14:paraId="79E266C3" w14:textId="77777777" w:rsidR="005C4EEC" w:rsidRDefault="005C4EEC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Z. Pawłowski, Foniatryczna diagnostyka wykonawstwa emisji głosu śpiewaczego i mówionego, Kraków 2005</w:t>
            </w:r>
          </w:p>
          <w:p w14:paraId="4CB89E7B" w14:textId="77777777" w:rsidR="005C4EEC" w:rsidRDefault="005C4EEC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M. Przeniosło, Technika wokalna BEL CANTO, Esencja dawnej Włoskiej Szkoły Śpiewu, Podręcznik do nauki emisji głosu, </w:t>
            </w:r>
            <w:proofErr w:type="spellStart"/>
            <w:r>
              <w:rPr>
                <w:rFonts w:asciiTheme="minorHAnsi" w:hAnsiTheme="minorHAnsi" w:cstheme="minorHAnsi"/>
              </w:rPr>
              <w:t>Estudiante</w:t>
            </w:r>
            <w:proofErr w:type="spellEnd"/>
            <w:r>
              <w:rPr>
                <w:rFonts w:asciiTheme="minorHAnsi" w:hAnsiTheme="minorHAnsi" w:cstheme="minorHAnsi"/>
              </w:rPr>
              <w:t>, Legnica 2011</w:t>
            </w:r>
          </w:p>
          <w:p w14:paraId="65C42666" w14:textId="77777777" w:rsidR="005C4EEC" w:rsidRDefault="005C4EEC">
            <w:pPr>
              <w:numPr>
                <w:ilvl w:val="0"/>
                <w:numId w:val="6"/>
              </w:num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M. Śliwińska-Kownacka, Głos narzędziem pracy – poradnik dla nauczycieli, Instytut Medycyny Pracy,</w:t>
            </w:r>
          </w:p>
        </w:tc>
      </w:tr>
      <w:tr w:rsidR="005C4EEC" w14:paraId="507913B6" w14:textId="77777777" w:rsidTr="5FBE1F21">
        <w:trPr>
          <w:trHeight w:val="429"/>
        </w:trPr>
        <w:tc>
          <w:tcPr>
            <w:tcW w:w="1035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379E92F" w14:textId="77777777" w:rsidR="005C4EEC" w:rsidRDefault="005C4E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>KALKULACJA NAKŁADU PRACY STUDENTA</w:t>
            </w:r>
          </w:p>
        </w:tc>
      </w:tr>
      <w:tr w:rsidR="005C4EEC" w14:paraId="5DA84A18" w14:textId="77777777" w:rsidTr="5FBE1F21">
        <w:trPr>
          <w:trHeight w:val="60"/>
        </w:trPr>
        <w:tc>
          <w:tcPr>
            <w:tcW w:w="3402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AA4675C" w14:textId="77777777" w:rsidR="005C4EEC" w:rsidRDefault="005C4EEC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Zajęcia dydaktyczne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23D4B9D" w14:textId="77777777" w:rsidR="005C4EEC" w:rsidRDefault="005C4EE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5104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0C4EB9B" w14:textId="77777777" w:rsidR="005C4EEC" w:rsidRDefault="005C4EEC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Przygotowanie się do prezentacji / koncertu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D369756" w14:textId="77777777" w:rsidR="005C4EEC" w:rsidRDefault="005C4EE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F46B47">
              <w:rPr>
                <w:rFonts w:asciiTheme="minorHAnsi" w:hAnsiTheme="minorHAnsi" w:cstheme="minorHAnsi"/>
              </w:rPr>
              <w:t>0</w:t>
            </w:r>
          </w:p>
        </w:tc>
      </w:tr>
      <w:tr w:rsidR="005C4EEC" w14:paraId="1C294FE1" w14:textId="77777777" w:rsidTr="5FBE1F21">
        <w:trPr>
          <w:trHeight w:val="70"/>
        </w:trPr>
        <w:tc>
          <w:tcPr>
            <w:tcW w:w="34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88B912E" w14:textId="77777777" w:rsidR="005C4EEC" w:rsidRDefault="005C4EEC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Przygotowanie się do zajęć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9897CE" w14:textId="77777777" w:rsidR="005C4EEC" w:rsidRDefault="00F46B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  <w:r w:rsidR="005C4EE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10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934EA12" w14:textId="77777777" w:rsidR="005C4EEC" w:rsidRDefault="005C4EEC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Przygotowanie się do egzaminu / zaliczenia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0DA3216" w14:textId="77777777" w:rsidR="005C4EEC" w:rsidRDefault="005C4EE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</w:p>
        </w:tc>
      </w:tr>
      <w:tr w:rsidR="005C4EEC" w14:paraId="5258C761" w14:textId="77777777" w:rsidTr="5FBE1F21">
        <w:trPr>
          <w:trHeight w:val="70"/>
        </w:trPr>
        <w:tc>
          <w:tcPr>
            <w:tcW w:w="3402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52F9F6A" w14:textId="77777777" w:rsidR="005C4EEC" w:rsidRDefault="005C4EEC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Praca własna z literaturą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46DE71A" w14:textId="77777777" w:rsidR="005C4EEC" w:rsidRDefault="00F46B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5C4EE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104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29D7D00" w14:textId="77777777" w:rsidR="005C4EEC" w:rsidRDefault="005C4EEC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Inne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4B584315" w14:textId="77777777" w:rsidR="005C4EEC" w:rsidRDefault="005C4EE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</w:tr>
      <w:tr w:rsidR="005C4EEC" w14:paraId="4BCF12F3" w14:textId="77777777" w:rsidTr="5FBE1F21">
        <w:trPr>
          <w:trHeight w:val="70"/>
        </w:trPr>
        <w:tc>
          <w:tcPr>
            <w:tcW w:w="3402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199E163" w14:textId="77777777" w:rsidR="005C4EEC" w:rsidRDefault="005C4EEC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Konsultacje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1FE5D4" w14:textId="77777777" w:rsidR="005C4EEC" w:rsidRDefault="00F46B47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5C4EEC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5104" w:type="dxa"/>
            <w:gridSpan w:val="1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B99056E" w14:textId="77777777" w:rsidR="005C4EEC" w:rsidRDefault="005C4EEC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99C43A" w14:textId="77777777" w:rsidR="005C4EEC" w:rsidRDefault="005C4EE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C4EEC" w14:paraId="23042FEE" w14:textId="77777777" w:rsidTr="5FBE1F21">
        <w:trPr>
          <w:trHeight w:val="195"/>
        </w:trPr>
        <w:tc>
          <w:tcPr>
            <w:tcW w:w="340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F3C5B7" w14:textId="77777777" w:rsidR="005C4EEC" w:rsidRDefault="005C4EEC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Łączny nakład pracy w godzinach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B1457B1" w14:textId="77777777" w:rsidR="005C4EEC" w:rsidRDefault="005C4EE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F46B47">
              <w:rPr>
                <w:rFonts w:asciiTheme="minorHAnsi" w:hAnsiTheme="minorHAnsi" w:cstheme="minorHAnsi"/>
              </w:rPr>
              <w:t>05</w:t>
            </w:r>
          </w:p>
        </w:tc>
        <w:tc>
          <w:tcPr>
            <w:tcW w:w="5104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F247AE" w14:textId="77777777" w:rsidR="005C4EEC" w:rsidRDefault="005C4EEC">
            <w:pPr>
              <w:spacing w:after="0" w:line="240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Łączna liczba punktów ECTS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4D92B74" w14:textId="77777777" w:rsidR="005C4EEC" w:rsidRDefault="005C4EE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3,5</w:t>
            </w:r>
          </w:p>
        </w:tc>
      </w:tr>
      <w:tr w:rsidR="005C4EEC" w14:paraId="53223785" w14:textId="77777777" w:rsidTr="5FBE1F21">
        <w:trPr>
          <w:trHeight w:val="389"/>
        </w:trPr>
        <w:tc>
          <w:tcPr>
            <w:tcW w:w="10350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9EA1F96" w14:textId="77777777" w:rsidR="005C4EEC" w:rsidRDefault="005C4EEC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Możliwości kariery zawodowej</w:t>
            </w:r>
          </w:p>
        </w:tc>
      </w:tr>
      <w:tr w:rsidR="005C4EEC" w14:paraId="75DCCAD5" w14:textId="77777777" w:rsidTr="5FBE1F21">
        <w:trPr>
          <w:trHeight w:val="135"/>
        </w:trPr>
        <w:tc>
          <w:tcPr>
            <w:tcW w:w="10350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177629C" w14:textId="77777777" w:rsidR="005C4EEC" w:rsidRDefault="005C4EEC">
            <w:pPr>
              <w:spacing w:after="0" w:line="240" w:lineRule="auto"/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 xml:space="preserve">Po ukończeniu przedmiotu </w:t>
            </w:r>
            <w:r>
              <w:rPr>
                <w:rFonts w:asciiTheme="minorHAnsi" w:hAnsiTheme="minorHAnsi" w:cstheme="minorHAnsi"/>
                <w:i/>
              </w:rPr>
              <w:t>emisja głosu</w:t>
            </w:r>
            <w:r w:rsidR="00D01F7A">
              <w:rPr>
                <w:rFonts w:asciiTheme="minorHAnsi" w:hAnsiTheme="minorHAnsi" w:cstheme="minorHAnsi"/>
              </w:rPr>
              <w:t xml:space="preserve"> na studiach drugiego</w:t>
            </w:r>
            <w:r>
              <w:rPr>
                <w:rFonts w:asciiTheme="minorHAnsi" w:hAnsiTheme="minorHAnsi" w:cstheme="minorHAnsi"/>
              </w:rPr>
              <w:t xml:space="preserve"> stopnia student posiada wiedzę i umiejętności prawidłowego posługiwania się głosem oraz jest przygotowany do prowadzenia zajęć w chórach i zespołach wokalnych: szkolnictwa muzycznego I stopnia, szkolnictwa ogólnokształcącego (szkoły podstawowe) i instytucjach kultury.</w:t>
            </w:r>
          </w:p>
        </w:tc>
      </w:tr>
      <w:tr w:rsidR="005C4EEC" w14:paraId="174329FC" w14:textId="77777777" w:rsidTr="5FBE1F21">
        <w:trPr>
          <w:trHeight w:val="147"/>
        </w:trPr>
        <w:tc>
          <w:tcPr>
            <w:tcW w:w="10350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D25D58C" w14:textId="478F2726" w:rsidR="005C4EEC" w:rsidRDefault="005C4EE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Ostatnia modyfikacja </w:t>
            </w:r>
            <w:r w:rsidR="004F1BB7">
              <w:rPr>
                <w:rFonts w:asciiTheme="minorHAnsi" w:hAnsiTheme="minorHAnsi" w:cstheme="minorHAnsi"/>
                <w:b/>
              </w:rPr>
              <w:t>opisu przedmiotu</w:t>
            </w:r>
          </w:p>
        </w:tc>
      </w:tr>
      <w:tr w:rsidR="005C4EEC" w14:paraId="5133BD13" w14:textId="77777777" w:rsidTr="5FBE1F21">
        <w:trPr>
          <w:trHeight w:val="180"/>
        </w:trPr>
        <w:tc>
          <w:tcPr>
            <w:tcW w:w="14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1A59785" w14:textId="77777777" w:rsidR="005C4EEC" w:rsidRDefault="005C4E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4494" w:type="dxa"/>
            <w:gridSpan w:val="1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744E50EE" w14:textId="77777777" w:rsidR="005C4EEC" w:rsidRDefault="005C4E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4395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0D50E36" w14:textId="77777777" w:rsidR="005C4EEC" w:rsidRDefault="005C4EEC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Czego dotyczy modyfikacja</w:t>
            </w:r>
          </w:p>
        </w:tc>
      </w:tr>
      <w:tr w:rsidR="005C4EEC" w14:paraId="616B6BA3" w14:textId="77777777" w:rsidTr="5FBE1F21">
        <w:trPr>
          <w:trHeight w:val="70"/>
        </w:trPr>
        <w:tc>
          <w:tcPr>
            <w:tcW w:w="14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0489F034" w14:textId="2B1F0C0A" w:rsidR="005C4EEC" w:rsidRDefault="00D01F7A" w:rsidP="233689A9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233689A9">
              <w:rPr>
                <w:rFonts w:asciiTheme="minorHAnsi" w:hAnsiTheme="minorHAnsi" w:cstheme="minorBidi"/>
              </w:rPr>
              <w:t>1</w:t>
            </w:r>
            <w:r w:rsidR="005C4EEC" w:rsidRPr="233689A9">
              <w:rPr>
                <w:rFonts w:asciiTheme="minorHAnsi" w:hAnsiTheme="minorHAnsi" w:cstheme="minorBidi"/>
              </w:rPr>
              <w:t>2.</w:t>
            </w:r>
            <w:r w:rsidRPr="233689A9">
              <w:rPr>
                <w:rFonts w:asciiTheme="minorHAnsi" w:hAnsiTheme="minorHAnsi" w:cstheme="minorBidi"/>
              </w:rPr>
              <w:t xml:space="preserve"> 09.</w:t>
            </w:r>
            <w:r w:rsidR="005C4EEC" w:rsidRPr="233689A9">
              <w:rPr>
                <w:rFonts w:asciiTheme="minorHAnsi" w:hAnsiTheme="minorHAnsi" w:cstheme="minorBidi"/>
              </w:rPr>
              <w:t>201</w:t>
            </w:r>
            <w:r w:rsidRPr="233689A9">
              <w:rPr>
                <w:rFonts w:asciiTheme="minorHAnsi" w:hAnsiTheme="minorHAnsi" w:cstheme="minorBidi"/>
              </w:rPr>
              <w:t>9</w:t>
            </w:r>
          </w:p>
          <w:p w14:paraId="41D42141" w14:textId="21BB8200" w:rsidR="005C4EEC" w:rsidRDefault="005C4EEC" w:rsidP="233689A9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  <w:p w14:paraId="1D2C0363" w14:textId="27FAA37D" w:rsidR="005C4EEC" w:rsidRDefault="3E5ED518" w:rsidP="233689A9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233689A9">
              <w:rPr>
                <w:rFonts w:asciiTheme="minorHAnsi" w:hAnsiTheme="minorHAnsi" w:cstheme="minorBidi"/>
              </w:rPr>
              <w:t>01.10.2020</w:t>
            </w:r>
          </w:p>
        </w:tc>
        <w:tc>
          <w:tcPr>
            <w:tcW w:w="4494" w:type="dxa"/>
            <w:gridSpan w:val="1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303ADB6" w14:textId="642FC41F" w:rsidR="005C4EEC" w:rsidRDefault="00D01F7A" w:rsidP="233689A9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233689A9">
              <w:rPr>
                <w:rFonts w:asciiTheme="minorHAnsi" w:hAnsiTheme="minorHAnsi" w:cstheme="minorBidi"/>
              </w:rPr>
              <w:t xml:space="preserve">prof. </w:t>
            </w:r>
            <w:r w:rsidR="0E38EAD2" w:rsidRPr="233689A9">
              <w:rPr>
                <w:rFonts w:asciiTheme="minorHAnsi" w:hAnsiTheme="minorHAnsi" w:cstheme="minorBidi"/>
              </w:rPr>
              <w:t>dr hab.</w:t>
            </w:r>
            <w:r w:rsidR="3ECE8517" w:rsidRPr="233689A9">
              <w:rPr>
                <w:rFonts w:asciiTheme="minorHAnsi" w:hAnsiTheme="minorHAnsi" w:cstheme="minorBidi"/>
              </w:rPr>
              <w:t xml:space="preserve"> </w:t>
            </w:r>
            <w:r w:rsidRPr="233689A9">
              <w:rPr>
                <w:rFonts w:asciiTheme="minorHAnsi" w:hAnsiTheme="minorHAnsi" w:cstheme="minorBidi"/>
              </w:rPr>
              <w:t xml:space="preserve">B.V. Bielecka, </w:t>
            </w:r>
            <w:r w:rsidR="005C4EEC" w:rsidRPr="233689A9">
              <w:rPr>
                <w:rFonts w:asciiTheme="minorHAnsi" w:hAnsiTheme="minorHAnsi" w:cstheme="minorBidi"/>
              </w:rPr>
              <w:t xml:space="preserve">dr hab. Marta Wróblewska, dr </w:t>
            </w:r>
            <w:r w:rsidRPr="233689A9">
              <w:rPr>
                <w:rFonts w:asciiTheme="minorHAnsi" w:hAnsiTheme="minorHAnsi" w:cstheme="minorBidi"/>
              </w:rPr>
              <w:t xml:space="preserve">hab. </w:t>
            </w:r>
            <w:r w:rsidR="005C4EEC" w:rsidRPr="233689A9">
              <w:rPr>
                <w:rFonts w:asciiTheme="minorHAnsi" w:hAnsiTheme="minorHAnsi" w:cstheme="minorBidi"/>
              </w:rPr>
              <w:t xml:space="preserve">E.B. </w:t>
            </w:r>
            <w:proofErr w:type="spellStart"/>
            <w:r w:rsidR="005C4EEC" w:rsidRPr="233689A9">
              <w:rPr>
                <w:rFonts w:asciiTheme="minorHAnsi" w:hAnsiTheme="minorHAnsi" w:cstheme="minorBidi"/>
              </w:rPr>
              <w:t>Rafałko</w:t>
            </w:r>
            <w:proofErr w:type="spellEnd"/>
          </w:p>
          <w:p w14:paraId="78347DCA" w14:textId="0D273399" w:rsidR="005C4EEC" w:rsidRDefault="11C48809" w:rsidP="233689A9">
            <w:pPr>
              <w:spacing w:after="0" w:line="240" w:lineRule="auto"/>
            </w:pPr>
            <w:r w:rsidRPr="233689A9">
              <w:rPr>
                <w:rFonts w:cs="Calibri"/>
              </w:rPr>
              <w:t>prof. dr hab. Bożena Violetta Bielecka</w:t>
            </w:r>
          </w:p>
        </w:tc>
        <w:tc>
          <w:tcPr>
            <w:tcW w:w="4395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EBBEA9E" w14:textId="45BA25E1" w:rsidR="005C4EEC" w:rsidRDefault="005C4EEC" w:rsidP="233689A9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233689A9">
              <w:rPr>
                <w:rFonts w:asciiTheme="minorHAnsi" w:hAnsiTheme="minorHAnsi" w:cstheme="minorBidi"/>
              </w:rPr>
              <w:t>Dostosowanie do PRK</w:t>
            </w:r>
          </w:p>
          <w:p w14:paraId="72C9B8D2" w14:textId="67ACF8EE" w:rsidR="005C4EEC" w:rsidRDefault="005C4EEC" w:rsidP="233689A9">
            <w:pPr>
              <w:spacing w:after="0" w:line="240" w:lineRule="auto"/>
              <w:rPr>
                <w:rFonts w:asciiTheme="minorHAnsi" w:hAnsiTheme="minorHAnsi" w:cstheme="minorBidi"/>
              </w:rPr>
            </w:pPr>
          </w:p>
          <w:p w14:paraId="2E821368" w14:textId="296D2951" w:rsidR="005C4EEC" w:rsidRDefault="51237C90" w:rsidP="233689A9">
            <w:pPr>
              <w:spacing w:after="0" w:line="240" w:lineRule="auto"/>
              <w:rPr>
                <w:rFonts w:asciiTheme="minorHAnsi" w:hAnsiTheme="minorHAnsi" w:cstheme="minorBidi"/>
              </w:rPr>
            </w:pPr>
            <w:r w:rsidRPr="5FBE1F21">
              <w:rPr>
                <w:rFonts w:asciiTheme="minorHAnsi" w:hAnsiTheme="minorHAnsi" w:cstheme="minorBidi"/>
              </w:rPr>
              <w:t>Aktual</w:t>
            </w:r>
            <w:r w:rsidR="589215DB" w:rsidRPr="5FBE1F21">
              <w:rPr>
                <w:rFonts w:asciiTheme="minorHAnsi" w:hAnsiTheme="minorHAnsi" w:cstheme="minorBidi"/>
              </w:rPr>
              <w:t>izacja</w:t>
            </w:r>
            <w:r w:rsidR="5733E98B" w:rsidRPr="5FBE1F21">
              <w:rPr>
                <w:rFonts w:asciiTheme="minorHAnsi" w:hAnsiTheme="minorHAnsi" w:cstheme="minorBidi"/>
              </w:rPr>
              <w:t xml:space="preserve"> danych </w:t>
            </w:r>
            <w:r w:rsidR="589215DB" w:rsidRPr="5FBE1F21">
              <w:rPr>
                <w:rFonts w:asciiTheme="minorHAnsi" w:hAnsiTheme="minorHAnsi" w:cstheme="minorBidi"/>
              </w:rPr>
              <w:t xml:space="preserve"> karty</w:t>
            </w:r>
          </w:p>
        </w:tc>
      </w:tr>
    </w:tbl>
    <w:p w14:paraId="4DDBEF00" w14:textId="77777777" w:rsidR="005C4EEC" w:rsidRDefault="005C4EEC" w:rsidP="005C4EEC"/>
    <w:p w14:paraId="515809A5" w14:textId="77777777" w:rsidR="00BD630A" w:rsidRPr="001E0E58" w:rsidRDefault="00BD630A" w:rsidP="00BD630A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3461D779" w14:textId="77777777" w:rsidR="005C4EEC" w:rsidRDefault="005C4EEC" w:rsidP="005C4EEC"/>
    <w:p w14:paraId="3CF2D8B6" w14:textId="77777777" w:rsidR="005C4EEC" w:rsidRDefault="005C4EEC" w:rsidP="005C4EEC"/>
    <w:p w14:paraId="0FB78278" w14:textId="77777777" w:rsidR="005C4EEC" w:rsidRDefault="005C4EEC" w:rsidP="005C4EEC"/>
    <w:p w14:paraId="1FC39945" w14:textId="77777777" w:rsidR="002C67B8" w:rsidRDefault="002C67B8"/>
    <w:sectPr w:rsidR="002C67B8" w:rsidSect="00EE2A3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7260"/>
    <w:multiLevelType w:val="hybridMultilevel"/>
    <w:tmpl w:val="264442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41720"/>
    <w:multiLevelType w:val="hybridMultilevel"/>
    <w:tmpl w:val="E41830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D77B8"/>
    <w:multiLevelType w:val="hybridMultilevel"/>
    <w:tmpl w:val="36163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0338ED"/>
    <w:multiLevelType w:val="hybridMultilevel"/>
    <w:tmpl w:val="37CAACEC"/>
    <w:lvl w:ilvl="0" w:tplc="7FAC7E74">
      <w:start w:val="1"/>
      <w:numFmt w:val="decimal"/>
      <w:lvlText w:val="%1."/>
      <w:lvlJc w:val="left"/>
      <w:pPr>
        <w:ind w:left="720" w:hanging="360"/>
      </w:pPr>
      <w:rPr>
        <w:rFonts w:asciiTheme="minorHAnsi" w:eastAsia="Cambria" w:hAnsiTheme="minorHAnsi" w:cstheme="minorHAnsi"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D25808"/>
    <w:multiLevelType w:val="hybridMultilevel"/>
    <w:tmpl w:val="7E6425FE"/>
    <w:lvl w:ilvl="0" w:tplc="51408BE0">
      <w:start w:val="1"/>
      <w:numFmt w:val="decimal"/>
      <w:lvlText w:val="%1."/>
      <w:lvlJc w:val="left"/>
      <w:pPr>
        <w:ind w:left="1068" w:hanging="708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7725D"/>
    <w:multiLevelType w:val="hybridMultilevel"/>
    <w:tmpl w:val="E04EA38E"/>
    <w:lvl w:ilvl="0" w:tplc="1676281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A4946"/>
    <w:multiLevelType w:val="multilevel"/>
    <w:tmpl w:val="3318AC88"/>
    <w:lvl w:ilvl="0">
      <w:start w:val="1"/>
      <w:numFmt w:val="decimal"/>
      <w:lvlText w:val="%1."/>
      <w:lvlJc w:val="left"/>
      <w:pPr>
        <w:ind w:left="230" w:firstLine="0"/>
      </w:pPr>
      <w:rPr>
        <w:rFonts w:asciiTheme="minorHAnsi" w:eastAsia="Cambria" w:hAnsiTheme="minorHAnsi" w:cstheme="minorHAnsi" w:hint="default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lowerLetter"/>
      <w:lvlText w:val="%2"/>
      <w:lvlJc w:val="left"/>
      <w:pPr>
        <w:ind w:left="11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190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262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334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406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47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550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622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</w:rPr>
    </w:lvl>
  </w:abstractNum>
  <w:abstractNum w:abstractNumId="8" w15:restartNumberingAfterBreak="0">
    <w:nsid w:val="4EF266FA"/>
    <w:multiLevelType w:val="hybridMultilevel"/>
    <w:tmpl w:val="3DE86D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7B8"/>
    <w:rsid w:val="002103CA"/>
    <w:rsid w:val="002A6BD7"/>
    <w:rsid w:val="002C67B8"/>
    <w:rsid w:val="004F1BB7"/>
    <w:rsid w:val="005C4EEC"/>
    <w:rsid w:val="00971626"/>
    <w:rsid w:val="00BD630A"/>
    <w:rsid w:val="00CF4FC7"/>
    <w:rsid w:val="00D01F7A"/>
    <w:rsid w:val="00EE2A35"/>
    <w:rsid w:val="00F46B47"/>
    <w:rsid w:val="0E38EAD2"/>
    <w:rsid w:val="0E5B7D5D"/>
    <w:rsid w:val="113C89EF"/>
    <w:rsid w:val="11C48809"/>
    <w:rsid w:val="155E0744"/>
    <w:rsid w:val="1B9FC731"/>
    <w:rsid w:val="1EBAA6B2"/>
    <w:rsid w:val="233689A9"/>
    <w:rsid w:val="291183EC"/>
    <w:rsid w:val="2A91D65A"/>
    <w:rsid w:val="35A6BC68"/>
    <w:rsid w:val="3C026151"/>
    <w:rsid w:val="3E5ED518"/>
    <w:rsid w:val="3ECE8517"/>
    <w:rsid w:val="43AE394D"/>
    <w:rsid w:val="51237C90"/>
    <w:rsid w:val="51B62DB7"/>
    <w:rsid w:val="5733E98B"/>
    <w:rsid w:val="589215DB"/>
    <w:rsid w:val="5ACA7E5A"/>
    <w:rsid w:val="5FBE1F21"/>
    <w:rsid w:val="7D80B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B4D6"/>
  <w15:docId w15:val="{F7968F7F-551A-42E7-86B9-81DD0329D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4EEC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4EEC"/>
    <w:pPr>
      <w:ind w:left="720"/>
      <w:contextualSpacing/>
    </w:pPr>
  </w:style>
  <w:style w:type="paragraph" w:customStyle="1" w:styleId="Standard">
    <w:name w:val="Standard"/>
    <w:rsid w:val="002103CA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F7A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CF4FC7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CF4FC7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1074</Words>
  <Characters>6444</Characters>
  <Application>Microsoft Office Word</Application>
  <DocSecurity>0</DocSecurity>
  <Lines>53</Lines>
  <Paragraphs>15</Paragraphs>
  <ScaleCrop>false</ScaleCrop>
  <Company/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Bielecka</dc:creator>
  <cp:keywords/>
  <dc:description/>
  <cp:lastModifiedBy>Beata Zaręba</cp:lastModifiedBy>
  <cp:revision>3</cp:revision>
  <cp:lastPrinted>2020-12-07T10:10:00Z</cp:lastPrinted>
  <dcterms:created xsi:type="dcterms:W3CDTF">2020-12-07T10:10:00Z</dcterms:created>
  <dcterms:modified xsi:type="dcterms:W3CDTF">2020-12-07T16:04:00Z</dcterms:modified>
</cp:coreProperties>
</file>