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BCBD" w14:textId="77777777" w:rsidR="00905422" w:rsidRDefault="009917EE">
      <w:pPr>
        <w:pStyle w:val="Tekstpodstawowy"/>
        <w:spacing w:before="11"/>
        <w:rPr>
          <w:rFonts w:cs="Tahoma"/>
          <w:b/>
          <w:smallCaps/>
          <w:color w:val="777777"/>
          <w:sz w:val="16"/>
          <w:szCs w:val="32"/>
          <w:lang w:eastAsia="pl-PL"/>
        </w:rPr>
      </w:pPr>
      <w:r>
        <w:rPr>
          <w:rFonts w:cs="Tahoma"/>
          <w:b/>
          <w:smallCaps/>
          <w:noProof/>
          <w:color w:val="777777"/>
          <w:sz w:val="16"/>
          <w:szCs w:val="32"/>
          <w:lang w:eastAsia="pl-PL"/>
        </w:rPr>
        <mc:AlternateContent>
          <mc:Choice Requires="wpg">
            <w:drawing>
              <wp:anchor distT="0" distB="0" distL="114935" distR="114935" simplePos="0" relativeHeight="2" behindDoc="1" locked="0" layoutInCell="0" allowOverlap="1" wp14:anchorId="03EE08FF" wp14:editId="748E708E">
                <wp:simplePos x="0" y="0"/>
                <wp:positionH relativeFrom="page">
                  <wp:posOffset>350520</wp:posOffset>
                </wp:positionH>
                <wp:positionV relativeFrom="paragraph">
                  <wp:posOffset>0</wp:posOffset>
                </wp:positionV>
                <wp:extent cx="6766560" cy="548640"/>
                <wp:effectExtent l="0" t="0" r="15240" b="3810"/>
                <wp:wrapTopAndBottom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548640"/>
                          <a:chOff x="0" y="0"/>
                          <a:chExt cx="6673850" cy="37655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20" y="51480"/>
                            <a:ext cx="2527920" cy="324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Prostokąt 3"/>
                        <wps:cNvSpPr/>
                        <wps:spPr>
                          <a:xfrm>
                            <a:off x="1273320" y="367200"/>
                            <a:ext cx="5400000" cy="90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ole tekstowe 4"/>
                        <wps:cNvSpPr txBox="1"/>
                        <wps:spPr>
                          <a:xfrm>
                            <a:off x="0" y="0"/>
                            <a:ext cx="6673320" cy="375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14:paraId="54777B73" w14:textId="3136C10E" w:rsidR="00905422" w:rsidRDefault="009917EE">
                              <w:pPr>
                                <w:spacing w:before="37" w:line="220" w:lineRule="auto"/>
                                <w:ind w:left="6264" w:right="1135"/>
                              </w:pPr>
                              <w:r>
                                <w:rPr>
                                  <w:rFonts w:ascii="HK Grotesk;Courier New" w:hAnsi="HK Grotesk;Courier New" w:cs="HK Grotesk;Courier New"/>
                                  <w:b/>
                                  <w:color w:val="11263C"/>
                                  <w:kern w:val="2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404E93">
                                <w:rPr>
                                  <w:rFonts w:ascii="HK Grotesk;Courier New" w:hAnsi="HK Grotesk;Courier New" w:cs="HK Grotesk;Courier New"/>
                                  <w:b/>
                                  <w:color w:val="11263C"/>
                                  <w:kern w:val="2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404E93">
                                <w:rPr>
                                  <w:rFonts w:ascii="HK Grotesk;Courier New" w:hAnsi="HK Grotesk;Courier New" w:cs="HK Grotesk;Courier New"/>
                                  <w:b/>
                                  <w:color w:val="11263C"/>
                                  <w:kern w:val="2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E08FF" id="Group 7" o:spid="_x0000_s1026" style="position:absolute;margin-left:27.6pt;margin-top:0;width:532.8pt;height:43.2pt;z-index:-503316478;mso-wrap-distance-left:9.05pt;mso-wrap-distance-right:9.05pt;mso-position-horizontal-relative:page;mso-width-relative:margin;mso-height-relative:margin" coordsize="66738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;top:514;width:25279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" strokeweight="0">
                  <v:imagedata r:id="rId6" o:title=""/>
                </v:shape>
                <v:rect id="Prostokąt 3" o:spid="_x0000_s1028" style="position:absolute;left:12733;top:3672;width:5400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" fillcolor="#11263c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9" type="#_x0000_t202" style="position:absolute;width:66733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XLxQAAANoAAAAPAAAAZHJzL2Rvd25yZXYueG1sRI9Ba8JA&#10;FITvgv9heUIvUjcNV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BwRsXLxQAAANoAAAAP&#10;AAAAAAAAAAAAAAAAAAcCAABkcnMvZG93bnJldi54bWxQSwUGAAAAAAMAAwC3AAAA+QIAAAAA&#10;" filled="f" stroked="f" strokeweight="0">
                  <v:textbox inset="0,0,0,0">
                    <w:txbxContent>
                      <w:p w14:paraId="54777B73" w14:textId="3136C10E" w:rsidR="00905422" w:rsidRDefault="009917EE">
                        <w:pPr>
                          <w:spacing w:before="37" w:line="220" w:lineRule="auto"/>
                          <w:ind w:left="6264" w:right="1135"/>
                        </w:pPr>
                        <w:r>
                          <w:rPr>
                            <w:rFonts w:ascii="HK Grotesk;Courier New" w:hAnsi="HK Grotesk;Courier New" w:cs="HK Grotesk;Courier New"/>
                            <w:b/>
                            <w:color w:val="11263C"/>
                            <w:kern w:val="2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404E93">
                          <w:rPr>
                            <w:rFonts w:ascii="HK Grotesk;Courier New" w:hAnsi="HK Grotesk;Courier New" w:cs="HK Grotesk;Courier New"/>
                            <w:b/>
                            <w:color w:val="11263C"/>
                            <w:kern w:val="2"/>
                            <w:sz w:val="20"/>
                          </w:rPr>
                          <w:t>Instrumentalno</w:t>
                        </w:r>
                        <w:proofErr w:type="spellEnd"/>
                        <w:r w:rsidR="00404E93">
                          <w:rPr>
                            <w:rFonts w:ascii="HK Grotesk;Courier New" w:hAnsi="HK Grotesk;Courier New" w:cs="HK Grotesk;Courier New"/>
                            <w:b/>
                            <w:color w:val="11263C"/>
                            <w:kern w:val="2"/>
                            <w:sz w:val="20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0482FD" w14:textId="77777777" w:rsidR="00905422" w:rsidRDefault="00905422">
      <w:pPr>
        <w:pStyle w:val="Tekstpodstawowy"/>
        <w:spacing w:before="11"/>
        <w:rPr>
          <w:rFonts w:cs="Tahoma"/>
          <w:b/>
          <w:smallCaps/>
          <w:color w:val="777777"/>
          <w:sz w:val="16"/>
          <w:szCs w:val="32"/>
          <w:lang w:eastAsia="pl-PL"/>
        </w:rPr>
      </w:pPr>
    </w:p>
    <w:tbl>
      <w:tblPr>
        <w:tblW w:w="11004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1356"/>
        <w:gridCol w:w="269"/>
        <w:gridCol w:w="544"/>
        <w:gridCol w:w="49"/>
        <w:gridCol w:w="268"/>
        <w:gridCol w:w="395"/>
        <w:gridCol w:w="225"/>
        <w:gridCol w:w="806"/>
        <w:gridCol w:w="168"/>
        <w:gridCol w:w="156"/>
        <w:gridCol w:w="240"/>
        <w:gridCol w:w="1000"/>
        <w:gridCol w:w="121"/>
        <w:gridCol w:w="324"/>
        <w:gridCol w:w="31"/>
        <w:gridCol w:w="1263"/>
        <w:gridCol w:w="843"/>
        <w:gridCol w:w="450"/>
        <w:gridCol w:w="228"/>
        <w:gridCol w:w="216"/>
        <w:gridCol w:w="574"/>
        <w:gridCol w:w="1478"/>
      </w:tblGrid>
      <w:tr w:rsidR="00905422" w14:paraId="6AA3727C" w14:textId="77777777">
        <w:tc>
          <w:tcPr>
            <w:tcW w:w="1100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220612" w14:textId="77777777" w:rsidR="00905422" w:rsidRDefault="009917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 xml:space="preserve">Nazwa </w:t>
            </w:r>
            <w:proofErr w:type="spellStart"/>
            <w:r>
              <w:rPr>
                <w:rFonts w:ascii="HK Grotesk;Courier New" w:hAnsi="HK Grotesk;Courier New" w:cs="Calibri"/>
                <w:sz w:val="20"/>
                <w:szCs w:val="20"/>
              </w:rPr>
              <w:t>przedmiotu:</w:t>
            </w:r>
            <w:r>
              <w:rPr>
                <w:rFonts w:cs="Calibri"/>
                <w:b/>
                <w:bCs/>
                <w:sz w:val="20"/>
                <w:szCs w:val="20"/>
              </w:rPr>
              <w:t>Instrument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główny – tuba</w:t>
            </w:r>
          </w:p>
          <w:p w14:paraId="3F4F9211" w14:textId="77777777" w:rsidR="00905422" w:rsidRDefault="00905422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</w:p>
        </w:tc>
      </w:tr>
      <w:tr w:rsidR="00905422" w14:paraId="208CFDBC" w14:textId="77777777">
        <w:tc>
          <w:tcPr>
            <w:tcW w:w="8736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6BF6DC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Jednostka prowadząca przedmiot:</w:t>
            </w:r>
          </w:p>
          <w:p w14:paraId="17EA1A69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b/>
                <w:bCs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bCs/>
                <w:sz w:val="20"/>
                <w:szCs w:val="20"/>
              </w:rPr>
              <w:t>Wydział  Instrumentalno-Pedagogiczny, Edukacji Muzycznej i Wokalistyki</w:t>
            </w:r>
          </w:p>
          <w:p w14:paraId="0B03E260" w14:textId="77777777" w:rsidR="00905422" w:rsidRDefault="009917EE">
            <w:pPr>
              <w:spacing w:after="0" w:line="240" w:lineRule="auto"/>
              <w:rPr>
                <w:rFonts w:ascii="Courier New" w:hAnsi="Courier New" w:cs="Calibri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alibri"/>
                <w:b/>
                <w:bCs/>
                <w:sz w:val="20"/>
                <w:szCs w:val="20"/>
              </w:rPr>
              <w:t>Filia w Białymstoku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02124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Rok akademicki:</w:t>
            </w:r>
          </w:p>
          <w:p w14:paraId="18D4389F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2020/2021</w:t>
            </w:r>
          </w:p>
        </w:tc>
      </w:tr>
      <w:tr w:rsidR="00905422" w14:paraId="46C4AB45" w14:textId="77777777">
        <w:tc>
          <w:tcPr>
            <w:tcW w:w="547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EEE432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Kierunek:</w:t>
            </w:r>
          </w:p>
          <w:p w14:paraId="76B53644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Instrumentalistyka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FC252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Specjalność:</w:t>
            </w:r>
          </w:p>
          <w:p w14:paraId="28FE81C2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b/>
                <w:bCs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bCs/>
                <w:sz w:val="20"/>
                <w:szCs w:val="20"/>
              </w:rPr>
              <w:t>pedagogika instrumentalna – gra na tubie</w:t>
            </w:r>
          </w:p>
        </w:tc>
      </w:tr>
      <w:tr w:rsidR="00905422" w14:paraId="64AB0022" w14:textId="77777777">
        <w:trPr>
          <w:trHeight w:val="199"/>
        </w:trPr>
        <w:tc>
          <w:tcPr>
            <w:tcW w:w="391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EB4DF6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Forma studiów:</w:t>
            </w:r>
          </w:p>
          <w:p w14:paraId="3B1A8C51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</w:rPr>
            </w:pPr>
            <w:r>
              <w:rPr>
                <w:rFonts w:ascii="HK Grotesk;Courier New" w:hAnsi="HK Grotesk;Courier New" w:cs="Calibri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85D0E1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Profil kształcenia:</w:t>
            </w:r>
          </w:p>
          <w:p w14:paraId="1CAAFCDD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proofErr w:type="spellStart"/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ogólnoakademicki</w:t>
            </w:r>
            <w:proofErr w:type="spellEnd"/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66B37BCE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Status przedmiotu:</w:t>
            </w:r>
          </w:p>
          <w:p w14:paraId="0EA17FA8" w14:textId="77777777" w:rsidR="00905422" w:rsidRDefault="009917EE">
            <w:pPr>
              <w:spacing w:after="0" w:line="240" w:lineRule="auto"/>
              <w:rPr>
                <w:rFonts w:ascii="HK Grotesk;Courier New" w:eastAsia="HK Grotesk;Courier New" w:hAnsi="HK Grotesk;Courier New" w:cs="HK Grotesk;Courier New"/>
                <w:b/>
                <w:sz w:val="20"/>
                <w:szCs w:val="20"/>
              </w:rPr>
            </w:pPr>
            <w:r>
              <w:rPr>
                <w:rFonts w:ascii="HK Grotesk;Courier New" w:eastAsia="HK Grotesk;Courier New" w:hAnsi="HK Grotesk;Courier New" w:cs="HK Grotesk;Courier New"/>
                <w:b/>
                <w:sz w:val="20"/>
                <w:szCs w:val="20"/>
              </w:rPr>
              <w:t xml:space="preserve"> </w:t>
            </w:r>
            <w:r>
              <w:rPr>
                <w:rFonts w:ascii="HK Grotesk;Courier New" w:eastAsia="HK Grotesk;Courier New" w:hAnsi="HK Grotesk;Courier New" w:cs="Calibri"/>
                <w:b/>
                <w:sz w:val="20"/>
                <w:szCs w:val="20"/>
              </w:rPr>
              <w:t>obowiązkowy</w:t>
            </w:r>
          </w:p>
        </w:tc>
      </w:tr>
      <w:tr w:rsidR="00905422" w14:paraId="4C2749C2" w14:textId="77777777">
        <w:trPr>
          <w:trHeight w:val="207"/>
        </w:trPr>
        <w:tc>
          <w:tcPr>
            <w:tcW w:w="310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3109B9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Forma zajęć:</w:t>
            </w:r>
          </w:p>
          <w:p w14:paraId="674EAADD" w14:textId="77777777" w:rsidR="00905422" w:rsidRDefault="009917EE">
            <w:pPr>
              <w:spacing w:after="0" w:line="240" w:lineRule="auto"/>
              <w:rPr>
                <w:rFonts w:ascii="HK Grotesk;Courier New" w:eastAsia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eastAsia="HK Grotesk;Courier New" w:hAnsi="HK Grotesk;Courier New" w:cs="Calibri"/>
                <w:b/>
                <w:sz w:val="20"/>
                <w:szCs w:val="20"/>
              </w:rPr>
              <w:t>wykład</w:t>
            </w: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FDC404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Język przedmiotu:</w:t>
            </w:r>
          </w:p>
          <w:p w14:paraId="55559E3A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A3E991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Rok/semestr:</w:t>
            </w:r>
          </w:p>
          <w:p w14:paraId="3B4438FE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R I-II, s. I-IV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434B2F88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Wymiar godzin:</w:t>
            </w:r>
          </w:p>
          <w:p w14:paraId="366B4448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b/>
                <w:bCs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bCs/>
                <w:sz w:val="20"/>
                <w:szCs w:val="20"/>
              </w:rPr>
              <w:t>120</w:t>
            </w:r>
          </w:p>
        </w:tc>
      </w:tr>
      <w:tr w:rsidR="00905422" w14:paraId="183AA50F" w14:textId="77777777">
        <w:trPr>
          <w:trHeight w:val="50"/>
        </w:trPr>
        <w:tc>
          <w:tcPr>
            <w:tcW w:w="2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A457BE2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Koordynator przedmiotu</w:t>
            </w:r>
          </w:p>
        </w:tc>
        <w:tc>
          <w:tcPr>
            <w:tcW w:w="85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76AE4FDC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Kierownik Katedry Pedagogiki Instrumentalnej</w:t>
            </w:r>
          </w:p>
        </w:tc>
      </w:tr>
      <w:tr w:rsidR="00905422" w14:paraId="01CB0696" w14:textId="77777777">
        <w:trPr>
          <w:trHeight w:val="70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CDAE6ED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Prowadzący zajęcia</w:t>
            </w:r>
          </w:p>
        </w:tc>
        <w:tc>
          <w:tcPr>
            <w:tcW w:w="851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14D9C799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Mgr Wojciech Rolek</w:t>
            </w:r>
          </w:p>
        </w:tc>
      </w:tr>
      <w:tr w:rsidR="00905422" w14:paraId="3B738EAD" w14:textId="77777777">
        <w:trPr>
          <w:trHeight w:val="70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64C85F56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Cele przedmiotu</w:t>
            </w:r>
          </w:p>
        </w:tc>
        <w:tc>
          <w:tcPr>
            <w:tcW w:w="851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5FE64F2" w14:textId="77777777" w:rsidR="00905422" w:rsidRDefault="009917EE">
            <w:pPr>
              <w:snapToGrid w:val="0"/>
              <w:spacing w:after="0" w:line="240" w:lineRule="auto"/>
              <w:rPr>
                <w:rFonts w:ascii="Courier New" w:hAnsi="Courier New" w:cs="Cambria"/>
                <w:sz w:val="20"/>
              </w:rPr>
            </w:pPr>
            <w:r>
              <w:rPr>
                <w:rFonts w:ascii="Courier New" w:hAnsi="Courier New" w:cs="Cambria"/>
                <w:sz w:val="20"/>
              </w:rPr>
              <w:t xml:space="preserve">Przygotowanie do wykonywania zawodu artysty muzyka w specjalności –gra na tubie w specjalizacjach : muzyk </w:t>
            </w:r>
            <w:r>
              <w:rPr>
                <w:rFonts w:ascii="Courier New" w:hAnsi="Courier New" w:cs="Cambria"/>
                <w:sz w:val="20"/>
              </w:rPr>
              <w:t>orkiestrowy, kameralista, solista oraz nauczyciel gry na tubie na wszystkich etapach edukacji muzycznej. Poznanie szerokiego repertuaru obejmującego również utwory najnowsze, będące  repertuarem obowiązkowym na konkursach międzynarodowych. Ugruntowanie  za</w:t>
            </w:r>
            <w:r>
              <w:rPr>
                <w:rFonts w:ascii="Courier New" w:hAnsi="Courier New" w:cs="Cambria"/>
                <w:sz w:val="20"/>
              </w:rPr>
              <w:t>sad wykonawstwa dzieła muzycznego, narracji języka muzycznego w różnych stylach i zapoznanie z najnowszymi trendami rozwoju techniki gry na instrumencie. Przygotowanie do pracy  artystycznej oraz pedagogicznej. Rozwój wrażliwości na dźwięk, kolorystykę, fr</w:t>
            </w:r>
            <w:r>
              <w:rPr>
                <w:rFonts w:ascii="Courier New" w:hAnsi="Courier New" w:cs="Cambria"/>
                <w:sz w:val="20"/>
              </w:rPr>
              <w:t>azowanie, świadomy dobór repertuaru oraz środków wyrazu.</w:t>
            </w:r>
          </w:p>
        </w:tc>
      </w:tr>
      <w:tr w:rsidR="00905422" w14:paraId="65B79487" w14:textId="77777777">
        <w:trPr>
          <w:trHeight w:val="70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B3558F0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Wymagania wstępne</w:t>
            </w:r>
          </w:p>
        </w:tc>
        <w:tc>
          <w:tcPr>
            <w:tcW w:w="8518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8A1E414" w14:textId="77777777" w:rsidR="00905422" w:rsidRDefault="009917EE">
            <w:pPr>
              <w:snapToGrid w:val="0"/>
              <w:spacing w:after="0" w:line="240" w:lineRule="auto"/>
              <w:rPr>
                <w:rFonts w:ascii="Courier New" w:hAnsi="Courier New" w:cs="Cambria"/>
                <w:sz w:val="20"/>
                <w:szCs w:val="20"/>
              </w:rPr>
            </w:pPr>
            <w:r>
              <w:rPr>
                <w:rFonts w:ascii="Courier New" w:hAnsi="Courier New" w:cs="Cambria"/>
                <w:sz w:val="20"/>
                <w:szCs w:val="20"/>
              </w:rPr>
              <w:t>Wstępny egzamin konkursowy przed komisją zgodnie z założeniami zdefiniowanymi w kryteriach oceny egzaminów wstępnych.</w:t>
            </w:r>
          </w:p>
        </w:tc>
      </w:tr>
      <w:tr w:rsidR="00905422" w14:paraId="2BDB51B1" w14:textId="77777777">
        <w:trPr>
          <w:trHeight w:val="50"/>
        </w:trPr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4EC9E0E6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31C5B9F0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0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97AF2A0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 xml:space="preserve">EFEKTY UCZENIA SIĘ DLA </w:t>
            </w: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4CBA8DB6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 xml:space="preserve">Numer efektu kier./spec. </w:t>
            </w:r>
          </w:p>
        </w:tc>
      </w:tr>
      <w:tr w:rsidR="00905422" w14:paraId="4987E1E5" w14:textId="77777777">
        <w:trPr>
          <w:trHeight w:val="98"/>
        </w:trPr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7D9AD39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Wiedza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4D726D9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</w:t>
            </w:r>
          </w:p>
        </w:tc>
        <w:tc>
          <w:tcPr>
            <w:tcW w:w="7040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1CF9FCB8" w14:textId="77777777" w:rsidR="00905422" w:rsidRDefault="009917EE">
            <w:pPr>
              <w:snapToGrid w:val="0"/>
              <w:spacing w:after="0"/>
              <w:rPr>
                <w:rFonts w:ascii="Courier New" w:hAnsi="Courier New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>posiada</w:t>
            </w:r>
            <w:proofErr w:type="spellEnd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>szczegółową</w:t>
            </w:r>
            <w:proofErr w:type="spellEnd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>znajomość</w:t>
            </w:r>
            <w:proofErr w:type="spellEnd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>literatury</w:t>
            </w:r>
            <w:proofErr w:type="spellEnd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>tubowej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3D60E6ED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S2_W1</w:t>
            </w:r>
          </w:p>
        </w:tc>
      </w:tr>
      <w:tr w:rsidR="00905422" w14:paraId="175506C6" w14:textId="77777777">
        <w:trPr>
          <w:trHeight w:val="243"/>
        </w:trPr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7CF1F930" w14:textId="77777777" w:rsidR="00905422" w:rsidRDefault="00905422"/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9F18EF6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</w:t>
            </w:r>
          </w:p>
        </w:tc>
        <w:tc>
          <w:tcPr>
            <w:tcW w:w="7040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73065C30" w14:textId="77777777" w:rsidR="00905422" w:rsidRDefault="009917EE">
            <w:pPr>
              <w:snapToGrid w:val="0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t xml:space="preserve">posiada gruntowną znajomość i umiejętność interpretowania repertuaru tubowego z wykorzystaniem wiedzy dotyczącej kryteriów </w:t>
            </w:r>
            <w:r>
              <w:rPr>
                <w:rFonts w:ascii="Courier New" w:hAnsi="Courier New" w:cs="Arial"/>
                <w:sz w:val="20"/>
                <w:szCs w:val="20"/>
              </w:rPr>
              <w:t>stylistycznych wykonywanych utworów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560BA20F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color w:val="000000"/>
                <w:sz w:val="19"/>
                <w:szCs w:val="19"/>
              </w:rPr>
            </w:pPr>
            <w:r>
              <w:rPr>
                <w:rFonts w:ascii="HK Grotesk;Courier New" w:hAnsi="HK Grotesk;Courier New" w:cs="Calibri"/>
                <w:color w:val="000000"/>
                <w:sz w:val="19"/>
                <w:szCs w:val="19"/>
              </w:rPr>
              <w:t>S2_U2</w:t>
            </w:r>
          </w:p>
        </w:tc>
      </w:tr>
      <w:tr w:rsidR="00905422" w14:paraId="07D37C31" w14:textId="77777777">
        <w:trPr>
          <w:trHeight w:val="247"/>
        </w:trPr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33F18DEE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Umiejętności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4DEBF8C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3</w:t>
            </w:r>
          </w:p>
        </w:tc>
        <w:tc>
          <w:tcPr>
            <w:tcW w:w="7040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06740C5" w14:textId="77777777" w:rsidR="00905422" w:rsidRDefault="009917EE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t>posiada warsztat techniczny o wysokim stopniu zaawansowania pozwalający na profesjonalną prezentację muzyczną i świadomie rozwiązuje problemy związane grą na tubie</w:t>
            </w:r>
            <w:r>
              <w:rPr>
                <w:rFonts w:ascii="Courier New" w:hAnsi="Courier New"/>
                <w:sz w:val="20"/>
                <w:szCs w:val="20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142C700E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color w:val="000000"/>
                <w:sz w:val="19"/>
                <w:szCs w:val="19"/>
              </w:rPr>
            </w:pPr>
            <w:r>
              <w:rPr>
                <w:rFonts w:ascii="HK Grotesk;Courier New" w:hAnsi="HK Grotesk;Courier New" w:cs="Calibri"/>
                <w:color w:val="000000"/>
                <w:sz w:val="19"/>
                <w:szCs w:val="19"/>
              </w:rPr>
              <w:t>S2_U7</w:t>
            </w:r>
          </w:p>
        </w:tc>
      </w:tr>
      <w:tr w:rsidR="00905422" w14:paraId="0E0BA344" w14:textId="77777777">
        <w:trPr>
          <w:trHeight w:val="247"/>
        </w:trPr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75020FF" w14:textId="77777777" w:rsidR="00905422" w:rsidRDefault="00905422"/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80EC7B0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4</w:t>
            </w:r>
          </w:p>
        </w:tc>
        <w:tc>
          <w:tcPr>
            <w:tcW w:w="7040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2A0F69F4" w14:textId="77777777" w:rsidR="00905422" w:rsidRDefault="009917EE">
            <w:pPr>
              <w:snapToGrid w:val="0"/>
              <w:rPr>
                <w:rFonts w:ascii="Courier New" w:hAnsi="Courier New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Arial"/>
                <w:color w:val="000000"/>
                <w:sz w:val="20"/>
                <w:szCs w:val="20"/>
              </w:rPr>
              <w:t xml:space="preserve">W sposób </w:t>
            </w:r>
            <w:r>
              <w:rPr>
                <w:rFonts w:ascii="Courier New" w:hAnsi="Courier New" w:cs="Arial"/>
                <w:color w:val="000000"/>
                <w:sz w:val="20"/>
                <w:szCs w:val="20"/>
              </w:rPr>
              <w:t>świadomy interpretuje dzieło muzyczne, potrafi nawiązać kontakt z publicznością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2C608644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color w:val="000000"/>
                <w:sz w:val="19"/>
                <w:szCs w:val="19"/>
              </w:rPr>
            </w:pPr>
            <w:r>
              <w:rPr>
                <w:rFonts w:ascii="HK Grotesk;Courier New" w:hAnsi="HK Grotesk;Courier New" w:cs="Calibri"/>
                <w:color w:val="000000"/>
                <w:sz w:val="19"/>
                <w:szCs w:val="19"/>
              </w:rPr>
              <w:t>S2_U11</w:t>
            </w:r>
          </w:p>
        </w:tc>
      </w:tr>
      <w:tr w:rsidR="00905422" w14:paraId="500A1226" w14:textId="77777777">
        <w:trPr>
          <w:trHeight w:val="247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6F8322E5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Kompetencje społeczne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4DE9811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5</w:t>
            </w:r>
          </w:p>
        </w:tc>
        <w:tc>
          <w:tcPr>
            <w:tcW w:w="7040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3A7C74CE" w14:textId="77777777" w:rsidR="00905422" w:rsidRDefault="009917EE">
            <w:pPr>
              <w:snapToGrid w:val="0"/>
              <w:rPr>
                <w:rFonts w:ascii="Courier New" w:hAnsi="Courier Ne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Arial"/>
                <w:color w:val="000000"/>
                <w:sz w:val="20"/>
                <w:szCs w:val="20"/>
                <w:lang w:eastAsia="pl-PL"/>
              </w:rPr>
              <w:t>Jest kompetentnym i samodzielnym artystą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5399D841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color w:val="000000"/>
                <w:sz w:val="19"/>
                <w:szCs w:val="19"/>
              </w:rPr>
            </w:pPr>
            <w:r>
              <w:rPr>
                <w:rFonts w:ascii="HK Grotesk;Courier New" w:hAnsi="HK Grotesk;Courier New" w:cs="Calibri"/>
                <w:color w:val="000000"/>
                <w:sz w:val="19"/>
                <w:szCs w:val="19"/>
              </w:rPr>
              <w:t>S2_K1</w:t>
            </w:r>
          </w:p>
        </w:tc>
      </w:tr>
      <w:tr w:rsidR="00905422" w14:paraId="65C9702A" w14:textId="77777777">
        <w:trPr>
          <w:trHeight w:val="412"/>
        </w:trPr>
        <w:tc>
          <w:tcPr>
            <w:tcW w:w="95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2D672228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68963704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Liczba godzin</w:t>
            </w:r>
          </w:p>
        </w:tc>
      </w:tr>
      <w:tr w:rsidR="00905422" w14:paraId="39CBBD89" w14:textId="77777777">
        <w:trPr>
          <w:trHeight w:val="448"/>
        </w:trPr>
        <w:tc>
          <w:tcPr>
            <w:tcW w:w="9526" w:type="dxa"/>
            <w:gridSpan w:val="2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7BE0E1AE" w14:textId="77777777" w:rsidR="00905422" w:rsidRDefault="009917EE">
            <w:pPr>
              <w:tabs>
                <w:tab w:val="left" w:pos="328"/>
              </w:tabs>
              <w:snapToGrid w:val="0"/>
              <w:spacing w:after="0" w:line="240" w:lineRule="auto"/>
              <w:jc w:val="both"/>
              <w:rPr>
                <w:rFonts w:ascii="Courier New" w:hAnsi="Courier New" w:cs="Cambri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mbria"/>
                <w:b/>
                <w:color w:val="000000"/>
                <w:sz w:val="20"/>
                <w:szCs w:val="20"/>
                <w:lang w:eastAsia="pl-PL"/>
              </w:rPr>
              <w:t xml:space="preserve">Semestr I-IV </w:t>
            </w:r>
          </w:p>
          <w:p w14:paraId="7D3EDC06" w14:textId="77777777" w:rsidR="00905422" w:rsidRDefault="00991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doskonalenie techniki gry;</w:t>
            </w:r>
          </w:p>
          <w:p w14:paraId="6F8BD048" w14:textId="77777777" w:rsidR="00905422" w:rsidRDefault="00991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poznanie i opanowanie szerokiego zakresu literatury przedmiotu z uwzględnieniem najnowszych kompozycji;</w:t>
            </w:r>
          </w:p>
          <w:p w14:paraId="61C24EF8" w14:textId="77777777" w:rsidR="00905422" w:rsidRDefault="00991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doskonalenie umiejętności samodzielnego opracowania i interpretacji utworów o zaawansowanym stopniu trudności;</w:t>
            </w:r>
          </w:p>
          <w:p w14:paraId="765C60D3" w14:textId="77777777" w:rsidR="00905422" w:rsidRDefault="00991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kształtowanie wrażliwości na barwę dźwięk</w:t>
            </w: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u, sposób prowadzenia frazy, odpowiedni dobór środków wyrazu;</w:t>
            </w:r>
          </w:p>
          <w:p w14:paraId="50FB6B99" w14:textId="77777777" w:rsidR="00905422" w:rsidRDefault="00991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 xml:space="preserve">kształtowanie umiejętności świadomego doboru repertuaru oraz nabywanie doświadczeń estradowych; </w:t>
            </w:r>
          </w:p>
          <w:p w14:paraId="585BAA9E" w14:textId="77777777" w:rsidR="00905422" w:rsidRDefault="00991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wykorzystanie znajomości fizjologii gry i psychologii muzyki do opanowania tremy;</w:t>
            </w:r>
          </w:p>
          <w:p w14:paraId="4FAD47AA" w14:textId="77777777" w:rsidR="00905422" w:rsidRDefault="00991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rozwijanie umiejętności współpracy z akompaniatorem, w zespole kameralnym i orkiestrze symfonicznej;</w:t>
            </w:r>
          </w:p>
          <w:p w14:paraId="45A31D8C" w14:textId="77777777" w:rsidR="00905422" w:rsidRDefault="009917EE">
            <w:pPr>
              <w:spacing w:after="0" w:line="240" w:lineRule="auto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Treści programowe wzajemnie się przenikają, a większość z nich jest obecna na każdym etapie kształcenia.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1DB16711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120</w:t>
            </w:r>
          </w:p>
        </w:tc>
      </w:tr>
      <w:tr w:rsidR="00905422" w14:paraId="308E897B" w14:textId="77777777">
        <w:trPr>
          <w:trHeight w:val="96"/>
        </w:trPr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832F9C0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Metody kształcenia</w:t>
            </w:r>
          </w:p>
        </w:tc>
        <w:tc>
          <w:tcPr>
            <w:tcW w:w="878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36A41171" w14:textId="77777777" w:rsidR="00905422" w:rsidRDefault="009917EE">
            <w:pPr>
              <w:snapToGrid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1. Wykład problemowy </w:t>
            </w:r>
          </w:p>
          <w:p w14:paraId="4F3DFBF5" w14:textId="77777777" w:rsidR="00905422" w:rsidRDefault="009917EE">
            <w:pPr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2. Praca z tekstem i dyskusja </w:t>
            </w:r>
          </w:p>
          <w:p w14:paraId="17F7D307" w14:textId="77777777" w:rsidR="00905422" w:rsidRDefault="009917EE">
            <w:pPr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3. Praca indywidualna  </w:t>
            </w:r>
          </w:p>
          <w:p w14:paraId="19677209" w14:textId="77777777" w:rsidR="00905422" w:rsidRDefault="009917EE">
            <w:pPr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4. Prezentacja własna   </w:t>
            </w:r>
          </w:p>
        </w:tc>
      </w:tr>
      <w:tr w:rsidR="00905422" w14:paraId="2EDC6BE2" w14:textId="77777777">
        <w:trPr>
          <w:trHeight w:val="195"/>
        </w:trPr>
        <w:tc>
          <w:tcPr>
            <w:tcW w:w="22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673CEEBA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lastRenderedPageBreak/>
              <w:t>Metody weryfikacji efektów uczenia się</w:t>
            </w:r>
          </w:p>
        </w:tc>
        <w:tc>
          <w:tcPr>
            <w:tcW w:w="337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279F3482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Metoda</w:t>
            </w:r>
          </w:p>
        </w:tc>
        <w:tc>
          <w:tcPr>
            <w:tcW w:w="5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21AE1806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Numer efektu uczenia</w:t>
            </w:r>
          </w:p>
        </w:tc>
      </w:tr>
      <w:tr w:rsidR="00905422" w14:paraId="5FF40400" w14:textId="77777777">
        <w:trPr>
          <w:trHeight w:val="255"/>
        </w:trPr>
        <w:tc>
          <w:tcPr>
            <w:tcW w:w="2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9237E70" w14:textId="77777777" w:rsidR="00905422" w:rsidRDefault="00905422"/>
        </w:tc>
        <w:tc>
          <w:tcPr>
            <w:tcW w:w="337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41B67783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1. egzamin</w:t>
            </w:r>
          </w:p>
        </w:tc>
        <w:tc>
          <w:tcPr>
            <w:tcW w:w="540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013BADA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1-3</w:t>
            </w:r>
          </w:p>
        </w:tc>
      </w:tr>
      <w:tr w:rsidR="00905422" w14:paraId="55EA0C52" w14:textId="77777777">
        <w:trPr>
          <w:trHeight w:val="225"/>
        </w:trPr>
        <w:tc>
          <w:tcPr>
            <w:tcW w:w="2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2F4A66CB" w14:textId="77777777" w:rsidR="00905422" w:rsidRDefault="00905422"/>
        </w:tc>
        <w:tc>
          <w:tcPr>
            <w:tcW w:w="337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545637B6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2. zaliczenie</w:t>
            </w:r>
          </w:p>
        </w:tc>
        <w:tc>
          <w:tcPr>
            <w:tcW w:w="540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A42347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3,4,5</w:t>
            </w:r>
          </w:p>
        </w:tc>
      </w:tr>
      <w:tr w:rsidR="00905422" w14:paraId="6276F0E4" w14:textId="77777777">
        <w:trPr>
          <w:trHeight w:val="385"/>
        </w:trPr>
        <w:tc>
          <w:tcPr>
            <w:tcW w:w="1100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EE7821B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 xml:space="preserve">KORELACJA EFEKTÓW UCZENIA SIĘ Z </w:t>
            </w: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TREŚCIAMI PROGRAMOWYMI, METODAMI KSZTAŁCENIA I WERYFIKACJI</w:t>
            </w:r>
          </w:p>
        </w:tc>
      </w:tr>
      <w:tr w:rsidR="00905422" w14:paraId="30731411" w14:textId="77777777">
        <w:trPr>
          <w:trHeight w:val="70"/>
        </w:trPr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80445AE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Numer efektu uczenia się</w:t>
            </w:r>
          </w:p>
        </w:tc>
        <w:tc>
          <w:tcPr>
            <w:tcW w:w="259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26F1D870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Treści kształcenia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27090B51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Metody kształcenia</w:t>
            </w:r>
          </w:p>
        </w:tc>
        <w:tc>
          <w:tcPr>
            <w:tcW w:w="294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2103F8F8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Metody weryfikacji</w:t>
            </w:r>
          </w:p>
        </w:tc>
      </w:tr>
      <w:tr w:rsidR="00905422" w14:paraId="39F0E417" w14:textId="77777777">
        <w:trPr>
          <w:trHeight w:val="70"/>
        </w:trPr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D59F13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3448002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2,3,5,7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5EF99FB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1-4</w:t>
            </w:r>
          </w:p>
        </w:tc>
        <w:tc>
          <w:tcPr>
            <w:tcW w:w="294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3F2F014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1,2</w:t>
            </w:r>
          </w:p>
        </w:tc>
      </w:tr>
      <w:tr w:rsidR="00905422" w14:paraId="5A361B38" w14:textId="77777777"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6B225D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</w:t>
            </w:r>
          </w:p>
        </w:tc>
        <w:tc>
          <w:tcPr>
            <w:tcW w:w="2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E124C16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1-5,7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EFDBCF6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1-4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7470275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1,2</w:t>
            </w:r>
          </w:p>
        </w:tc>
      </w:tr>
      <w:tr w:rsidR="00905422" w14:paraId="7C16E6E0" w14:textId="77777777"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BF0F94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3</w:t>
            </w:r>
          </w:p>
        </w:tc>
        <w:tc>
          <w:tcPr>
            <w:tcW w:w="2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4C5919D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1-7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A6FD647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1-4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F7C3C02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1,2</w:t>
            </w:r>
          </w:p>
        </w:tc>
      </w:tr>
      <w:tr w:rsidR="00905422" w14:paraId="3092DC3F" w14:textId="77777777"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A40A86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4</w:t>
            </w:r>
          </w:p>
        </w:tc>
        <w:tc>
          <w:tcPr>
            <w:tcW w:w="2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13486ED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1-7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729208A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1-4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FD2444C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1,2</w:t>
            </w:r>
          </w:p>
        </w:tc>
      </w:tr>
      <w:tr w:rsidR="00905422" w14:paraId="04D6D9D2" w14:textId="77777777"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181F0D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5</w:t>
            </w:r>
          </w:p>
        </w:tc>
        <w:tc>
          <w:tcPr>
            <w:tcW w:w="2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6BF81B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1-7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61A2176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1-4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829D3C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1,2</w:t>
            </w:r>
          </w:p>
        </w:tc>
      </w:tr>
      <w:tr w:rsidR="00905422" w14:paraId="7AB1D76B" w14:textId="77777777"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6F0AA8" w14:textId="77777777" w:rsidR="00905422" w:rsidRDefault="00905422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</w:p>
        </w:tc>
        <w:tc>
          <w:tcPr>
            <w:tcW w:w="2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F89FCD" w14:textId="77777777" w:rsidR="00905422" w:rsidRDefault="00905422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C177454" w14:textId="77777777" w:rsidR="00905422" w:rsidRDefault="00905422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AD6BA31" w14:textId="77777777" w:rsidR="00905422" w:rsidRDefault="00905422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</w:p>
        </w:tc>
      </w:tr>
      <w:tr w:rsidR="00905422" w14:paraId="37B50D3A" w14:textId="77777777">
        <w:trPr>
          <w:trHeight w:val="539"/>
        </w:trPr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3A21A1C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 xml:space="preserve">Warunki </w:t>
            </w: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zaliczenia</w:t>
            </w:r>
          </w:p>
        </w:tc>
        <w:tc>
          <w:tcPr>
            <w:tcW w:w="883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4CD06FED" w14:textId="77777777" w:rsidR="00905422" w:rsidRDefault="009917EE">
            <w:pPr>
              <w:snapToGrid w:val="0"/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cs="Cambria"/>
                <w:b/>
                <w:color w:val="000000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Courier New" w:hAnsi="Courier New" w:cs="Cambria"/>
                <w:b/>
                <w:bCs/>
                <w:color w:val="000000"/>
                <w:sz w:val="20"/>
                <w:szCs w:val="20"/>
                <w:lang w:eastAsia="ar-SA"/>
              </w:rPr>
              <w:t>zaliczenie</w:t>
            </w:r>
            <w:r>
              <w:rPr>
                <w:rFonts w:ascii="Courier New" w:hAnsi="Courier New" w:cs="Cambria"/>
                <w:color w:val="000000"/>
                <w:sz w:val="20"/>
                <w:szCs w:val="20"/>
                <w:lang w:eastAsia="ar-SA"/>
              </w:rPr>
              <w:t xml:space="preserve"> na podstawie przebiegu pracy w semestrze (aktywność i stopień przygotowania do zajęć, stopień realizacji wymagań programowych, frekwencja); zaliczenie przez pedagoga za pomocą wpisu do indeksu umożliwia dopuszczenie do egzaminu po każdym semestrze</w:t>
            </w:r>
          </w:p>
          <w:p w14:paraId="7362A312" w14:textId="77777777" w:rsidR="00905422" w:rsidRDefault="009917EE">
            <w:pPr>
              <w:snapToGrid w:val="0"/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cs="Cambria"/>
                <w:color w:val="000000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Courier New" w:hAnsi="Courier New" w:cs="Cambria"/>
                <w:b/>
                <w:sz w:val="20"/>
                <w:szCs w:val="20"/>
                <w:lang w:eastAsia="ar-SA"/>
              </w:rPr>
              <w:t xml:space="preserve">semestr I: </w:t>
            </w: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egzamin</w:t>
            </w: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 xml:space="preserve"> składający się z dwóch części:</w:t>
            </w:r>
          </w:p>
          <w:p w14:paraId="2A16F0C9" w14:textId="77777777" w:rsidR="00905422" w:rsidRDefault="009917EE">
            <w:pPr>
              <w:spacing w:after="0" w:line="240" w:lineRule="auto"/>
              <w:ind w:left="360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- egzamin techniczny – zgodnie z wymaganiami opracowanymi przez Pracownię Instrumentów Dętych</w:t>
            </w:r>
          </w:p>
          <w:p w14:paraId="4D20239D" w14:textId="77777777" w:rsidR="00905422" w:rsidRDefault="009917EE">
            <w:pPr>
              <w:spacing w:after="0" w:line="240" w:lineRule="auto"/>
              <w:ind w:left="360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- egzamin semestralny forma cykliczna i utwór dowolny (jedna pozycja programu obowiązkowo musi być wykonana z pa</w:t>
            </w: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mięci)</w:t>
            </w:r>
          </w:p>
          <w:p w14:paraId="65031AA5" w14:textId="77777777" w:rsidR="00905422" w:rsidRDefault="009917EE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Courier New" w:hAnsi="Courier New" w:cs="Cambria"/>
                <w:b/>
                <w:sz w:val="20"/>
                <w:szCs w:val="20"/>
                <w:lang w:eastAsia="ar-SA"/>
              </w:rPr>
              <w:t xml:space="preserve">semestr II-III: </w:t>
            </w: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egzamin</w:t>
            </w: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 xml:space="preserve"> semestralny: forma cykliczna i utwór dowolny (jedna pozycja programu obowiązkowo musi być wykonana z pamięci)</w:t>
            </w:r>
          </w:p>
          <w:p w14:paraId="43221943" w14:textId="77777777" w:rsidR="00905422" w:rsidRDefault="009917EE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cs="Cambria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ambria"/>
                <w:b/>
                <w:sz w:val="20"/>
                <w:szCs w:val="20"/>
              </w:rPr>
              <w:t>semestr IV</w:t>
            </w:r>
            <w:r>
              <w:rPr>
                <w:rFonts w:ascii="Courier New" w:hAnsi="Courier New" w:cs="Cambria"/>
                <w:sz w:val="20"/>
                <w:szCs w:val="20"/>
              </w:rPr>
              <w:t xml:space="preserve"> – zaliczenie przez nauczyciela przedmiotu oraz egzamin dyplomowy składający się z recitalu i obrony </w:t>
            </w:r>
            <w:r>
              <w:rPr>
                <w:rFonts w:ascii="Courier New" w:hAnsi="Courier New" w:cs="Cambria"/>
                <w:sz w:val="20"/>
                <w:szCs w:val="20"/>
              </w:rPr>
              <w:t>pracy dyplomowej .</w:t>
            </w:r>
          </w:p>
          <w:p w14:paraId="0E2FF9B5" w14:textId="77777777" w:rsidR="00905422" w:rsidRDefault="009917EE">
            <w:pPr>
              <w:spacing w:after="0" w:line="240" w:lineRule="auto"/>
              <w:jc w:val="both"/>
              <w:rPr>
                <w:rFonts w:ascii="Courier New" w:hAnsi="Courier New" w:cs="Cambria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ambria"/>
                <w:sz w:val="20"/>
                <w:szCs w:val="20"/>
                <w:lang w:eastAsia="ar-SA"/>
              </w:rPr>
              <w:t>Oceny dokonuje komisja powołana przez Dziekana Wydziału.</w:t>
            </w:r>
          </w:p>
          <w:p w14:paraId="618B4A7A" w14:textId="77777777" w:rsidR="00905422" w:rsidRDefault="009917EE">
            <w:pPr>
              <w:autoSpaceDE w:val="0"/>
              <w:spacing w:after="0" w:line="240" w:lineRule="auto"/>
              <w:rPr>
                <w:rFonts w:ascii="Courier New" w:hAnsi="Courier New" w:cs="Cambria"/>
                <w:sz w:val="20"/>
                <w:szCs w:val="20"/>
              </w:rPr>
            </w:pPr>
            <w:r>
              <w:rPr>
                <w:rFonts w:ascii="Courier New" w:hAnsi="Courier New" w:cs="Cambria"/>
                <w:sz w:val="20"/>
                <w:szCs w:val="20"/>
              </w:rPr>
              <w:t>Warunkiem zaliczenia jest osiągnięcie wszystkich założonych efektów kształcenia w minimalnych akceptowalnym stopniu w wysokości &gt;50%</w:t>
            </w:r>
          </w:p>
        </w:tc>
      </w:tr>
      <w:tr w:rsidR="00905422" w14:paraId="036EFED3" w14:textId="77777777">
        <w:trPr>
          <w:trHeight w:val="131"/>
        </w:trPr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37C93AEB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Rok</w:t>
            </w:r>
          </w:p>
        </w:tc>
        <w:tc>
          <w:tcPr>
            <w:tcW w:w="3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DE622D6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0D340F0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II</w:t>
            </w:r>
          </w:p>
        </w:tc>
      </w:tr>
      <w:tr w:rsidR="00905422" w14:paraId="5771FC65" w14:textId="77777777">
        <w:trPr>
          <w:trHeight w:val="70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4328AA4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Semestr</w:t>
            </w:r>
          </w:p>
        </w:tc>
        <w:tc>
          <w:tcPr>
            <w:tcW w:w="191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1FD92F1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I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7FAE776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II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F8E97C0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III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C605A38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IV</w:t>
            </w:r>
          </w:p>
        </w:tc>
      </w:tr>
      <w:tr w:rsidR="00905422" w14:paraId="52016FE7" w14:textId="77777777">
        <w:trPr>
          <w:trHeight w:val="70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4AEC97AA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 xml:space="preserve">ECTS </w:t>
            </w:r>
          </w:p>
        </w:tc>
        <w:tc>
          <w:tcPr>
            <w:tcW w:w="191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8340F4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9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5FB591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7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C56F4B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9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4B4E23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19</w:t>
            </w:r>
          </w:p>
        </w:tc>
      </w:tr>
      <w:tr w:rsidR="00905422" w14:paraId="1705B6E5" w14:textId="77777777">
        <w:trPr>
          <w:trHeight w:val="70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C2ECCEF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Liczba godzin w tyg.</w:t>
            </w:r>
          </w:p>
        </w:tc>
        <w:tc>
          <w:tcPr>
            <w:tcW w:w="191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78A266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FAF807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09D746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944AC9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</w:t>
            </w:r>
          </w:p>
        </w:tc>
      </w:tr>
      <w:tr w:rsidR="00905422" w14:paraId="6A9BDD97" w14:textId="77777777">
        <w:trPr>
          <w:trHeight w:val="70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14639AB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Rodzaj zaliczenia</w:t>
            </w:r>
          </w:p>
        </w:tc>
        <w:tc>
          <w:tcPr>
            <w:tcW w:w="191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1F4418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egzamin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840091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egzamin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16AF30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egzamin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4BAF95" w14:textId="77777777" w:rsidR="00905422" w:rsidRDefault="009917EE">
            <w:pPr>
              <w:snapToGrid w:val="0"/>
              <w:spacing w:after="0" w:line="240" w:lineRule="auto"/>
              <w:jc w:val="center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zaliczenie</w:t>
            </w:r>
          </w:p>
        </w:tc>
      </w:tr>
      <w:tr w:rsidR="00905422" w14:paraId="65B029D3" w14:textId="77777777">
        <w:trPr>
          <w:trHeight w:val="270"/>
        </w:trPr>
        <w:tc>
          <w:tcPr>
            <w:tcW w:w="1100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7890CA5C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Literatura podstawowa</w:t>
            </w:r>
          </w:p>
        </w:tc>
      </w:tr>
      <w:tr w:rsidR="00905422" w14:paraId="0CBF2B1D" w14:textId="77777777">
        <w:trPr>
          <w:trHeight w:val="247"/>
        </w:trPr>
        <w:tc>
          <w:tcPr>
            <w:tcW w:w="11004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32416DFA" w14:textId="77777777" w:rsidR="00905422" w:rsidRDefault="00905422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</w:p>
          <w:tbl>
            <w:tblPr>
              <w:tblW w:w="110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28"/>
            </w:tblGrid>
            <w:tr w:rsidR="00905422" w14:paraId="346959DA" w14:textId="77777777">
              <w:trPr>
                <w:trHeight w:val="247"/>
              </w:trPr>
              <w:tc>
                <w:tcPr>
                  <w:tcW w:w="1102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1324DFFF" w14:textId="77777777" w:rsidR="00905422" w:rsidRDefault="009917EE">
                  <w:pPr>
                    <w:spacing w:after="0" w:line="240" w:lineRule="auto"/>
                    <w:jc w:val="both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 w:cs="Calibri"/>
                      <w:b/>
                      <w:i/>
                      <w:sz w:val="20"/>
                      <w:szCs w:val="20"/>
                      <w:lang w:eastAsia="ar-SA"/>
                    </w:rPr>
                    <w:t>Wybrane sonaty, sonatiny kompozytorów:</w:t>
                  </w:r>
                  <w:r>
                    <w:rPr>
                      <w:rFonts w:ascii="Courier New" w:hAnsi="Courier New" w:cs="Calibri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08B1FAC1" w14:textId="77777777" w:rsidR="00905422" w:rsidRDefault="00905422">
                  <w:pPr>
                    <w:snapToGrid w:val="0"/>
                    <w:spacing w:after="0" w:line="240" w:lineRule="auto"/>
                    <w:jc w:val="both"/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</w:pPr>
                </w:p>
                <w:p w14:paraId="2EED6BAC" w14:textId="77777777" w:rsidR="00905422" w:rsidRDefault="009917EE">
                  <w:pPr>
                    <w:snapToGrid w:val="0"/>
                    <w:spacing w:after="0" w:line="240" w:lineRule="auto"/>
                    <w:jc w:val="both"/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J. S. Bach, W.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Bardwell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, B.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Broughton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, J.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Casterede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, A. Corelli, H.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Ecceles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, G. F. Haendel, P.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Hindemith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, B.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Hummel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, J.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Koetsier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, J. D. Link, T.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Madsen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, B. Marcello, G.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Ph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. Telemann, E. S. Walter, A. Vivaldi </w:t>
                  </w:r>
                </w:p>
                <w:p w14:paraId="654869BE" w14:textId="77777777" w:rsidR="00905422" w:rsidRDefault="00905422">
                  <w:pPr>
                    <w:snapToGrid w:val="0"/>
                    <w:spacing w:after="0" w:line="240" w:lineRule="auto"/>
                    <w:jc w:val="both"/>
                    <w:rPr>
                      <w:rFonts w:ascii="Courier New" w:hAnsi="Courier New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  <w:p w14:paraId="260D8A12" w14:textId="77777777" w:rsidR="00905422" w:rsidRDefault="009917EE">
                  <w:pPr>
                    <w:jc w:val="both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 w:cs="Calibri"/>
                      <w:b/>
                      <w:i/>
                      <w:sz w:val="20"/>
                    </w:rPr>
                    <w:t>Wybrane koncerty kompozytorów:</w:t>
                  </w:r>
                  <w:r>
                    <w:rPr>
                      <w:rFonts w:ascii="Courier New" w:hAnsi="Courier New" w:cs="Calibri"/>
                      <w:b/>
                      <w:sz w:val="20"/>
                    </w:rPr>
                    <w:t xml:space="preserve"> </w:t>
                  </w:r>
                </w:p>
                <w:p w14:paraId="7076AB87" w14:textId="77777777" w:rsidR="00905422" w:rsidRDefault="009917EE">
                  <w:pPr>
                    <w:jc w:val="both"/>
                    <w:rPr>
                      <w:rFonts w:ascii="Courier New" w:hAnsi="Courier New" w:cs="Cambria"/>
                      <w:sz w:val="20"/>
                    </w:rPr>
                  </w:pPr>
                  <w:r>
                    <w:rPr>
                      <w:rFonts w:ascii="Courier New" w:hAnsi="Courier New" w:cs="Cambria"/>
                      <w:sz w:val="20"/>
                    </w:rPr>
                    <w:t xml:space="preserve">A.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Arutiunian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J. S. Bach, V.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Blazhevich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E.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Bozza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E. H. Bull, J.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Casterede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R. S.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Moraes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E.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Gregson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E.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Ewazen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D.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Haddad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G.F. Haendel, C. H. Joubert, V. Kikta, A.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Lebedev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W. A. Mozart, O. Schmidt, V.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Strukov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R.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Szentpali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>, J. Williams, R. V. Williams, V</w:t>
                  </w:r>
                  <w:r>
                    <w:rPr>
                      <w:rFonts w:ascii="Courier New" w:hAnsi="Courier New" w:cs="Cambria"/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Zverev</w:t>
                  </w:r>
                  <w:proofErr w:type="spellEnd"/>
                </w:p>
                <w:p w14:paraId="139F55D4" w14:textId="77777777" w:rsidR="00905422" w:rsidRDefault="009917EE">
                  <w:pPr>
                    <w:jc w:val="both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 w:cs="Calibri"/>
                      <w:b/>
                      <w:i/>
                      <w:sz w:val="20"/>
                    </w:rPr>
                    <w:t>Wybrane utwory kompozytorów:</w:t>
                  </w:r>
                  <w:r>
                    <w:rPr>
                      <w:rFonts w:ascii="Courier New" w:hAnsi="Courier New" w:cs="Calibri"/>
                      <w:sz w:val="20"/>
                    </w:rPr>
                    <w:t xml:space="preserve"> </w:t>
                  </w:r>
                </w:p>
                <w:p w14:paraId="62AC5C30" w14:textId="77777777" w:rsidR="00905422" w:rsidRDefault="009917EE">
                  <w:pPr>
                    <w:snapToGrid w:val="0"/>
                    <w:jc w:val="both"/>
                    <w:rPr>
                      <w:rFonts w:ascii="Courier New" w:hAnsi="Courier New" w:cs="Cambria"/>
                      <w:sz w:val="20"/>
                    </w:rPr>
                  </w:pPr>
                  <w:r>
                    <w:rPr>
                      <w:rFonts w:ascii="Courier New" w:hAnsi="Courier New" w:cs="Cambria"/>
                      <w:sz w:val="20"/>
                    </w:rPr>
                    <w:t xml:space="preserve">I.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Albienz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J. B.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Arban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O.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Baadsvik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J. S. Bach, J. E. Barat, A. Berlin, L. Bernstein, M.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Bitsch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R.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Boutry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E.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Bozza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M.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Brotons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A.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Catozzi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P.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Faria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R. S.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Moraes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S. Dennison, E.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Gregson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A.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Frackenpohl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>, J. Grant</w:t>
                  </w:r>
                  <w:r>
                    <w:rPr>
                      <w:rFonts w:ascii="Courier New" w:hAnsi="Courier New" w:cs="Cambria"/>
                      <w:sz w:val="20"/>
                    </w:rPr>
                    <w:t xml:space="preserve">, U.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Hilprecht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J. Jacobsen, G.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Jaffe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R.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Kellaway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J.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Koetsier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B.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Krol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A.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Lebedev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T. I.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Lundquist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G.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Malancioiu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V. Monti, J.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Pauer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V.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Persichetti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A.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Plog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S.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Rachmaninov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N. P.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Rakov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E.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Raum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D.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Shostakovich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R.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Spillman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J. Stevens, B.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</w:rPr>
                    <w:t>Wefelmeyer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</w:rPr>
                    <w:t xml:space="preserve">, A. Wilder, R. V. Williams, </w:t>
                  </w:r>
                </w:p>
                <w:p w14:paraId="095983CB" w14:textId="77777777" w:rsidR="00905422" w:rsidRDefault="009917EE">
                  <w:pPr>
                    <w:spacing w:after="0" w:line="240" w:lineRule="auto"/>
                    <w:jc w:val="both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 w:cs="Calibri"/>
                      <w:b/>
                      <w:i/>
                      <w:sz w:val="20"/>
                      <w:szCs w:val="20"/>
                      <w:lang w:eastAsia="ar-SA"/>
                    </w:rPr>
                    <w:t>Wybrane etiudy ze zbiorów etiud kompozytorów:</w:t>
                  </w:r>
                  <w:r>
                    <w:rPr>
                      <w:rFonts w:ascii="Courier New" w:hAnsi="Courier New" w:cs="Calibri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4A21BADE" w14:textId="77777777" w:rsidR="00905422" w:rsidRDefault="00905422">
                  <w:pPr>
                    <w:spacing w:after="0" w:line="240" w:lineRule="auto"/>
                    <w:jc w:val="both"/>
                    <w:rPr>
                      <w:rFonts w:ascii="Courier New" w:hAnsi="Courier New" w:cs="Calibri"/>
                      <w:b/>
                      <w:sz w:val="20"/>
                      <w:szCs w:val="20"/>
                      <w:lang w:eastAsia="ar-SA"/>
                    </w:rPr>
                  </w:pPr>
                </w:p>
                <w:p w14:paraId="0B0AB25D" w14:textId="77777777" w:rsidR="00905422" w:rsidRDefault="009917EE">
                  <w:pPr>
                    <w:spacing w:after="0" w:line="240" w:lineRule="auto"/>
                    <w:rPr>
                      <w:rFonts w:ascii="Courier New" w:hAnsi="Courier New" w:cs="Cambria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S. Adler,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Alphonse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A. Baer, V.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Blazhevich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M.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Bordogni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N.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Bousquet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J.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Cimera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V. Cook, R.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Fink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J. F.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Gallay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L.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Gillis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B.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Grigoriev,D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Haddad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Hofmeister, W. Jacobs, C.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Kopprasch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D. L.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Kuehn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H. Lachmann, O.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Maenz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T. Pederson,  W.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Sear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P.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Sheridan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 J.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Shoemaker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P.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Snedecor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H.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Tyrrell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D. Uber, S.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Vasilyev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</w:t>
                  </w:r>
                </w:p>
              </w:tc>
            </w:tr>
          </w:tbl>
          <w:p w14:paraId="48A8BF49" w14:textId="77777777" w:rsidR="00905422" w:rsidRDefault="00905422"/>
        </w:tc>
      </w:tr>
      <w:tr w:rsidR="00905422" w14:paraId="33CFAD64" w14:textId="77777777">
        <w:trPr>
          <w:trHeight w:val="287"/>
        </w:trPr>
        <w:tc>
          <w:tcPr>
            <w:tcW w:w="11004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CE5B7FA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Literatura uzupełniająca</w:t>
            </w:r>
          </w:p>
        </w:tc>
      </w:tr>
      <w:tr w:rsidR="00905422" w14:paraId="282F444E" w14:textId="77777777">
        <w:trPr>
          <w:trHeight w:val="347"/>
        </w:trPr>
        <w:tc>
          <w:tcPr>
            <w:tcW w:w="1100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413B9850" w14:textId="77777777" w:rsidR="00905422" w:rsidRDefault="00905422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</w:p>
          <w:tbl>
            <w:tblPr>
              <w:tblW w:w="110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28"/>
            </w:tblGrid>
            <w:tr w:rsidR="00905422" w14:paraId="227750DE" w14:textId="77777777">
              <w:trPr>
                <w:trHeight w:val="347"/>
              </w:trPr>
              <w:tc>
                <w:tcPr>
                  <w:tcW w:w="1102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4F1DBD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J. B.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Arban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Complete Method for Tuba</w:t>
                  </w:r>
                </w:p>
                <w:p w14:paraId="4434ABFC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V.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Blazhevich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Szkoła gry na tubie</w:t>
                  </w:r>
                </w:p>
                <w:p w14:paraId="33B6B199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R. Bobo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Mastering the Tuba</w:t>
                  </w:r>
                </w:p>
                <w:p w14:paraId="02C80643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H. Clarke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Technical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Studies</w:t>
                  </w:r>
                  <w:proofErr w:type="spellEnd"/>
                </w:p>
                <w:p w14:paraId="4EA4FD59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W.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Hilgers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Daily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Excercises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for Tuba</w:t>
                  </w:r>
                </w:p>
                <w:p w14:paraId="2A982457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V.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Hoza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Schule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fur Tuba in F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und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in B</w:t>
                  </w:r>
                </w:p>
                <w:p w14:paraId="29B6E264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A. Jacobs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Special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Studies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for The Tuba</w:t>
                  </w:r>
                </w:p>
                <w:p w14:paraId="6817E66D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W. Jacobs –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Daily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Routine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Flexibility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Studies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, </w:t>
                  </w:r>
                </w:p>
                <w:p w14:paraId="77EFC41A" w14:textId="77777777" w:rsidR="00905422" w:rsidRDefault="009917EE">
                  <w:pPr>
                    <w:snapToGrid w:val="0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L. Little –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Embouchure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Builder</w:t>
                  </w:r>
                </w:p>
                <w:p w14:paraId="444317D9" w14:textId="77777777" w:rsidR="00905422" w:rsidRDefault="009917EE">
                  <w:pPr>
                    <w:tabs>
                      <w:tab w:val="left" w:pos="2785"/>
                    </w:tabs>
                    <w:snapToGrid w:val="0"/>
                    <w:spacing w:after="0" w:line="240" w:lineRule="auto"/>
                    <w:rPr>
                      <w:rFonts w:ascii="Courier New" w:hAnsi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S.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Pilafian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, P. </w:t>
                  </w:r>
                  <w:proofErr w:type="spellStart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Sheridan</w:t>
                  </w:r>
                  <w:proofErr w:type="spellEnd"/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Breathing</w:t>
                  </w:r>
                  <w:proofErr w:type="spellEnd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Gym</w:t>
                  </w:r>
                  <w:proofErr w:type="spellEnd"/>
                </w:p>
                <w:p w14:paraId="5CF6CA27" w14:textId="77777777" w:rsidR="00905422" w:rsidRDefault="00905422">
                  <w:pPr>
                    <w:tabs>
                      <w:tab w:val="left" w:pos="2785"/>
                    </w:tabs>
                    <w:snapToGrid w:val="0"/>
                    <w:spacing w:after="0" w:line="240" w:lineRule="auto"/>
                    <w:rPr>
                      <w:rFonts w:ascii="Courier New" w:hAnsi="Courier New"/>
                      <w:sz w:val="20"/>
                      <w:szCs w:val="20"/>
                    </w:rPr>
                  </w:pPr>
                </w:p>
                <w:p w14:paraId="02B630B5" w14:textId="77777777" w:rsidR="00905422" w:rsidRDefault="009917EE">
                  <w:pPr>
                    <w:tabs>
                      <w:tab w:val="left" w:pos="2785"/>
                    </w:tabs>
                    <w:spacing w:after="0" w:line="240" w:lineRule="auto"/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Ogólnodostępna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literatura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zakresu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historii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muzyki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słowniki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encyklopedie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internetowe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bazy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danych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oraz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materiały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opracowania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przygotowane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przez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wykładowcę</w:t>
                  </w:r>
                  <w:proofErr w:type="spellEnd"/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56662892" w14:textId="77777777" w:rsidR="00905422" w:rsidRDefault="00905422"/>
        </w:tc>
      </w:tr>
      <w:tr w:rsidR="00905422" w14:paraId="41690875" w14:textId="77777777">
        <w:trPr>
          <w:trHeight w:val="429"/>
        </w:trPr>
        <w:tc>
          <w:tcPr>
            <w:tcW w:w="1100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385C20F4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905422" w14:paraId="23AAC22F" w14:textId="77777777">
        <w:trPr>
          <w:trHeight w:val="60"/>
        </w:trPr>
        <w:tc>
          <w:tcPr>
            <w:tcW w:w="4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57645D8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Zajęcia dydaktyczne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5626B66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120</w:t>
            </w:r>
          </w:p>
        </w:tc>
        <w:tc>
          <w:tcPr>
            <w:tcW w:w="34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BBF12AE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 xml:space="preserve">Przygotowanie się do prezentacji / </w:t>
            </w:r>
            <w:r>
              <w:rPr>
                <w:rFonts w:ascii="HK Grotesk;Courier New" w:hAnsi="HK Grotesk;Courier New" w:cs="Calibri"/>
                <w:sz w:val="20"/>
                <w:szCs w:val="20"/>
              </w:rPr>
              <w:t>koncertu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C3C62E5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220</w:t>
            </w:r>
          </w:p>
        </w:tc>
      </w:tr>
      <w:tr w:rsidR="00905422" w14:paraId="7F684EF6" w14:textId="77777777">
        <w:trPr>
          <w:trHeight w:val="70"/>
        </w:trPr>
        <w:tc>
          <w:tcPr>
            <w:tcW w:w="42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8E85A7E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4E47050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600</w:t>
            </w:r>
          </w:p>
        </w:tc>
        <w:tc>
          <w:tcPr>
            <w:tcW w:w="347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AB56D0D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D256A35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230</w:t>
            </w:r>
          </w:p>
        </w:tc>
      </w:tr>
      <w:tr w:rsidR="00905422" w14:paraId="7D21CD15" w14:textId="77777777">
        <w:trPr>
          <w:trHeight w:val="70"/>
        </w:trPr>
        <w:tc>
          <w:tcPr>
            <w:tcW w:w="42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FAA4028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Praca własna z literaturą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16C2410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100</w:t>
            </w:r>
          </w:p>
        </w:tc>
        <w:tc>
          <w:tcPr>
            <w:tcW w:w="347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CB03202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Inne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E7B5969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0</w:t>
            </w:r>
          </w:p>
        </w:tc>
      </w:tr>
      <w:tr w:rsidR="00905422" w14:paraId="7D8B5893" w14:textId="77777777">
        <w:trPr>
          <w:trHeight w:val="70"/>
        </w:trPr>
        <w:tc>
          <w:tcPr>
            <w:tcW w:w="42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4C5AAD3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Konsultacje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E370E6E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50</w:t>
            </w:r>
          </w:p>
        </w:tc>
        <w:tc>
          <w:tcPr>
            <w:tcW w:w="347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131917E" w14:textId="77777777" w:rsidR="00905422" w:rsidRDefault="00905422">
            <w:pPr>
              <w:snapToGrid w:val="0"/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5A7483F" w14:textId="77777777" w:rsidR="00905422" w:rsidRDefault="00905422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</w:p>
        </w:tc>
      </w:tr>
      <w:tr w:rsidR="00905422" w14:paraId="0404DD0F" w14:textId="77777777">
        <w:trPr>
          <w:trHeight w:val="195"/>
        </w:trPr>
        <w:tc>
          <w:tcPr>
            <w:tcW w:w="4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65D1E860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40CC9726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1320</w:t>
            </w:r>
          </w:p>
        </w:tc>
        <w:tc>
          <w:tcPr>
            <w:tcW w:w="34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3CF5258" w14:textId="77777777" w:rsidR="00905422" w:rsidRDefault="009917EE">
            <w:pPr>
              <w:spacing w:after="0" w:line="240" w:lineRule="auto"/>
              <w:jc w:val="right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Łączna liczba ECTS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43969CA9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44</w:t>
            </w:r>
          </w:p>
        </w:tc>
      </w:tr>
      <w:tr w:rsidR="00905422" w14:paraId="49CF8168" w14:textId="77777777">
        <w:trPr>
          <w:trHeight w:val="249"/>
        </w:trPr>
        <w:tc>
          <w:tcPr>
            <w:tcW w:w="1100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49A13DDF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905422" w14:paraId="133BB481" w14:textId="77777777">
        <w:trPr>
          <w:trHeight w:val="135"/>
        </w:trPr>
        <w:tc>
          <w:tcPr>
            <w:tcW w:w="1100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38A4541D" w14:textId="77777777" w:rsidR="00905422" w:rsidRDefault="009917EE">
            <w:pPr>
              <w:snapToGrid w:val="0"/>
              <w:spacing w:after="0" w:line="240" w:lineRule="auto"/>
              <w:rPr>
                <w:rFonts w:ascii="Courier New" w:hAnsi="Courier New" w:cs="Cambria"/>
                <w:sz w:val="20"/>
                <w:szCs w:val="20"/>
              </w:rPr>
            </w:pPr>
            <w:r>
              <w:rPr>
                <w:rFonts w:ascii="Courier New" w:hAnsi="Courier New" w:cs="Cambria"/>
                <w:sz w:val="20"/>
                <w:szCs w:val="20"/>
              </w:rPr>
              <w:t xml:space="preserve">Studia </w:t>
            </w:r>
            <w:r>
              <w:rPr>
                <w:rFonts w:ascii="Courier New" w:hAnsi="Courier New" w:cs="Cambria"/>
                <w:sz w:val="20"/>
                <w:szCs w:val="20"/>
              </w:rPr>
              <w:t>podyplomowe, praca w orkiestrze, zespole kameralnym, praca w szkolnictwie artystycznym na wszystkich szczeblach, praca organizatorska.</w:t>
            </w:r>
          </w:p>
        </w:tc>
      </w:tr>
      <w:tr w:rsidR="00905422" w14:paraId="321B46FC" w14:textId="77777777">
        <w:trPr>
          <w:trHeight w:val="147"/>
        </w:trPr>
        <w:tc>
          <w:tcPr>
            <w:tcW w:w="1100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748875C7" w14:textId="77777777" w:rsidR="00905422" w:rsidRDefault="009917EE">
            <w:pPr>
              <w:spacing w:after="0" w:line="240" w:lineRule="auto"/>
              <w:jc w:val="center"/>
              <w:rPr>
                <w:rFonts w:ascii="HK Grotesk;Courier New" w:hAnsi="HK Grotesk;Courier New" w:cs="Calibri"/>
                <w:b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905422" w14:paraId="4BAF13C2" w14:textId="77777777">
        <w:trPr>
          <w:trHeight w:val="18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7EF668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Data</w:t>
            </w:r>
          </w:p>
        </w:tc>
        <w:tc>
          <w:tcPr>
            <w:tcW w:w="312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BFCAD9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Imię i nazwisko</w:t>
            </w:r>
          </w:p>
        </w:tc>
        <w:tc>
          <w:tcPr>
            <w:tcW w:w="652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48D5C338" w14:textId="77777777" w:rsidR="00905422" w:rsidRDefault="009917EE">
            <w:pPr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Czego dotyczy modyfikacja</w:t>
            </w:r>
          </w:p>
        </w:tc>
      </w:tr>
      <w:tr w:rsidR="00905422" w14:paraId="033A8710" w14:textId="77777777">
        <w:trPr>
          <w:trHeight w:val="695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95E035" w14:textId="77777777" w:rsidR="00905422" w:rsidRDefault="009917EE">
            <w:pPr>
              <w:snapToGrid w:val="0"/>
              <w:spacing w:after="0" w:line="240" w:lineRule="auto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10.12.2020</w:t>
            </w:r>
          </w:p>
        </w:tc>
        <w:tc>
          <w:tcPr>
            <w:tcW w:w="3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C705DB" w14:textId="77777777" w:rsidR="00905422" w:rsidRDefault="009917EE">
            <w:pPr>
              <w:snapToGrid w:val="0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Wojciech Rolek</w:t>
            </w:r>
          </w:p>
        </w:tc>
        <w:tc>
          <w:tcPr>
            <w:tcW w:w="6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43869AB" w14:textId="77777777" w:rsidR="00905422" w:rsidRDefault="009917EE">
            <w:pPr>
              <w:snapToGrid w:val="0"/>
              <w:rPr>
                <w:rFonts w:ascii="HK Grotesk;Courier New" w:hAnsi="HK Grotesk;Courier New" w:cs="Calibri"/>
                <w:sz w:val="20"/>
                <w:szCs w:val="20"/>
              </w:rPr>
            </w:pPr>
            <w:r>
              <w:rPr>
                <w:rFonts w:ascii="HK Grotesk;Courier New" w:hAnsi="HK Grotesk;Courier New" w:cs="Calibri"/>
                <w:sz w:val="20"/>
                <w:szCs w:val="20"/>
              </w:rPr>
              <w:t>Uaktualnienie treści, dostosowanie do nowego formularza karty przedmiotu.</w:t>
            </w:r>
          </w:p>
        </w:tc>
      </w:tr>
    </w:tbl>
    <w:p w14:paraId="775C1E4A" w14:textId="77777777" w:rsidR="00905422" w:rsidRDefault="00905422">
      <w:pPr>
        <w:spacing w:after="0"/>
        <w:rPr>
          <w:rFonts w:ascii="HK Grotesk;Courier New" w:hAnsi="HK Grotesk;Courier New" w:cs="HK Grotesk;Courier New"/>
        </w:rPr>
      </w:pPr>
    </w:p>
    <w:p w14:paraId="240306E8" w14:textId="77777777" w:rsidR="00905422" w:rsidRDefault="009917EE">
      <w:pPr>
        <w:rPr>
          <w:rFonts w:ascii="HK Grotesk;Courier New" w:hAnsi="HK Grotesk;Courier New" w:cs="Calibri"/>
          <w:b/>
          <w:bCs/>
        </w:rPr>
      </w:pPr>
      <w:r>
        <w:rPr>
          <w:rFonts w:ascii="HK Grotesk;Courier New" w:hAnsi="HK Grotesk;Courier New" w:cs="Calibri"/>
          <w:b/>
          <w:bCs/>
        </w:rPr>
        <w:t>Sposoby realizacji i weryfikacji efektów uczenia się zostały dostosowane do sytuacji epidemicznej wewnętrznymi aktami prawnymi Uczelni.</w:t>
      </w:r>
    </w:p>
    <w:p w14:paraId="232CACCD" w14:textId="77777777" w:rsidR="00905422" w:rsidRDefault="00905422">
      <w:pPr>
        <w:rPr>
          <w:rFonts w:ascii="HK Grotesk;Courier New" w:hAnsi="HK Grotesk;Courier New" w:cs="HK Grotesk;Courier New"/>
        </w:rPr>
      </w:pPr>
    </w:p>
    <w:sectPr w:rsidR="00905422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;Courier New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33340"/>
    <w:multiLevelType w:val="multilevel"/>
    <w:tmpl w:val="9FA632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BA22FD"/>
    <w:multiLevelType w:val="multilevel"/>
    <w:tmpl w:val="F4CCFB6E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22"/>
    <w:rsid w:val="00404E93"/>
    <w:rsid w:val="00905422"/>
    <w:rsid w:val="009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2318"/>
  <w15:docId w15:val="{6D1FAA17-B60F-457C-AA88-6C1E5BC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kstpodstawowyZnak">
    <w:name w:val="Tekst podstawowy Znak"/>
    <w:qFormat/>
    <w:rPr>
      <w:rFonts w:ascii="HK Grotesk;Courier New" w:eastAsia="HK Grotesk;Courier New" w:hAnsi="HK Grotesk;Courier New" w:cs="HK Grotesk;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spacing w:after="0" w:line="240" w:lineRule="auto"/>
    </w:pPr>
    <w:rPr>
      <w:rFonts w:ascii="HK Grotesk;Courier New" w:eastAsia="HK Grotesk;Courier New" w:hAnsi="HK Grotesk;Courier New" w:cs="HK Grotesk;Courier New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Calibri" w:hAnsi="Times New Roman" w:cs="Times New Roman"/>
      <w:kern w:val="2"/>
      <w:lang w:bidi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> </cp:keywords>
  <dc:description/>
  <cp:lastModifiedBy>Katarzyna Żmuda</cp:lastModifiedBy>
  <cp:revision>2</cp:revision>
  <dcterms:created xsi:type="dcterms:W3CDTF">2021-01-06T17:42:00Z</dcterms:created>
  <dcterms:modified xsi:type="dcterms:W3CDTF">2021-01-06T17:42:00Z</dcterms:modified>
  <dc:language>pl-PL</dc:language>
</cp:coreProperties>
</file>