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A76F" w14:textId="77777777" w:rsidR="00C20529" w:rsidRPr="00AB7544" w:rsidRDefault="0090787A" w:rsidP="008A1C2F">
      <w:pPr>
        <w:pStyle w:val="Tekstpodstawowy"/>
        <w:spacing w:before="11"/>
        <w:rPr>
          <w:rFonts w:ascii="Arial" w:hAnsi="Arial" w:cs="Arial"/>
          <w:b/>
          <w:smallCaps/>
          <w:noProof/>
          <w:color w:val="777777"/>
          <w:sz w:val="16"/>
          <w:szCs w:val="32"/>
        </w:rPr>
      </w:pPr>
      <w:r w:rsidRPr="00AB7544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198D713" wp14:editId="468F792E">
                <wp:simplePos x="0" y="0"/>
                <wp:positionH relativeFrom="page">
                  <wp:posOffset>350520</wp:posOffset>
                </wp:positionH>
                <wp:positionV relativeFrom="paragraph">
                  <wp:posOffset>0</wp:posOffset>
                </wp:positionV>
                <wp:extent cx="6713220" cy="604520"/>
                <wp:effectExtent l="0" t="0" r="11430" b="508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604520"/>
                          <a:chOff x="547" y="-115"/>
                          <a:chExt cx="10572" cy="95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-115"/>
                            <a:ext cx="1057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FAE74" w14:textId="10E5A21E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Wydział</w:t>
                              </w:r>
                              <w:r w:rsidR="00C062E0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C062E0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</w:t>
                              </w:r>
                              <w:proofErr w:type="spellEnd"/>
                              <w:r w:rsidR="00C062E0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Pedagogiczny,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8D713" id="Group 7" o:spid="_x0000_s1026" style="position:absolute;margin-left:27.6pt;margin-top:0;width:528.6pt;height:47.6pt;z-index:-251658752;mso-wrap-distance-left:0;mso-wrap-distance-right:0;mso-position-horizontal-relative:page" coordorigin="547,-115" coordsize="10572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-115;width:10572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FFAE74" w14:textId="10E5A21E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Wydział</w:t>
                        </w:r>
                        <w:r w:rsidR="00C062E0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  <w:proofErr w:type="spellStart"/>
                        <w:r w:rsidR="00C062E0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</w:t>
                        </w:r>
                        <w:proofErr w:type="spellEnd"/>
                        <w:r w:rsidR="00C062E0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Pedagogiczny,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A6659" w14:textId="77777777" w:rsidR="008A1C2F" w:rsidRPr="00AB7544" w:rsidRDefault="008A1C2F" w:rsidP="008A1C2F">
      <w:pPr>
        <w:pStyle w:val="Tekstpodstawowy"/>
        <w:spacing w:before="11"/>
        <w:rPr>
          <w:rFonts w:ascii="Arial" w:hAnsi="Arial" w:cs="Arial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338"/>
        <w:gridCol w:w="528"/>
        <w:gridCol w:w="63"/>
        <w:gridCol w:w="265"/>
        <w:gridCol w:w="317"/>
        <w:gridCol w:w="208"/>
        <w:gridCol w:w="404"/>
        <w:gridCol w:w="155"/>
        <w:gridCol w:w="620"/>
        <w:gridCol w:w="820"/>
        <w:gridCol w:w="517"/>
        <w:gridCol w:w="123"/>
        <w:gridCol w:w="283"/>
        <w:gridCol w:w="459"/>
        <w:gridCol w:w="260"/>
        <w:gridCol w:w="541"/>
        <w:gridCol w:w="552"/>
        <w:gridCol w:w="244"/>
        <w:gridCol w:w="615"/>
        <w:gridCol w:w="475"/>
        <w:gridCol w:w="287"/>
        <w:gridCol w:w="92"/>
        <w:gridCol w:w="1323"/>
      </w:tblGrid>
      <w:tr w:rsidR="002740CA" w:rsidRPr="00AB7544" w14:paraId="0132AC75" w14:textId="77777777" w:rsidTr="00593046"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D39DF8" w14:textId="77777777" w:rsidR="002740CA" w:rsidRPr="00AB7544" w:rsidRDefault="61D3B2D1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14:paraId="0A37501D" w14:textId="63F47BAF" w:rsidR="002740CA" w:rsidRPr="00AB7544" w:rsidRDefault="61D3B2D1" w:rsidP="61D3B2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B7544">
              <w:rPr>
                <w:rFonts w:ascii="Arial" w:eastAsia="Arial" w:hAnsi="Arial" w:cs="Arial"/>
                <w:sz w:val="24"/>
                <w:szCs w:val="24"/>
              </w:rPr>
              <w:t>Metodyka nauczania z literaturą pedagogiczną –wiolonczela / kontrabas</w:t>
            </w:r>
          </w:p>
        </w:tc>
      </w:tr>
      <w:tr w:rsidR="00C20529" w:rsidRPr="00AB7544" w14:paraId="064DA04A" w14:textId="77777777" w:rsidTr="00593046">
        <w:tc>
          <w:tcPr>
            <w:tcW w:w="8493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301393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Jednostka prowadząca </w:t>
            </w:r>
            <w:r w:rsidR="002740CA" w:rsidRPr="00AB7544">
              <w:rPr>
                <w:rFonts w:ascii="Arial" w:hAnsi="Arial" w:cs="Arial"/>
                <w:sz w:val="20"/>
                <w:szCs w:val="20"/>
              </w:rPr>
              <w:t>przedmiot</w:t>
            </w:r>
            <w:r w:rsidRPr="00AB75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4A3CD2" w14:textId="59977AAA" w:rsidR="00C20529" w:rsidRPr="00AB7544" w:rsidRDefault="61D3B2D1" w:rsidP="61D3B2D1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B7544">
              <w:rPr>
                <w:rFonts w:ascii="Arial" w:eastAsia="HK Grotesk" w:hAnsi="Arial" w:cs="Arial"/>
                <w:sz w:val="24"/>
                <w:szCs w:val="24"/>
              </w:rPr>
              <w:t>Wydział Instrumentalno-Pedagogiczny</w:t>
            </w:r>
            <w:r w:rsidR="00C062E0" w:rsidRPr="00AB7544">
              <w:rPr>
                <w:rFonts w:ascii="Arial" w:eastAsia="HK Grotesk" w:hAnsi="Arial" w:cs="Arial"/>
                <w:sz w:val="24"/>
                <w:szCs w:val="24"/>
              </w:rPr>
              <w:t xml:space="preserve"> Edukacji Muzycznej i Wokalistyki, Filia</w:t>
            </w:r>
            <w:r w:rsidRPr="00AB7544">
              <w:rPr>
                <w:rFonts w:ascii="Arial" w:eastAsia="HK Grotesk" w:hAnsi="Arial" w:cs="Arial"/>
                <w:sz w:val="24"/>
                <w:szCs w:val="24"/>
              </w:rPr>
              <w:t xml:space="preserve"> UMFC w Białymstoku</w:t>
            </w:r>
          </w:p>
        </w:tc>
        <w:tc>
          <w:tcPr>
            <w:tcW w:w="2259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773A304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Rok akademicki:</w:t>
            </w:r>
          </w:p>
          <w:p w14:paraId="3465792C" w14:textId="1258402A" w:rsidR="00C20529" w:rsidRPr="00AB7544" w:rsidRDefault="00E61E6D" w:rsidP="002740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774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B7544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B774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20529" w:rsidRPr="00AB7544" w14:paraId="2135CF17" w14:textId="77777777" w:rsidTr="00593046">
        <w:tc>
          <w:tcPr>
            <w:tcW w:w="529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0D7F2353" w14:textId="77777777" w:rsidR="00C20529" w:rsidRPr="00AB7544" w:rsidRDefault="61D3B2D1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Kierunek:</w:t>
            </w:r>
          </w:p>
          <w:p w14:paraId="5DAB6C7B" w14:textId="3423E5EF" w:rsidR="000A414E" w:rsidRPr="00AB7544" w:rsidRDefault="61D3B2D1" w:rsidP="61D3B2D1">
            <w:pPr>
              <w:spacing w:after="0" w:line="240" w:lineRule="auto"/>
              <w:rPr>
                <w:rFonts w:ascii="Arial" w:hAnsi="Arial" w:cs="Arial"/>
              </w:rPr>
            </w:pPr>
            <w:r w:rsidRPr="00AB7544">
              <w:rPr>
                <w:rFonts w:ascii="Arial" w:eastAsia="HK Grotesk" w:hAnsi="Arial" w:cs="Arial"/>
                <w:sz w:val="24"/>
                <w:szCs w:val="24"/>
              </w:rPr>
              <w:t>Instrumentalistyka</w:t>
            </w:r>
          </w:p>
        </w:tc>
        <w:tc>
          <w:tcPr>
            <w:tcW w:w="5462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5F1D6DE1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14:paraId="02EB378F" w14:textId="33F761BA" w:rsidR="00C20529" w:rsidRPr="00AB7544" w:rsidRDefault="009F602E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Pedagogika instrumentalna gry na wiolonczeli/kontrabasie</w:t>
            </w:r>
          </w:p>
        </w:tc>
      </w:tr>
      <w:tr w:rsidR="00C20529" w:rsidRPr="00AB7544" w14:paraId="13D4C65A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32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16EBD797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Forma studiów:</w:t>
            </w:r>
          </w:p>
          <w:p w14:paraId="29D6B04F" w14:textId="1B5CD7E7" w:rsidR="00C20529" w:rsidRPr="00AB7544" w:rsidRDefault="61D3B2D1" w:rsidP="61D3B2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Stacjonarne </w:t>
            </w:r>
            <w:proofErr w:type="spellStart"/>
            <w:r w:rsidRPr="00AB7544">
              <w:rPr>
                <w:rFonts w:ascii="Arial" w:hAnsi="Arial" w:cs="Arial"/>
                <w:b/>
                <w:bCs/>
                <w:sz w:val="20"/>
                <w:szCs w:val="20"/>
              </w:rPr>
              <w:t>Ist</w:t>
            </w:r>
            <w:proofErr w:type="spellEnd"/>
            <w:r w:rsidRPr="00AB754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67" w:type="dxa"/>
            <w:gridSpan w:val="8"/>
            <w:shd w:val="clear" w:color="auto" w:fill="auto"/>
          </w:tcPr>
          <w:p w14:paraId="0EB471CD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14:paraId="310A71B7" w14:textId="1CDB814B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B7544">
              <w:rPr>
                <w:rFonts w:ascii="Arial" w:hAnsi="Arial" w:cs="Arial"/>
                <w:b/>
                <w:sz w:val="20"/>
                <w:szCs w:val="20"/>
              </w:rPr>
              <w:t>ogólnoakademicki</w:t>
            </w:r>
            <w:proofErr w:type="spellEnd"/>
            <w:r w:rsidRPr="00AB7544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3753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44C62BD9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 w:rsidR="00337E9F" w:rsidRPr="00AB7544">
              <w:rPr>
                <w:rFonts w:ascii="Arial" w:hAnsi="Arial" w:cs="Arial"/>
                <w:sz w:val="20"/>
                <w:szCs w:val="20"/>
              </w:rPr>
              <w:t>przedmiotu</w:t>
            </w:r>
            <w:r w:rsidRPr="00AB75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6959E7" w14:textId="052967C6" w:rsidR="00C20529" w:rsidRPr="00AB7544" w:rsidRDefault="61D3B2D1" w:rsidP="61D3B2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obowiązkowy</w:t>
            </w:r>
          </w:p>
        </w:tc>
      </w:tr>
      <w:tr w:rsidR="009F602E" w:rsidRPr="00AB7544" w14:paraId="35B47019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76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CA46B5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Forma zajęć:</w:t>
            </w:r>
          </w:p>
          <w:p w14:paraId="100C5B58" w14:textId="37F222AD" w:rsidR="00C20529" w:rsidRPr="00AB7544" w:rsidRDefault="61D3B2D1" w:rsidP="61D3B2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wykład</w:t>
            </w:r>
          </w:p>
        </w:tc>
        <w:tc>
          <w:tcPr>
            <w:tcW w:w="26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D7A8A56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337E9F" w:rsidRPr="00AB7544">
              <w:rPr>
                <w:rFonts w:ascii="Arial" w:hAnsi="Arial" w:cs="Arial"/>
                <w:sz w:val="20"/>
                <w:szCs w:val="20"/>
              </w:rPr>
              <w:t>przedmiotu</w:t>
            </w:r>
            <w:r w:rsidRPr="00AB75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5A1F16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>polski</w:t>
            </w:r>
          </w:p>
        </w:tc>
        <w:tc>
          <w:tcPr>
            <w:tcW w:w="2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FBE9DF4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B7544">
              <w:rPr>
                <w:rFonts w:ascii="Arial" w:hAnsi="Arial" w:cs="Arial"/>
                <w:sz w:val="20"/>
                <w:szCs w:val="20"/>
                <w:lang w:val="nb-NO"/>
              </w:rPr>
              <w:t>Rok/semestr:</w:t>
            </w:r>
          </w:p>
          <w:p w14:paraId="6A05A809" w14:textId="7274C88C" w:rsidR="00C20529" w:rsidRPr="00AB7544" w:rsidRDefault="61D3B2D1" w:rsidP="61D3B2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AB7544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II </w:t>
            </w:r>
            <w:r w:rsidR="009F602E" w:rsidRPr="00AB7544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-</w:t>
            </w:r>
            <w:r w:rsidRPr="00AB7544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III/IV</w:t>
            </w:r>
            <w:r w:rsidR="009F602E" w:rsidRPr="00AB7544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- </w:t>
            </w:r>
            <w:r w:rsidRPr="00AB7544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VI</w:t>
            </w:r>
          </w:p>
        </w:tc>
        <w:tc>
          <w:tcPr>
            <w:tcW w:w="225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9F4A8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Wymiar godzin:</w:t>
            </w:r>
          </w:p>
          <w:p w14:paraId="5A39BBE3" w14:textId="710504C6" w:rsidR="00C20529" w:rsidRPr="00AB7544" w:rsidRDefault="61D3B2D1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C20529" w:rsidRPr="00AB7544" w14:paraId="2B7D9486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5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FFF0B" w14:textId="77777777" w:rsidR="00C20529" w:rsidRPr="00AB7544" w:rsidRDefault="00C20529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Koordynator </w:t>
            </w:r>
            <w:r w:rsidR="002740CA" w:rsidRPr="00AB7544">
              <w:rPr>
                <w:rFonts w:ascii="Arial" w:hAnsi="Arial" w:cs="Arial"/>
                <w:sz w:val="20"/>
                <w:szCs w:val="20"/>
              </w:rPr>
              <w:t>przedmiotu</w:t>
            </w:r>
          </w:p>
        </w:tc>
        <w:tc>
          <w:tcPr>
            <w:tcW w:w="8241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8F396" w14:textId="56DAA43C" w:rsidR="00C20529" w:rsidRPr="00AB7544" w:rsidRDefault="61D3B2D1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Kierownik </w:t>
            </w:r>
            <w:r w:rsidR="00D347D1" w:rsidRPr="00AB7544">
              <w:rPr>
                <w:rFonts w:ascii="Arial" w:hAnsi="Arial" w:cs="Arial"/>
                <w:sz w:val="20"/>
                <w:szCs w:val="20"/>
              </w:rPr>
              <w:t>Katedry Pedagogiki Instrumentalnej</w:t>
            </w:r>
          </w:p>
        </w:tc>
      </w:tr>
      <w:tr w:rsidR="00C20529" w:rsidRPr="00AB7544" w14:paraId="736EA59D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C20529" w:rsidRPr="00AB7544" w:rsidRDefault="00C20529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</w:tc>
        <w:tc>
          <w:tcPr>
            <w:tcW w:w="824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A3D3EC" w14:textId="592D7A82" w:rsidR="00C20529" w:rsidRPr="00AB7544" w:rsidRDefault="006025BA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Roman Hoffman,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prof.UMFC</w:t>
            </w:r>
            <w:proofErr w:type="spellEnd"/>
          </w:p>
        </w:tc>
      </w:tr>
      <w:tr w:rsidR="00C20529" w:rsidRPr="00AB7544" w14:paraId="7B0E733D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F9FE2" w14:textId="77777777" w:rsidR="00C20529" w:rsidRPr="00AB7544" w:rsidRDefault="00C20529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Cele przedmiotu</w:t>
            </w:r>
          </w:p>
        </w:tc>
        <w:tc>
          <w:tcPr>
            <w:tcW w:w="824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45CFD" w14:textId="77777777" w:rsidR="00C20529" w:rsidRPr="00AB7544" w:rsidRDefault="0065071A" w:rsidP="61D3B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Przedstawienie zagadnień dotyczących metodyki nauczania gry na wiolonczeli/ kontrabasie w szkole muzycznej pierwszego stopnia</w:t>
            </w:r>
          </w:p>
          <w:p w14:paraId="0D0B940D" w14:textId="57085E3C" w:rsidR="0065071A" w:rsidRPr="00AB7544" w:rsidRDefault="0065071A" w:rsidP="61D3B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Konstruowanie lekcji indywidualnych</w:t>
            </w:r>
            <w:r w:rsidR="009F602E" w:rsidRPr="00AB7544">
              <w:rPr>
                <w:rFonts w:ascii="Arial" w:hAnsi="Arial" w:cs="Arial"/>
                <w:sz w:val="20"/>
                <w:szCs w:val="20"/>
              </w:rPr>
              <w:t xml:space="preserve"> i lekcji gry zespołowej.</w:t>
            </w:r>
          </w:p>
        </w:tc>
      </w:tr>
      <w:tr w:rsidR="00C20529" w:rsidRPr="00AB7544" w14:paraId="6191DBA7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1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7BA38" w14:textId="77777777" w:rsidR="00C20529" w:rsidRPr="00AB7544" w:rsidRDefault="00C20529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8241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7B00A" w14:textId="771416F5" w:rsidR="00C20529" w:rsidRPr="00AB7544" w:rsidRDefault="0065071A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Umiejętność gry na instrumencie i czytania nut głosem,</w:t>
            </w:r>
            <w:r w:rsidR="009F602E" w:rsidRPr="00AB7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544">
              <w:rPr>
                <w:rFonts w:ascii="Arial" w:hAnsi="Arial" w:cs="Arial"/>
                <w:sz w:val="20"/>
                <w:szCs w:val="20"/>
              </w:rPr>
              <w:t>ogólna wiedza dotycząca uczenia i nauczania.</w:t>
            </w:r>
          </w:p>
        </w:tc>
      </w:tr>
      <w:tr w:rsidR="009F602E" w:rsidRPr="00AB7544" w14:paraId="27F92E81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0A3AD" w14:textId="77777777" w:rsidR="00C20529" w:rsidRPr="00AB7544" w:rsidRDefault="00C20529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 xml:space="preserve">Kategorie </w:t>
            </w:r>
            <w:r w:rsidR="002740CA" w:rsidRPr="00AB7544">
              <w:rPr>
                <w:rFonts w:ascii="Arial" w:hAnsi="Arial" w:cs="Arial"/>
                <w:b/>
                <w:sz w:val="20"/>
                <w:szCs w:val="20"/>
              </w:rPr>
              <w:t>efektów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453360" w14:textId="77777777" w:rsidR="00C20529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>Numer efektu</w:t>
            </w:r>
          </w:p>
        </w:tc>
        <w:tc>
          <w:tcPr>
            <w:tcW w:w="677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B2DDD9" w14:textId="77777777" w:rsidR="00C20529" w:rsidRPr="00AB7544" w:rsidRDefault="00C20529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 xml:space="preserve">EFEKTY </w:t>
            </w:r>
            <w:r w:rsidR="002740CA" w:rsidRPr="00AB7544">
              <w:rPr>
                <w:rFonts w:ascii="Arial" w:hAnsi="Arial" w:cs="Arial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45B673" w14:textId="77777777" w:rsidR="00C20529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Numer efektu kier./spec.</w:t>
            </w:r>
            <w:r w:rsidR="00C20529" w:rsidRPr="00AB7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602E" w:rsidRPr="00AB7544" w14:paraId="34A3DF16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4271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41BE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61E4C" w14:textId="2A77FE7D" w:rsidR="002740CA" w:rsidRPr="00AB7544" w:rsidRDefault="00885FC7" w:rsidP="61D3B2D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Zna i rozumie podstawowe linie rozwojowe w historii muzyki, orientuje się w piśmiennictwie dotyczącym kierunku studiów,</w:t>
            </w:r>
            <w:r w:rsidR="00BB5ED4" w:rsidRPr="00AB7544">
              <w:rPr>
                <w:rFonts w:ascii="Arial" w:hAnsi="Arial" w:cs="Arial"/>
                <w:sz w:val="20"/>
                <w:szCs w:val="20"/>
              </w:rPr>
              <w:t xml:space="preserve"> literaturę tę potrafi analizować i interpretować na własny sposób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EAFD9C" w14:textId="16471DE0" w:rsidR="002740CA" w:rsidRPr="00AB7544" w:rsidRDefault="005C1168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</w:t>
            </w:r>
            <w:r w:rsidR="00BB5ED4" w:rsidRPr="00AB7544">
              <w:rPr>
                <w:rFonts w:ascii="Arial" w:hAnsi="Arial" w:cs="Arial"/>
                <w:sz w:val="20"/>
                <w:szCs w:val="20"/>
              </w:rPr>
              <w:t>1_W02</w:t>
            </w:r>
          </w:p>
        </w:tc>
      </w:tr>
      <w:tr w:rsidR="009F602E" w:rsidRPr="00AB7544" w14:paraId="18F999B5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41" w:type="dxa"/>
            <w:gridSpan w:val="2"/>
            <w:vMerge/>
            <w:vAlign w:val="center"/>
          </w:tcPr>
          <w:p w14:paraId="4B94D5A5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751B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7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EEC669" w14:textId="15B6E63D" w:rsidR="002740CA" w:rsidRPr="00AB7544" w:rsidRDefault="00BB5ED4" w:rsidP="00184E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Posiada orientację w zakresie problematyki związanej z technologiami stosowanymi w muzyce oraz w zakresie rozwoju technologicznego związanego z wybraną specjalnością, posiada podstawową wiedzę dotyczącą budowy własnego instrumentu, jego konserwacji, napraw, itp.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6B9AB" w14:textId="791F63B4" w:rsidR="002740CA" w:rsidRPr="00AB7544" w:rsidRDefault="005C1168" w:rsidP="19763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</w:t>
            </w:r>
            <w:r w:rsidR="00BB5ED4" w:rsidRPr="00AB7544">
              <w:rPr>
                <w:rFonts w:ascii="Arial" w:hAnsi="Arial" w:cs="Arial"/>
                <w:sz w:val="20"/>
                <w:szCs w:val="20"/>
              </w:rPr>
              <w:t>1_W04</w:t>
            </w:r>
          </w:p>
        </w:tc>
      </w:tr>
      <w:tr w:rsidR="009F602E" w:rsidRPr="00AB7544" w14:paraId="479C1F3B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AA4D1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5EC4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7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B0818" w14:textId="032F8DB7" w:rsidR="002740CA" w:rsidRPr="00AB7544" w:rsidRDefault="002F0D7A" w:rsidP="1976371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Wykazuje </w:t>
            </w:r>
            <w:r w:rsidR="002C0391" w:rsidRPr="00AB7544">
              <w:rPr>
                <w:rFonts w:ascii="Arial" w:hAnsi="Arial" w:cs="Arial"/>
                <w:sz w:val="20"/>
                <w:szCs w:val="20"/>
              </w:rPr>
              <w:t>umiejętność praktycznego zastosowania wiedzy dotyczącej wybranych kompetencji pedagogicznych i psychologicznych, dającą kwalifikacje do nauczania w zakresie kierunku na poziomie podstawowym edukacji muzycznej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9F31CB" w14:textId="07610B51" w:rsidR="002740CA" w:rsidRPr="00AB7544" w:rsidRDefault="005C1168" w:rsidP="19763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</w:t>
            </w:r>
            <w:r w:rsidR="002C0391" w:rsidRPr="00AB7544">
              <w:rPr>
                <w:rFonts w:ascii="Arial" w:hAnsi="Arial" w:cs="Arial"/>
                <w:sz w:val="20"/>
                <w:szCs w:val="20"/>
              </w:rPr>
              <w:t>1_</w:t>
            </w:r>
            <w:r w:rsidR="1976371E" w:rsidRPr="00AB7544">
              <w:rPr>
                <w:rFonts w:ascii="Arial" w:hAnsi="Arial" w:cs="Arial"/>
                <w:sz w:val="20"/>
                <w:szCs w:val="20"/>
              </w:rPr>
              <w:t>U</w:t>
            </w:r>
            <w:r w:rsidR="002C0391" w:rsidRPr="00AB754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9F602E" w:rsidRPr="00AB7544" w14:paraId="2598DEE6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41" w:type="dxa"/>
            <w:gridSpan w:val="2"/>
            <w:vMerge/>
            <w:vAlign w:val="center"/>
          </w:tcPr>
          <w:p w14:paraId="53128261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935FF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7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6C05" w14:textId="457625B1" w:rsidR="002740CA" w:rsidRPr="00AB7544" w:rsidRDefault="002C0391" w:rsidP="006A64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7544">
              <w:rPr>
                <w:rFonts w:ascii="Arial" w:hAnsi="Arial" w:cs="Arial"/>
                <w:color w:val="auto"/>
                <w:sz w:val="20"/>
                <w:szCs w:val="20"/>
              </w:rPr>
              <w:t>posiada umiejętność przygotowania typowych wypowiedzi ustnych i pisemnych dotyczących zagadnień związanych ze studiowanym kierunkiem1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01652C" w14:textId="473E7C9E" w:rsidR="002740CA" w:rsidRPr="00AB7544" w:rsidRDefault="005C1168" w:rsidP="00274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754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885FC7" w:rsidRPr="00AB7544">
              <w:rPr>
                <w:rFonts w:ascii="Arial" w:hAnsi="Arial" w:cs="Arial"/>
                <w:color w:val="000000" w:themeColor="text1"/>
                <w:sz w:val="20"/>
                <w:szCs w:val="20"/>
              </w:rPr>
              <w:t>1_U09</w:t>
            </w:r>
          </w:p>
        </w:tc>
      </w:tr>
      <w:tr w:rsidR="009F602E" w:rsidRPr="00AB7544" w14:paraId="155CC299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ECD84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1E47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7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9056E" w14:textId="5E72D8EB" w:rsidR="002740CA" w:rsidRPr="00AB7544" w:rsidRDefault="002F0D7A" w:rsidP="00184E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M</w:t>
            </w:r>
            <w:r w:rsidR="00C462C1" w:rsidRPr="00AB7544">
              <w:rPr>
                <w:rFonts w:ascii="Arial" w:hAnsi="Arial" w:cs="Arial"/>
                <w:sz w:val="20"/>
                <w:szCs w:val="20"/>
              </w:rPr>
              <w:t>a świadomoś</w:t>
            </w:r>
            <w:r w:rsidRPr="00AB7544">
              <w:rPr>
                <w:rFonts w:ascii="Arial" w:hAnsi="Arial" w:cs="Arial"/>
                <w:sz w:val="20"/>
                <w:szCs w:val="20"/>
              </w:rPr>
              <w:t>ć</w:t>
            </w:r>
            <w:r w:rsidR="00C462C1" w:rsidRPr="00AB7544">
              <w:rPr>
                <w:rFonts w:ascii="Arial" w:hAnsi="Arial" w:cs="Arial"/>
                <w:sz w:val="20"/>
                <w:szCs w:val="20"/>
              </w:rPr>
              <w:t xml:space="preserve"> i rozumie potrzebę rozszerzania swojej wiedzy i doskonalenia własnych umiejętności przez całe życie</w:t>
            </w:r>
            <w:r w:rsidRPr="00AB7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0930EF" w14:textId="78E0BE40" w:rsidR="002740CA" w:rsidRPr="00AB7544" w:rsidRDefault="005C1168" w:rsidP="19763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</w:t>
            </w:r>
            <w:r w:rsidR="002C0391" w:rsidRPr="00AB7544">
              <w:rPr>
                <w:rFonts w:ascii="Arial" w:hAnsi="Arial" w:cs="Arial"/>
                <w:sz w:val="20"/>
                <w:szCs w:val="20"/>
              </w:rPr>
              <w:t>1_</w:t>
            </w:r>
            <w:r w:rsidR="002F0D7A" w:rsidRPr="00AB7544">
              <w:rPr>
                <w:rFonts w:ascii="Arial" w:hAnsi="Arial" w:cs="Arial"/>
                <w:sz w:val="20"/>
                <w:szCs w:val="20"/>
              </w:rPr>
              <w:t>K01</w:t>
            </w:r>
          </w:p>
          <w:p w14:paraId="1299C43A" w14:textId="2A7BDF07" w:rsidR="0030164D" w:rsidRPr="00AB7544" w:rsidRDefault="0030164D" w:rsidP="19763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2E" w:rsidRPr="00AB7544" w14:paraId="29B4EA11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41" w:type="dxa"/>
            <w:gridSpan w:val="2"/>
            <w:vMerge/>
            <w:vAlign w:val="center"/>
          </w:tcPr>
          <w:p w14:paraId="4DDBEF00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7E3DE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7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1D779" w14:textId="20300CD3" w:rsidR="002740CA" w:rsidRPr="00AB7544" w:rsidRDefault="002F0D7A" w:rsidP="00184E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Jest zdolny do efektywnego wykorzystywania wiedzy, wyobraźni, intuicji, emocjonalności, twórczej postawy i samodzielnego myślenia w celu rozwiązywania problemów pedagogicznych i artystycznych,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F2D8B6" w14:textId="647251B6" w:rsidR="002740CA" w:rsidRPr="00AB7544" w:rsidRDefault="005C1168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</w:t>
            </w:r>
            <w:r w:rsidR="002C0391" w:rsidRPr="00AB7544">
              <w:rPr>
                <w:rFonts w:ascii="Arial" w:hAnsi="Arial" w:cs="Arial"/>
                <w:sz w:val="20"/>
                <w:szCs w:val="20"/>
              </w:rPr>
              <w:t>1_</w:t>
            </w:r>
            <w:r w:rsidR="002F0D7A" w:rsidRPr="00AB7544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</w:tr>
      <w:tr w:rsidR="002F46EC" w:rsidRPr="00AB7544" w14:paraId="3B9AFAFB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281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88BA3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 xml:space="preserve">TREŚCI PROGRAMOWE </w:t>
            </w:r>
            <w:r w:rsidR="002740CA" w:rsidRPr="00AB7544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</w:tr>
      <w:tr w:rsidR="002F46EC" w:rsidRPr="00AB7544" w14:paraId="0FB78278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28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E4F3D" w14:textId="427B4383" w:rsidR="002F46EC" w:rsidRPr="00AB7544" w:rsidRDefault="001F6295" w:rsidP="1976371E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Przedmiot instrument główny - w</w:t>
            </w:r>
            <w:r w:rsidR="1976371E" w:rsidRPr="00AB7544">
              <w:rPr>
                <w:rFonts w:ascii="Arial" w:hAnsi="Arial" w:cs="Arial"/>
                <w:sz w:val="20"/>
                <w:szCs w:val="20"/>
              </w:rPr>
              <w:t>iolonczela</w:t>
            </w:r>
            <w:r w:rsidRPr="00AB7544">
              <w:rPr>
                <w:rFonts w:ascii="Arial" w:hAnsi="Arial" w:cs="Arial"/>
                <w:sz w:val="20"/>
                <w:szCs w:val="20"/>
              </w:rPr>
              <w:t>/ kontrabas w szkole muzycznej pierwszego stopnia. Cele i treści nauczania i wychowania Programy nauczania - tworzenie i modyfikacja, analiza i dobór. Rozkład materiału i repertuar.</w:t>
            </w:r>
          </w:p>
          <w:p w14:paraId="7728B4A1" w14:textId="24AB5E25" w:rsidR="002F46EC" w:rsidRPr="00AB7544" w:rsidRDefault="001F6295" w:rsidP="1976371E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Lekcje wiolonczeli i kontrabasu jako jednostka metodyczna. Struktura formalna, typy i modele lekcji, planowanie i formułowanie celów.</w:t>
            </w:r>
            <w:r w:rsidR="0065071A" w:rsidRPr="00AB7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544">
              <w:rPr>
                <w:rFonts w:ascii="Arial" w:hAnsi="Arial" w:cs="Arial"/>
                <w:sz w:val="20"/>
                <w:szCs w:val="20"/>
              </w:rPr>
              <w:t>Dobór treści nauczania i</w:t>
            </w:r>
            <w:r w:rsidR="00BB5ED4" w:rsidRPr="00AB7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544">
              <w:rPr>
                <w:rFonts w:ascii="Arial" w:hAnsi="Arial" w:cs="Arial"/>
                <w:sz w:val="20"/>
                <w:szCs w:val="20"/>
              </w:rPr>
              <w:t>form aktywności artystycznej. Konspekt</w:t>
            </w:r>
          </w:p>
          <w:p w14:paraId="745C1F82" w14:textId="1A8C53CA" w:rsidR="002F46EC" w:rsidRPr="00AB7544" w:rsidRDefault="001F6295" w:rsidP="1976371E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Dostosowanie działań </w:t>
            </w:r>
            <w:r w:rsidR="00540D36" w:rsidRPr="00AB7544">
              <w:rPr>
                <w:rFonts w:ascii="Arial" w:hAnsi="Arial" w:cs="Arial"/>
                <w:sz w:val="20"/>
                <w:szCs w:val="20"/>
              </w:rPr>
              <w:t>ed</w:t>
            </w:r>
            <w:r w:rsidR="00BB5ED4" w:rsidRPr="00AB7544">
              <w:rPr>
                <w:rFonts w:ascii="Arial" w:hAnsi="Arial" w:cs="Arial"/>
                <w:sz w:val="20"/>
                <w:szCs w:val="20"/>
              </w:rPr>
              <w:t>u</w:t>
            </w:r>
            <w:r w:rsidR="00540D36" w:rsidRPr="00AB7544">
              <w:rPr>
                <w:rFonts w:ascii="Arial" w:hAnsi="Arial" w:cs="Arial"/>
                <w:sz w:val="20"/>
                <w:szCs w:val="20"/>
              </w:rPr>
              <w:t>kacyjnych do możliwości i potrzeb uczniów, w tym uczniów szczególnie uzdolnionych muzycznie i uczniów o specjalnych potrzebach edukacyjnych. Diagnoza, pomoc,</w:t>
            </w:r>
            <w:r w:rsidR="00BB5ED4" w:rsidRPr="00AB7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D36" w:rsidRPr="00AB7544">
              <w:rPr>
                <w:rFonts w:ascii="Arial" w:hAnsi="Arial" w:cs="Arial"/>
                <w:sz w:val="20"/>
                <w:szCs w:val="20"/>
              </w:rPr>
              <w:t>zapobieganie trudnościom. Sytuacje wychowawcze w toku nauczania. Edukacja prozdrowotna</w:t>
            </w:r>
          </w:p>
          <w:p w14:paraId="4FBCB6B1" w14:textId="67154725" w:rsidR="002F46EC" w:rsidRPr="00AB7544" w:rsidRDefault="00540D36" w:rsidP="1976371E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Metody nauczania gry na wiolonczeli/ kontrabasie. Dobór metod i procedur osiągania celów.</w:t>
            </w:r>
          </w:p>
          <w:p w14:paraId="4B9BD80A" w14:textId="071CCE5D" w:rsidR="00540D36" w:rsidRPr="00AB7544" w:rsidRDefault="00540D36" w:rsidP="1976371E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Swobodne posługiwanie się aparatem gry. Techniki gry na wiolonczeli/kontrabasie. Interpretowanie utworu</w:t>
            </w:r>
            <w:r w:rsidR="00170E39" w:rsidRPr="00AB7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544">
              <w:rPr>
                <w:rFonts w:ascii="Arial" w:hAnsi="Arial" w:cs="Arial"/>
                <w:sz w:val="20"/>
                <w:szCs w:val="20"/>
              </w:rPr>
              <w:t>(literatura stopnia elementarnego- etiudy problemowe, koncerty, miniatury).</w:t>
            </w:r>
          </w:p>
          <w:p w14:paraId="278D5C08" w14:textId="5E707121" w:rsidR="00540D36" w:rsidRPr="00AB7544" w:rsidRDefault="00540D36" w:rsidP="1976371E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Obycie estradowe. Opanowanie tremy. Umiejętność współpracy zespołowej</w:t>
            </w:r>
            <w:r w:rsidR="00170E39" w:rsidRPr="00AB75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DE4F78" w14:textId="77777777" w:rsidR="002F46EC" w:rsidRPr="00AB7544" w:rsidRDefault="00170E39" w:rsidP="00170E39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Środki dydaktyczne stosowane podczas nauczania przedmiotu instrument główny -wiolonczela/ kontrabas. Podręczniki literatura - wybór i zastosowanie. Tworzenie własnych miniatur edukacyjnych.</w:t>
            </w:r>
          </w:p>
          <w:p w14:paraId="6B48F23F" w14:textId="77777777" w:rsidR="00170E39" w:rsidRPr="00AB7544" w:rsidRDefault="00170E39" w:rsidP="00170E39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lastRenderedPageBreak/>
              <w:t>Efekty pracy ucznia, kontrola i ocena. etyczny wymiar oceniania technicznych, słuchowych i interpretacyjnych umiejętności oraz artystycznych osiągnięć ucznia.</w:t>
            </w:r>
          </w:p>
          <w:p w14:paraId="4E61B868" w14:textId="77777777" w:rsidR="0065071A" w:rsidRPr="00AB7544" w:rsidRDefault="00170E39" w:rsidP="0065071A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Rola i zadania nauczyciela w szkole muzycznej. Autorytet nauczyciela. Sposoby komunikowania się. Kierowanie ekspresją wykonawczą i twórczą oraz aktywnością poznawczą ucznia. Współpraca z rodzicami uczniów i środowiskiem.</w:t>
            </w:r>
          </w:p>
          <w:p w14:paraId="6A83765B" w14:textId="7EBDB1FA" w:rsidR="00170E39" w:rsidRPr="00AB7544" w:rsidRDefault="00170E39" w:rsidP="0065071A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Działalnoś</w:t>
            </w:r>
            <w:r w:rsidR="0065071A" w:rsidRPr="00AB7544">
              <w:rPr>
                <w:rFonts w:ascii="Arial" w:hAnsi="Arial" w:cs="Arial"/>
                <w:sz w:val="20"/>
                <w:szCs w:val="20"/>
              </w:rPr>
              <w:t>ć</w:t>
            </w:r>
            <w:r w:rsidRPr="00AB7544">
              <w:rPr>
                <w:rFonts w:ascii="Arial" w:hAnsi="Arial" w:cs="Arial"/>
                <w:sz w:val="20"/>
                <w:szCs w:val="20"/>
              </w:rPr>
              <w:t xml:space="preserve"> koncertowa - rozwijania świadomości kulturo</w:t>
            </w:r>
            <w:r w:rsidR="0065071A" w:rsidRPr="00AB7544">
              <w:rPr>
                <w:rFonts w:ascii="Arial" w:hAnsi="Arial" w:cs="Arial"/>
                <w:sz w:val="20"/>
                <w:szCs w:val="20"/>
              </w:rPr>
              <w:t>twórczej roli artystycznego wykonywania muzyki.</w:t>
            </w:r>
          </w:p>
          <w:p w14:paraId="501D4148" w14:textId="77777777" w:rsidR="0065071A" w:rsidRPr="00AB7544" w:rsidRDefault="0065071A" w:rsidP="00170E39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Osobowość człowieka i pedagoga.</w:t>
            </w:r>
          </w:p>
          <w:p w14:paraId="41ACD663" w14:textId="77777777" w:rsidR="0065071A" w:rsidRPr="00AB7544" w:rsidRDefault="0065071A" w:rsidP="00170E39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Literatura pedagogiczna w nagraniach historycznych.</w:t>
            </w:r>
          </w:p>
          <w:p w14:paraId="42030525" w14:textId="77777777" w:rsidR="0065071A" w:rsidRDefault="0065071A" w:rsidP="0065071A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Przegląd materiałów audiowizualnych - kursy, lekcje mistrzowskie wspólna analiza materiałów, wyciąganie wniosków).</w:t>
            </w:r>
          </w:p>
          <w:p w14:paraId="1FC39945" w14:textId="069AE71F" w:rsidR="006025BA" w:rsidRPr="006025BA" w:rsidRDefault="006025BA" w:rsidP="006025B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5BA">
              <w:rPr>
                <w:rFonts w:ascii="Arial" w:hAnsi="Arial" w:cs="Arial"/>
                <w:sz w:val="20"/>
                <w:szCs w:val="20"/>
              </w:rPr>
              <w:t xml:space="preserve">Treści programowe przedmiotu Metodyka nauczania z literaturą pedagogiczną – wiolonczela/kontrabas są zgodne z podstawą programową szkoły muzycznej I </w:t>
            </w:r>
            <w:proofErr w:type="spellStart"/>
            <w:r w:rsidRPr="006025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025BA">
              <w:rPr>
                <w:rFonts w:ascii="Arial" w:hAnsi="Arial" w:cs="Arial"/>
                <w:sz w:val="20"/>
                <w:szCs w:val="20"/>
              </w:rPr>
              <w:t xml:space="preserve"> II stopnia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ECFE79" w14:textId="5306BA47" w:rsidR="002F46EC" w:rsidRPr="00AB7544" w:rsidRDefault="00805542" w:rsidP="19763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AB7544">
              <w:rPr>
                <w:rFonts w:ascii="Arial" w:hAnsi="Arial" w:cs="Arial"/>
                <w:sz w:val="20"/>
                <w:szCs w:val="20"/>
                <w:lang w:val="pt-BR"/>
              </w:rPr>
              <w:t>90</w:t>
            </w:r>
          </w:p>
          <w:p w14:paraId="0562CB0E" w14:textId="0B7CF184" w:rsidR="002F46EC" w:rsidRPr="00AB7544" w:rsidRDefault="002F46EC" w:rsidP="19763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EC" w:rsidRPr="00AB7544" w14:paraId="6CE009AE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851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143E2" w14:textId="7FB06088" w:rsidR="002F46EC" w:rsidRPr="00AB7544" w:rsidRDefault="00BC407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05542" w:rsidRPr="00AB7544">
              <w:rPr>
                <w:rFonts w:ascii="Arial" w:hAnsi="Arial" w:cs="Arial"/>
                <w:sz w:val="20"/>
                <w:szCs w:val="20"/>
              </w:rPr>
              <w:t>Rozwiązywanie zadań</w:t>
            </w:r>
          </w:p>
          <w:p w14:paraId="793BEE8B" w14:textId="0FBE2929" w:rsidR="00BC4072" w:rsidRPr="00AB7544" w:rsidRDefault="00BC407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05542" w:rsidRPr="00AB7544">
              <w:rPr>
                <w:rFonts w:ascii="Arial" w:hAnsi="Arial" w:cs="Arial"/>
                <w:sz w:val="20"/>
                <w:szCs w:val="20"/>
              </w:rPr>
              <w:t>P</w:t>
            </w:r>
            <w:r w:rsidRPr="00AB7544">
              <w:rPr>
                <w:rFonts w:ascii="Arial" w:hAnsi="Arial" w:cs="Arial"/>
                <w:sz w:val="20"/>
                <w:szCs w:val="20"/>
              </w:rPr>
              <w:t>raca z tekstem i dyskusja - analiza przypadków</w:t>
            </w:r>
          </w:p>
          <w:p w14:paraId="34CE0A41" w14:textId="05257E81" w:rsidR="00BC4072" w:rsidRPr="00AB7544" w:rsidRDefault="0080554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3</w:t>
            </w:r>
            <w:r w:rsidR="00BC4072" w:rsidRPr="00AB754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B7544">
              <w:rPr>
                <w:rFonts w:ascii="Arial" w:hAnsi="Arial" w:cs="Arial"/>
                <w:sz w:val="20"/>
                <w:szCs w:val="20"/>
              </w:rPr>
              <w:t>P</w:t>
            </w:r>
            <w:r w:rsidR="00BC4072" w:rsidRPr="00AB7544">
              <w:rPr>
                <w:rFonts w:ascii="Arial" w:hAnsi="Arial" w:cs="Arial"/>
                <w:sz w:val="20"/>
                <w:szCs w:val="20"/>
              </w:rPr>
              <w:t xml:space="preserve">rowadzenie i współprowadzenie </w:t>
            </w:r>
            <w:r w:rsidRPr="00AB7544">
              <w:rPr>
                <w:rFonts w:ascii="Arial" w:hAnsi="Arial" w:cs="Arial"/>
                <w:sz w:val="20"/>
                <w:szCs w:val="20"/>
              </w:rPr>
              <w:t xml:space="preserve">fragmentów </w:t>
            </w:r>
            <w:r w:rsidR="00BC4072" w:rsidRPr="00AB7544">
              <w:rPr>
                <w:rFonts w:ascii="Arial" w:hAnsi="Arial" w:cs="Arial"/>
                <w:sz w:val="20"/>
                <w:szCs w:val="20"/>
              </w:rPr>
              <w:t>lekcji</w:t>
            </w:r>
          </w:p>
        </w:tc>
      </w:tr>
      <w:tr w:rsidR="009F602E" w:rsidRPr="00AB7544" w14:paraId="7269B4DB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DF2CE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Metody weryfikacji </w:t>
            </w:r>
            <w:r w:rsidR="002740CA" w:rsidRPr="00AB7544">
              <w:rPr>
                <w:rFonts w:ascii="Arial" w:hAnsi="Arial" w:cs="Arial"/>
                <w:sz w:val="20"/>
                <w:szCs w:val="20"/>
              </w:rPr>
              <w:t>efektów uczenia się</w:t>
            </w:r>
          </w:p>
        </w:tc>
        <w:tc>
          <w:tcPr>
            <w:tcW w:w="31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C73E61" w14:textId="77777777" w:rsidR="002F46EC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Metoda</w:t>
            </w:r>
          </w:p>
        </w:tc>
        <w:tc>
          <w:tcPr>
            <w:tcW w:w="533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FEAC44" w14:textId="77777777" w:rsidR="002F46EC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Numer efektu uczenia</w:t>
            </w:r>
          </w:p>
        </w:tc>
      </w:tr>
      <w:tr w:rsidR="002F46EC" w:rsidRPr="00AB7544" w14:paraId="62EBF3C5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35" w:type="dxa"/>
            <w:gridSpan w:val="4"/>
            <w:vMerge/>
            <w:vAlign w:val="center"/>
          </w:tcPr>
          <w:p w14:paraId="6D98A12B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6DB82" w14:textId="23AE6326" w:rsidR="002F46EC" w:rsidRPr="00AB7544" w:rsidRDefault="00BC407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  <w:tc>
          <w:tcPr>
            <w:tcW w:w="53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97CC1D" w14:textId="3AEEF483" w:rsidR="002F46EC" w:rsidRPr="00AB7544" w:rsidRDefault="0080554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1,2,3,4,5</w:t>
            </w:r>
          </w:p>
        </w:tc>
      </w:tr>
      <w:tr w:rsidR="002F46EC" w:rsidRPr="00AB7544" w14:paraId="110FFD37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35" w:type="dxa"/>
            <w:gridSpan w:val="4"/>
            <w:vMerge/>
            <w:vAlign w:val="center"/>
          </w:tcPr>
          <w:p w14:paraId="6B699379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DD6A02" w14:textId="3C641364" w:rsidR="00BC4072" w:rsidRPr="00AB7544" w:rsidRDefault="00BC407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zaliczenie </w:t>
            </w:r>
            <w:r w:rsidR="00805542" w:rsidRPr="00AB7544">
              <w:rPr>
                <w:rFonts w:ascii="Arial" w:hAnsi="Arial" w:cs="Arial"/>
                <w:sz w:val="20"/>
                <w:szCs w:val="20"/>
              </w:rPr>
              <w:t>Realizacja zleconego zadania</w:t>
            </w:r>
          </w:p>
          <w:p w14:paraId="3FE9F23F" w14:textId="47F1F9F7" w:rsidR="002F46EC" w:rsidRPr="00AB7544" w:rsidRDefault="00BC407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  <w:tc>
          <w:tcPr>
            <w:tcW w:w="53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569689A" w14:textId="526A10BC" w:rsidR="00593046" w:rsidRPr="00AB7544" w:rsidRDefault="0080554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1,2,3,4,5</w:t>
            </w:r>
          </w:p>
          <w:p w14:paraId="1F72F646" w14:textId="12A7E677" w:rsidR="002F46EC" w:rsidRPr="00AB7544" w:rsidRDefault="002F46EC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EC" w:rsidRPr="00AB7544" w14:paraId="51D2EDCA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 xml:space="preserve">KORELACJA </w:t>
            </w:r>
            <w:r w:rsidR="002740CA" w:rsidRPr="00AB7544">
              <w:rPr>
                <w:rFonts w:ascii="Arial" w:hAnsi="Arial" w:cs="Arial"/>
                <w:b/>
                <w:sz w:val="20"/>
                <w:szCs w:val="20"/>
              </w:rPr>
              <w:t>EFEKTÓW UCZENIA SIĘ</w:t>
            </w:r>
            <w:r w:rsidRPr="00AB7544">
              <w:rPr>
                <w:rFonts w:ascii="Arial" w:hAnsi="Arial" w:cs="Arial"/>
                <w:b/>
                <w:sz w:val="20"/>
                <w:szCs w:val="20"/>
              </w:rPr>
              <w:t xml:space="preserve"> Z TREŚCIAMI PROGRAMOWYMI, METODAMI KSZTAŁCENIA I WERYFIKACJI</w:t>
            </w:r>
          </w:p>
        </w:tc>
      </w:tr>
      <w:tr w:rsidR="009F602E" w:rsidRPr="00AB7544" w14:paraId="1448FC8D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0AC85" w14:textId="77777777" w:rsidR="002F46EC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Numer efektu uczenia się</w:t>
            </w:r>
          </w:p>
        </w:tc>
        <w:tc>
          <w:tcPr>
            <w:tcW w:w="242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Treści kształcenia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5628D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291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Metody weryfikacji</w:t>
            </w:r>
          </w:p>
        </w:tc>
      </w:tr>
      <w:tr w:rsidR="009F602E" w:rsidRPr="00AB7544" w14:paraId="56B20A0C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AB8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6D5988C2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06EA80BD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9E253" w14:textId="1FE42F9B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9F602E" w:rsidRPr="00AB7544" w14:paraId="78E884CA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596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0F2F66E3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1,2,3,4</w:t>
            </w:r>
            <w:r w:rsidR="00805542" w:rsidRPr="00AB7544">
              <w:rPr>
                <w:rFonts w:ascii="Arial" w:hAnsi="Arial" w:cs="Arial"/>
                <w:sz w:val="20"/>
                <w:szCs w:val="20"/>
              </w:rPr>
              <w:t>,5,6,7,8,9,10,11,12,13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288ADB99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7A01" w14:textId="72173AD8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9F602E" w:rsidRPr="00AB7544" w14:paraId="0B778152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14AFE36A" w:rsidR="00BC4072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1,2,3,</w:t>
            </w:r>
            <w:r w:rsidR="00805542" w:rsidRPr="00AB7544">
              <w:rPr>
                <w:rFonts w:ascii="Arial" w:hAnsi="Arial" w:cs="Arial"/>
                <w:sz w:val="20"/>
                <w:szCs w:val="20"/>
              </w:rPr>
              <w:t>4,5,6,7,8,9,10,11,12,13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41305162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1,2,3,4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F28F" w14:textId="6AAE678C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1,2,3,4</w:t>
            </w:r>
          </w:p>
        </w:tc>
      </w:tr>
      <w:tr w:rsidR="009F602E" w:rsidRPr="00AB7544" w14:paraId="7C964D78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0F6F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030DE3BE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1,2,3,4</w:t>
            </w:r>
            <w:r w:rsidR="00805542" w:rsidRPr="00AB7544">
              <w:rPr>
                <w:rFonts w:ascii="Arial" w:hAnsi="Arial" w:cs="Arial"/>
                <w:sz w:val="20"/>
                <w:szCs w:val="20"/>
              </w:rPr>
              <w:t>,5,6,7,8,9,10,11,12,13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5D30C3DF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871BC" w14:textId="0C897566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</w:t>
            </w:r>
          </w:p>
        </w:tc>
      </w:tr>
      <w:tr w:rsidR="009F602E" w:rsidRPr="00AB7544" w14:paraId="44240AAE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90EB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3AB41441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2979C4AD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05D2" w14:textId="63BDDBD6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2E" w:rsidRPr="00AB7544" w14:paraId="1946A7AE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914C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9E8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F5F2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EC" w:rsidRPr="00AB7544" w14:paraId="71EBCB71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565C43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>Warunki zaliczenia</w:t>
            </w:r>
          </w:p>
        </w:tc>
        <w:tc>
          <w:tcPr>
            <w:tcW w:w="858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9A575" w14:textId="109BA58C" w:rsidR="00CC210D" w:rsidRPr="00AB7544" w:rsidRDefault="00CC210D" w:rsidP="00CC210D">
            <w:pPr>
              <w:pStyle w:val="paragraph"/>
              <w:textAlignment w:val="baseline"/>
              <w:rPr>
                <w:rFonts w:ascii="Arial" w:hAnsi="Arial" w:cs="Arial"/>
              </w:rPr>
            </w:pPr>
            <w:r w:rsidRPr="00AB7544">
              <w:rPr>
                <w:rStyle w:val="normaltextrun"/>
                <w:rFonts w:ascii="Arial" w:hAnsi="Arial" w:cs="Arial"/>
                <w:sz w:val="20"/>
                <w:szCs w:val="20"/>
              </w:rPr>
              <w:t>1</w:t>
            </w:r>
            <w:r w:rsidRPr="00AB7544">
              <w:rPr>
                <w:rStyle w:val="normaltextrun"/>
                <w:rFonts w:ascii="Arial" w:hAnsi="Arial" w:cs="Arial"/>
              </w:rPr>
              <w:t>.</w:t>
            </w:r>
            <w:r w:rsidRPr="00AB754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Aktywny udział w zajęciach - </w:t>
            </w:r>
            <w:proofErr w:type="spellStart"/>
            <w:r w:rsidRPr="00AB7544">
              <w:rPr>
                <w:rStyle w:val="spellingerror"/>
                <w:rFonts w:ascii="Arial" w:hAnsi="Arial" w:cs="Arial"/>
                <w:sz w:val="20"/>
                <w:szCs w:val="20"/>
              </w:rPr>
              <w:t>zal</w:t>
            </w:r>
            <w:proofErr w:type="spellEnd"/>
            <w:r w:rsidRPr="00AB7544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 w:rsidRPr="00AB754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95D4614" w14:textId="55B578AE" w:rsidR="00CC210D" w:rsidRPr="00AB7544" w:rsidRDefault="00CC210D" w:rsidP="00CC210D">
            <w:pPr>
              <w:pStyle w:val="paragraph"/>
              <w:textAlignment w:val="baseline"/>
              <w:rPr>
                <w:rFonts w:ascii="Arial" w:hAnsi="Arial" w:cs="Arial"/>
              </w:rPr>
            </w:pPr>
            <w:r w:rsidRPr="00AB7544">
              <w:rPr>
                <w:rStyle w:val="normaltextrun"/>
                <w:rFonts w:ascii="Arial" w:hAnsi="Arial" w:cs="Arial"/>
                <w:sz w:val="20"/>
                <w:szCs w:val="20"/>
              </w:rPr>
              <w:t>2</w:t>
            </w:r>
            <w:r w:rsidRPr="00AB7544">
              <w:rPr>
                <w:rStyle w:val="normaltextrun"/>
                <w:rFonts w:ascii="Arial" w:hAnsi="Arial" w:cs="Arial"/>
              </w:rPr>
              <w:t xml:space="preserve">. </w:t>
            </w:r>
            <w:r w:rsidRPr="00AB754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Przygotowanie się do zajęć z </w:t>
            </w:r>
            <w:r w:rsidRPr="00AB7544">
              <w:rPr>
                <w:rStyle w:val="contextualspellingandgrammarerror"/>
                <w:rFonts w:ascii="Arial" w:hAnsi="Arial" w:cs="Arial"/>
                <w:sz w:val="20"/>
                <w:szCs w:val="20"/>
              </w:rPr>
              <w:t>uczniem,</w:t>
            </w:r>
            <w:r w:rsidRPr="00AB754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samodzielne przygotowanie konspektu – kol.</w:t>
            </w:r>
            <w:r w:rsidRPr="00AB754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A565F87" w14:textId="0593E7E2" w:rsidR="00CC210D" w:rsidRPr="00AB7544" w:rsidRDefault="00CC210D" w:rsidP="00CC210D">
            <w:pPr>
              <w:pStyle w:val="paragraph"/>
              <w:textAlignment w:val="baseline"/>
              <w:rPr>
                <w:rFonts w:ascii="Arial" w:hAnsi="Arial" w:cs="Arial"/>
              </w:rPr>
            </w:pPr>
            <w:r w:rsidRPr="00AB7544"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 w:rsidRPr="00AB7544">
              <w:rPr>
                <w:rStyle w:val="normaltextrun"/>
                <w:rFonts w:ascii="Arial" w:hAnsi="Arial" w:cs="Arial"/>
              </w:rPr>
              <w:t xml:space="preserve">. </w:t>
            </w:r>
            <w:r w:rsidRPr="00AB7544">
              <w:rPr>
                <w:rStyle w:val="normaltextrun"/>
                <w:rFonts w:ascii="Arial" w:hAnsi="Arial" w:cs="Arial"/>
                <w:sz w:val="20"/>
                <w:szCs w:val="20"/>
              </w:rPr>
              <w:t>Samodzielne poprowadzenie zajęć z uczniem- egz</w:t>
            </w:r>
            <w:r w:rsidRPr="00AB7544">
              <w:rPr>
                <w:rStyle w:val="normaltextrun"/>
                <w:rFonts w:ascii="Arial" w:hAnsi="Arial" w:cs="Arial"/>
              </w:rPr>
              <w:t>.</w:t>
            </w:r>
          </w:p>
          <w:p w14:paraId="5630AD66" w14:textId="23DFD881" w:rsidR="00BB5ED4" w:rsidRPr="00AB7544" w:rsidRDefault="00BB5ED4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2E" w:rsidRPr="00AB7544" w14:paraId="05EBDF4B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267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3E5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5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DA7B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15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75AC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805542" w:rsidRPr="00AB7544" w14:paraId="1801A7A8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Semestr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6BD4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2F8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97B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D8D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343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8E22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805542" w:rsidRPr="00AB7544" w14:paraId="3925AF48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8957D1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6B2154D1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78BFB861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3B2" w14:textId="7E2D5350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3FC74C70" w:rsidR="002F46EC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5BCC31B6" w:rsidR="002F46EC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F0D7D" w14:textId="439C08D4" w:rsidR="002F46EC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5542" w:rsidRPr="00AB7544" w14:paraId="1B5692EA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8E7D09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Liczba godzin w tyg.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6E115526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29FC9302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59A08579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206F1CF2" w:rsidR="002F46EC" w:rsidRPr="00AB7544" w:rsidRDefault="0080554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4B320067" w:rsidR="002F46EC" w:rsidRPr="00AB7544" w:rsidRDefault="0080554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4DBDC" w14:textId="205484A9" w:rsidR="002F46EC" w:rsidRPr="00AB7544" w:rsidRDefault="0080554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5542" w:rsidRPr="00AB7544" w14:paraId="64139F33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A2DEB" w14:textId="77777777" w:rsidR="002F46EC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Rodzaj</w:t>
            </w:r>
            <w:r w:rsidR="002F46EC" w:rsidRPr="00AB7544">
              <w:rPr>
                <w:rFonts w:ascii="Arial" w:hAnsi="Arial" w:cs="Arial"/>
                <w:sz w:val="20"/>
                <w:szCs w:val="20"/>
              </w:rPr>
              <w:t xml:space="preserve"> zaliczenia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9D0D3C" w14:textId="2BE21488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CD245A" w14:textId="1B3A719C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31BE67" w14:textId="2C253D19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FEB5B0" w14:textId="62EA0286" w:rsidR="002F46EC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D7AA69" w14:textId="019FF648" w:rsidR="002F46EC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6D064" w14:textId="421B3DE1" w:rsidR="002F46EC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2F46EC" w:rsidRPr="00AB7544" w14:paraId="4AA28130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>Literatura podstawowa</w:t>
            </w:r>
          </w:p>
        </w:tc>
      </w:tr>
      <w:tr w:rsidR="00593046" w:rsidRPr="00AB7544" w14:paraId="34FF1C98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377ACB" w14:textId="77777777" w:rsidR="006025BA" w:rsidRDefault="006025BA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B5C381" w14:textId="55FC6103" w:rsidR="006025BA" w:rsidRDefault="006025BA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Podstawa programowa przedmiotu wiolonczela/kontrabas obowiązująca w Szkole Muzycznej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stopnia.</w:t>
            </w:r>
          </w:p>
          <w:p w14:paraId="2CC8F3C5" w14:textId="486E6216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B7544">
              <w:rPr>
                <w:rFonts w:ascii="Arial" w:hAnsi="Arial" w:cs="Arial"/>
                <w:bCs/>
                <w:sz w:val="20"/>
                <w:szCs w:val="20"/>
              </w:rPr>
              <w:t>Eisenberg</w:t>
            </w:r>
            <w:proofErr w:type="spellEnd"/>
            <w:r w:rsidRPr="00AB7544">
              <w:rPr>
                <w:rFonts w:ascii="Arial" w:hAnsi="Arial" w:cs="Arial"/>
                <w:bCs/>
                <w:sz w:val="20"/>
                <w:szCs w:val="20"/>
              </w:rPr>
              <w:t xml:space="preserve"> M. - Współczesna technika gry na wiolonczeli PWM 1981</w:t>
            </w:r>
          </w:p>
          <w:p w14:paraId="343C89C9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Cs/>
                <w:sz w:val="20"/>
                <w:szCs w:val="20"/>
              </w:rPr>
              <w:t>Wiłkomirski K.- Technika wiolonczelowa a zagadnienia wykonawstwa PWM 1965</w:t>
            </w:r>
          </w:p>
          <w:p w14:paraId="117EA6DC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B7544">
              <w:rPr>
                <w:rFonts w:ascii="Arial" w:hAnsi="Arial" w:cs="Arial"/>
                <w:bCs/>
                <w:sz w:val="20"/>
                <w:szCs w:val="20"/>
              </w:rPr>
              <w:t>Międlar</w:t>
            </w:r>
            <w:proofErr w:type="spellEnd"/>
            <w:r w:rsidRPr="00AB7544">
              <w:rPr>
                <w:rFonts w:ascii="Arial" w:hAnsi="Arial" w:cs="Arial"/>
                <w:bCs/>
                <w:sz w:val="20"/>
                <w:szCs w:val="20"/>
              </w:rPr>
              <w:t xml:space="preserve"> M. - Szkoła na wiolonczelę PWM 1958</w:t>
            </w:r>
          </w:p>
          <w:p w14:paraId="42D3FA4C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B7544">
              <w:rPr>
                <w:rFonts w:ascii="Arial" w:hAnsi="Arial" w:cs="Arial"/>
                <w:bCs/>
                <w:sz w:val="20"/>
                <w:szCs w:val="20"/>
              </w:rPr>
              <w:t>Sperski</w:t>
            </w:r>
            <w:proofErr w:type="spellEnd"/>
            <w:r w:rsidRPr="00AB7544">
              <w:rPr>
                <w:rFonts w:ascii="Arial" w:hAnsi="Arial" w:cs="Arial"/>
                <w:bCs/>
                <w:sz w:val="20"/>
                <w:szCs w:val="20"/>
              </w:rPr>
              <w:t xml:space="preserve"> K. - Próba systematyki błędów i postawy gry u wiolonczelistów- uczniów szkół muzycznych Zeszyty naukowe Warszawa 1975</w:t>
            </w:r>
          </w:p>
          <w:p w14:paraId="59360E2C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B7544">
              <w:rPr>
                <w:rFonts w:ascii="Arial" w:hAnsi="Arial" w:cs="Arial"/>
                <w:bCs/>
                <w:sz w:val="20"/>
                <w:szCs w:val="20"/>
              </w:rPr>
              <w:t>Dinicu</w:t>
            </w:r>
            <w:proofErr w:type="spellEnd"/>
            <w:r w:rsidRPr="00AB7544">
              <w:rPr>
                <w:rFonts w:ascii="Arial" w:hAnsi="Arial" w:cs="Arial"/>
                <w:bCs/>
                <w:sz w:val="20"/>
                <w:szCs w:val="20"/>
              </w:rPr>
              <w:t xml:space="preserve"> D.G. - Studium o wiolonczeli PWM 1966</w:t>
            </w:r>
          </w:p>
          <w:p w14:paraId="09CAA2A7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Cs/>
                <w:sz w:val="20"/>
                <w:szCs w:val="20"/>
              </w:rPr>
              <w:t>Suchecki R. Wiolonczela od a do z</w:t>
            </w:r>
          </w:p>
          <w:p w14:paraId="3DCE8D07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Cs/>
                <w:sz w:val="20"/>
                <w:szCs w:val="20"/>
              </w:rPr>
              <w:t>Michalik K. - Kształtowanie nawyków ruchowych w grze na wiolonczeli Zeszyty naukowe WAM Warszawa 1979</w:t>
            </w:r>
          </w:p>
          <w:p w14:paraId="38050D66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B7544">
              <w:rPr>
                <w:rFonts w:ascii="Arial" w:hAnsi="Arial" w:cs="Arial"/>
                <w:bCs/>
                <w:sz w:val="20"/>
                <w:szCs w:val="20"/>
              </w:rPr>
              <w:t>Hopfer</w:t>
            </w:r>
            <w:proofErr w:type="spellEnd"/>
            <w:r w:rsidRPr="00AB7544">
              <w:rPr>
                <w:rFonts w:ascii="Arial" w:hAnsi="Arial" w:cs="Arial"/>
                <w:bCs/>
                <w:sz w:val="20"/>
                <w:szCs w:val="20"/>
              </w:rPr>
              <w:t xml:space="preserve"> M. - Sztuka gry na wiolonczeli PWM 1987</w:t>
            </w:r>
          </w:p>
          <w:p w14:paraId="34DFE350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Cs/>
                <w:sz w:val="20"/>
                <w:szCs w:val="20"/>
              </w:rPr>
              <w:t>Zieliński A - Postawa przy instrumencie a aparat wiolonczelisty - praca w ramach przewodu kwalifikacyjnego na stanowisko docenta w Akademii Muzycznej w Warszawie 1984</w:t>
            </w:r>
          </w:p>
          <w:p w14:paraId="0C204510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B7544">
              <w:rPr>
                <w:rFonts w:ascii="Arial" w:hAnsi="Arial" w:cs="Arial"/>
                <w:bCs/>
                <w:sz w:val="20"/>
                <w:szCs w:val="20"/>
              </w:rPr>
              <w:t>Pelczer</w:t>
            </w:r>
            <w:proofErr w:type="spellEnd"/>
            <w:r w:rsidRPr="00AB7544">
              <w:rPr>
                <w:rFonts w:ascii="Arial" w:hAnsi="Arial" w:cs="Arial"/>
                <w:bCs/>
                <w:sz w:val="20"/>
                <w:szCs w:val="20"/>
              </w:rPr>
              <w:t xml:space="preserve"> T - Kontrabas od a do z</w:t>
            </w:r>
          </w:p>
          <w:p w14:paraId="4D0637DA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B7544">
              <w:rPr>
                <w:rFonts w:ascii="Arial" w:hAnsi="Arial" w:cs="Arial"/>
                <w:bCs/>
                <w:sz w:val="20"/>
                <w:szCs w:val="20"/>
              </w:rPr>
              <w:t>Azachin</w:t>
            </w:r>
            <w:proofErr w:type="spellEnd"/>
            <w:r w:rsidRPr="00AB7544">
              <w:rPr>
                <w:rFonts w:ascii="Arial" w:hAnsi="Arial" w:cs="Arial"/>
                <w:bCs/>
                <w:sz w:val="20"/>
                <w:szCs w:val="20"/>
              </w:rPr>
              <w:t xml:space="preserve"> - Kontrabas Muzyka Moskwa </w:t>
            </w:r>
          </w:p>
          <w:p w14:paraId="6D072C0D" w14:textId="0299732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Cs/>
                <w:sz w:val="20"/>
                <w:szCs w:val="20"/>
              </w:rPr>
              <w:t>Pelczar T. - Gra na kontrabasie w świetle współczesnych założeń fizjologicznych i artystycznych Zeszyty naukowe Warszawa 1975</w:t>
            </w:r>
          </w:p>
        </w:tc>
      </w:tr>
      <w:tr w:rsidR="002F46EC" w:rsidRPr="00AB7544" w14:paraId="238FE2AB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>Literatura uzupełniająca</w:t>
            </w:r>
          </w:p>
        </w:tc>
      </w:tr>
      <w:tr w:rsidR="002F46EC" w:rsidRPr="00AB7544" w14:paraId="48A21919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2B39DF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7544">
              <w:rPr>
                <w:rFonts w:ascii="Arial" w:hAnsi="Arial" w:cs="Arial"/>
                <w:sz w:val="20"/>
                <w:szCs w:val="20"/>
              </w:rPr>
              <w:t>Steinhausen</w:t>
            </w:r>
            <w:proofErr w:type="spellEnd"/>
            <w:r w:rsidRPr="00AB7544">
              <w:rPr>
                <w:rFonts w:ascii="Arial" w:hAnsi="Arial" w:cs="Arial"/>
                <w:sz w:val="20"/>
                <w:szCs w:val="20"/>
              </w:rPr>
              <w:t xml:space="preserve"> FA. - Fizjologia prowadzenia smyczka PWM 1962</w:t>
            </w:r>
          </w:p>
          <w:p w14:paraId="685821DC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B7544">
              <w:rPr>
                <w:rFonts w:ascii="Arial" w:hAnsi="Arial" w:cs="Arial"/>
                <w:sz w:val="20"/>
                <w:szCs w:val="20"/>
                <w:lang w:val="en-US"/>
              </w:rPr>
              <w:t>Simandl</w:t>
            </w:r>
            <w:proofErr w:type="spellEnd"/>
            <w:r w:rsidRPr="00AB7544">
              <w:rPr>
                <w:rFonts w:ascii="Arial" w:hAnsi="Arial" w:cs="Arial"/>
                <w:sz w:val="20"/>
                <w:szCs w:val="20"/>
                <w:lang w:val="en-US"/>
              </w:rPr>
              <w:t xml:space="preserve"> F. - New Method for the Double Bass Carl Fischer New York 1984</w:t>
            </w:r>
          </w:p>
          <w:p w14:paraId="6BD18F9B" w14:textId="1817ECE3" w:rsidR="002F46EC" w:rsidRPr="00AB7544" w:rsidRDefault="00593046" w:rsidP="005930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7544">
              <w:rPr>
                <w:rFonts w:ascii="Arial" w:hAnsi="Arial" w:cs="Arial"/>
                <w:sz w:val="20"/>
                <w:szCs w:val="20"/>
              </w:rPr>
              <w:t>Strelau</w:t>
            </w:r>
            <w:proofErr w:type="spellEnd"/>
            <w:r w:rsidRPr="00AB7544">
              <w:rPr>
                <w:rFonts w:ascii="Arial" w:hAnsi="Arial" w:cs="Arial"/>
                <w:sz w:val="20"/>
                <w:szCs w:val="20"/>
              </w:rPr>
              <w:t xml:space="preserve"> J. - Temperament i typ układu nerwowego PWM 1974</w:t>
            </w:r>
          </w:p>
        </w:tc>
      </w:tr>
      <w:tr w:rsidR="002F46EC" w:rsidRPr="00AB7544" w14:paraId="507913B6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lastRenderedPageBreak/>
              <w:t>KALKULACJA NAKŁADU PRACY STUDENTA</w:t>
            </w:r>
          </w:p>
        </w:tc>
      </w:tr>
      <w:tr w:rsidR="009F602E" w:rsidRPr="00AB7544" w14:paraId="69699BAC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3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75C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01FE" w14:textId="113B2307" w:rsidR="002F46EC" w:rsidRPr="00AB7544" w:rsidRDefault="00593046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08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EB9B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ABC7" w14:textId="049018AF" w:rsidR="002F46EC" w:rsidRPr="00AB7544" w:rsidRDefault="0080554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602E" w:rsidRPr="00AB7544" w14:paraId="5C350C59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912E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B5D1" w14:textId="4A66C33C" w:rsidR="002F46EC" w:rsidRPr="00AB7544" w:rsidRDefault="00593046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EA12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B4AB" w14:textId="0DDFA9CF" w:rsidR="002F46EC" w:rsidRPr="00AB7544" w:rsidRDefault="00593046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F602E" w:rsidRPr="00AB7544" w14:paraId="4AE1ABF2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9F6A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Praca własna z literaturą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C6F4" w14:textId="60505314" w:rsidR="002F46EC" w:rsidRPr="00AB7544" w:rsidRDefault="0080554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3</w:t>
            </w:r>
            <w:r w:rsidR="00593046" w:rsidRPr="00AB75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D00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511A" w14:textId="270FB310" w:rsidR="002F46EC" w:rsidRPr="00AB7544" w:rsidRDefault="0080554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602E" w:rsidRPr="00AB7544" w14:paraId="1199E163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7FF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Konsultacje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C3DC" w14:textId="6C242FF0" w:rsidR="002F46EC" w:rsidRPr="00AB7544" w:rsidRDefault="00593046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141B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B1409" w14:textId="77777777" w:rsidR="002F46EC" w:rsidRPr="00AB7544" w:rsidRDefault="002F46EC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2E" w:rsidRPr="00AB7544" w14:paraId="693D98D8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Łączny nakład pracy w godzinach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2C75D1" w14:textId="127A903A" w:rsidR="002F46EC" w:rsidRPr="00AB7544" w:rsidRDefault="00593046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40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4EC4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Łączna liczba ECTS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4355AD" w14:textId="4A90A033" w:rsidR="002F46EC" w:rsidRPr="00AB7544" w:rsidRDefault="00593046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6 pkt</w:t>
            </w:r>
          </w:p>
        </w:tc>
      </w:tr>
      <w:tr w:rsidR="002F46EC" w:rsidRPr="00AB7544" w14:paraId="53223785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>Możliwości kariery zawodowej</w:t>
            </w:r>
          </w:p>
        </w:tc>
      </w:tr>
      <w:tr w:rsidR="00593046" w:rsidRPr="00AB7544" w14:paraId="1A965116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4E37C" w14:textId="1FC33B18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Absolwent jest przygotowany do pracy jako nauczyciel wiolonczeli / kontrabasu w szkolnictwie muzycznym I</w:t>
            </w:r>
            <w:r w:rsidR="006025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25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6025BA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Pr="00AB7544">
              <w:rPr>
                <w:rFonts w:ascii="Arial" w:hAnsi="Arial" w:cs="Arial"/>
                <w:sz w:val="20"/>
                <w:szCs w:val="20"/>
              </w:rPr>
              <w:t xml:space="preserve"> stopnia </w:t>
            </w:r>
          </w:p>
        </w:tc>
      </w:tr>
      <w:tr w:rsidR="002F46EC" w:rsidRPr="00AB7544" w14:paraId="02408B80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5F10D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 xml:space="preserve">Ostatnia modyfikacja </w:t>
            </w:r>
            <w:r w:rsidR="002740CA" w:rsidRPr="00AB7544">
              <w:rPr>
                <w:rFonts w:ascii="Arial" w:hAnsi="Arial" w:cs="Arial"/>
                <w:b/>
                <w:sz w:val="20"/>
                <w:szCs w:val="20"/>
              </w:rPr>
              <w:t>opisu przedmiotu</w:t>
            </w:r>
          </w:p>
        </w:tc>
      </w:tr>
      <w:tr w:rsidR="002F46EC" w:rsidRPr="00AB7544" w14:paraId="5133BD13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9785" w14:textId="77777777" w:rsidR="002F46EC" w:rsidRPr="00AB7544" w:rsidRDefault="002F46EC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5186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E50EE" w14:textId="77777777" w:rsidR="002F46EC" w:rsidRPr="00AB7544" w:rsidRDefault="002F46EC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30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50E36" w14:textId="77777777" w:rsidR="002F46EC" w:rsidRPr="00AB7544" w:rsidRDefault="002F46EC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Czego dotyczy modyfikacja</w:t>
            </w:r>
          </w:p>
        </w:tc>
      </w:tr>
      <w:tr w:rsidR="002F46EC" w:rsidRPr="00AB7544" w14:paraId="44FB30F8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B526AC" w14:textId="5C74C994" w:rsidR="00F6236A" w:rsidRDefault="00F6236A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1.10.2020</w:t>
            </w:r>
          </w:p>
          <w:p w14:paraId="626ECFA0" w14:textId="77777777" w:rsidR="00F6236A" w:rsidRDefault="00F6236A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393E33" w14:textId="77777777" w:rsidR="00F6236A" w:rsidRDefault="00F6236A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EFBC36" w14:textId="77777777" w:rsidR="00F6236A" w:rsidRDefault="00F6236A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A6542E" w14:textId="33140425" w:rsidR="002F46EC" w:rsidRPr="00AB7544" w:rsidRDefault="00B7749D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1.10.2021</w:t>
            </w:r>
          </w:p>
        </w:tc>
        <w:tc>
          <w:tcPr>
            <w:tcW w:w="5186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77F4361" w14:textId="2D302C49" w:rsidR="00F6236A" w:rsidRDefault="00F6236A" w:rsidP="00184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Wojciech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Kopijkowski</w:t>
            </w:r>
            <w:proofErr w:type="spellEnd"/>
          </w:p>
          <w:p w14:paraId="7070617F" w14:textId="77777777" w:rsidR="00F6236A" w:rsidRDefault="00F6236A" w:rsidP="00184E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1E394" w14:textId="2F266EAB" w:rsidR="002F46EC" w:rsidRPr="00AB7544" w:rsidRDefault="00B7749D" w:rsidP="00184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Żmuda</w:t>
            </w:r>
          </w:p>
        </w:tc>
        <w:tc>
          <w:tcPr>
            <w:tcW w:w="430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D7A7E" w14:textId="77777777" w:rsidR="002F46EC" w:rsidRDefault="00B7749D" w:rsidP="00184EB8">
            <w:r>
              <w:t>Dostosowanie do organizacji dydaktyki w r. a. 202</w:t>
            </w:r>
            <w:r w:rsidR="00F6236A">
              <w:t>0</w:t>
            </w:r>
            <w:r>
              <w:t>/2</w:t>
            </w:r>
            <w:r w:rsidR="00F6236A">
              <w:t>1</w:t>
            </w:r>
          </w:p>
          <w:p w14:paraId="722B00AE" w14:textId="5287647A" w:rsidR="00F6236A" w:rsidRPr="00AB7544" w:rsidRDefault="00F6236A" w:rsidP="00184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Aktualizacja danych </w:t>
            </w:r>
            <w:proofErr w:type="spellStart"/>
            <w:r>
              <w:rPr>
                <w:rFonts w:ascii="Arial" w:hAnsi="Arial" w:cs="Arial"/>
              </w:rPr>
              <w:t>klarty</w:t>
            </w:r>
            <w:proofErr w:type="spellEnd"/>
          </w:p>
        </w:tc>
      </w:tr>
    </w:tbl>
    <w:p w14:paraId="42C6D796" w14:textId="77777777" w:rsidR="00C20529" w:rsidRPr="00AB7544" w:rsidRDefault="00C20529" w:rsidP="00C20529">
      <w:pPr>
        <w:spacing w:after="0"/>
        <w:rPr>
          <w:rFonts w:ascii="Arial" w:hAnsi="Arial" w:cs="Arial"/>
        </w:rPr>
      </w:pPr>
    </w:p>
    <w:p w14:paraId="6E1831B3" w14:textId="27654CF5" w:rsidR="00C20529" w:rsidRPr="00AB7544" w:rsidRDefault="00E87158" w:rsidP="00C20529">
      <w:pPr>
        <w:rPr>
          <w:rFonts w:ascii="Arial" w:hAnsi="Arial" w:cs="Arial"/>
        </w:rPr>
      </w:pPr>
      <w:r w:rsidRPr="00AB7544">
        <w:rPr>
          <w:rFonts w:ascii="Arial" w:hAnsi="Arial" w:cs="Arial"/>
          <w:sz w:val="20"/>
          <w:szCs w:val="20"/>
        </w:rPr>
        <w:t>Sposoby realizacji i weryfikacji efektów uczenia się zostały dostosowane do sytuacji epidemicznej wewnętrznymi aktami prawnymi Uczelni</w:t>
      </w:r>
    </w:p>
    <w:p w14:paraId="54E11D2A" w14:textId="77777777" w:rsidR="00F66629" w:rsidRPr="00AB7544" w:rsidRDefault="00F66629">
      <w:pPr>
        <w:rPr>
          <w:rFonts w:ascii="Arial" w:hAnsi="Arial" w:cs="Arial"/>
        </w:rPr>
      </w:pPr>
    </w:p>
    <w:sectPr w:rsidR="00F66629" w:rsidRPr="00AB7544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C6912"/>
    <w:multiLevelType w:val="hybridMultilevel"/>
    <w:tmpl w:val="30CAFEA4"/>
    <w:lvl w:ilvl="0" w:tplc="791A3EA2">
      <w:start w:val="1"/>
      <w:numFmt w:val="decimal"/>
      <w:lvlText w:val="%1."/>
      <w:lvlJc w:val="left"/>
      <w:pPr>
        <w:ind w:left="720" w:hanging="360"/>
      </w:pPr>
    </w:lvl>
    <w:lvl w:ilvl="1" w:tplc="58F07478">
      <w:start w:val="1"/>
      <w:numFmt w:val="lowerLetter"/>
      <w:lvlText w:val="%2."/>
      <w:lvlJc w:val="left"/>
      <w:pPr>
        <w:ind w:left="1440" w:hanging="360"/>
      </w:pPr>
    </w:lvl>
    <w:lvl w:ilvl="2" w:tplc="AE14D7B0">
      <w:start w:val="1"/>
      <w:numFmt w:val="lowerRoman"/>
      <w:lvlText w:val="%3."/>
      <w:lvlJc w:val="right"/>
      <w:pPr>
        <w:ind w:left="2160" w:hanging="180"/>
      </w:pPr>
    </w:lvl>
    <w:lvl w:ilvl="3" w:tplc="19D69C8A">
      <w:start w:val="1"/>
      <w:numFmt w:val="decimal"/>
      <w:lvlText w:val="%4."/>
      <w:lvlJc w:val="left"/>
      <w:pPr>
        <w:ind w:left="2880" w:hanging="360"/>
      </w:pPr>
    </w:lvl>
    <w:lvl w:ilvl="4" w:tplc="CDF00132">
      <w:start w:val="1"/>
      <w:numFmt w:val="lowerLetter"/>
      <w:lvlText w:val="%5."/>
      <w:lvlJc w:val="left"/>
      <w:pPr>
        <w:ind w:left="3600" w:hanging="360"/>
      </w:pPr>
    </w:lvl>
    <w:lvl w:ilvl="5" w:tplc="26E43DE0">
      <w:start w:val="1"/>
      <w:numFmt w:val="lowerRoman"/>
      <w:lvlText w:val="%6."/>
      <w:lvlJc w:val="right"/>
      <w:pPr>
        <w:ind w:left="4320" w:hanging="180"/>
      </w:pPr>
    </w:lvl>
    <w:lvl w:ilvl="6" w:tplc="449A1F84">
      <w:start w:val="1"/>
      <w:numFmt w:val="decimal"/>
      <w:lvlText w:val="%7."/>
      <w:lvlJc w:val="left"/>
      <w:pPr>
        <w:ind w:left="5040" w:hanging="360"/>
      </w:pPr>
    </w:lvl>
    <w:lvl w:ilvl="7" w:tplc="7CE04014">
      <w:start w:val="1"/>
      <w:numFmt w:val="lowerLetter"/>
      <w:lvlText w:val="%8."/>
      <w:lvlJc w:val="left"/>
      <w:pPr>
        <w:ind w:left="5760" w:hanging="360"/>
      </w:pPr>
    </w:lvl>
    <w:lvl w:ilvl="8" w:tplc="BB427F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A414E"/>
    <w:rsid w:val="00102033"/>
    <w:rsid w:val="00135EA8"/>
    <w:rsid w:val="00170E39"/>
    <w:rsid w:val="00176803"/>
    <w:rsid w:val="00184EB8"/>
    <w:rsid w:val="00192601"/>
    <w:rsid w:val="001A1EDB"/>
    <w:rsid w:val="001F6295"/>
    <w:rsid w:val="002740CA"/>
    <w:rsid w:val="002C0391"/>
    <w:rsid w:val="002F0D7A"/>
    <w:rsid w:val="002F46EC"/>
    <w:rsid w:val="0030164D"/>
    <w:rsid w:val="00337E9F"/>
    <w:rsid w:val="00392854"/>
    <w:rsid w:val="004C33D4"/>
    <w:rsid w:val="004D1D6E"/>
    <w:rsid w:val="00540D36"/>
    <w:rsid w:val="00593046"/>
    <w:rsid w:val="005C1168"/>
    <w:rsid w:val="006025BA"/>
    <w:rsid w:val="0065071A"/>
    <w:rsid w:val="006A642D"/>
    <w:rsid w:val="006C1DE3"/>
    <w:rsid w:val="006F6569"/>
    <w:rsid w:val="00712355"/>
    <w:rsid w:val="007A1B85"/>
    <w:rsid w:val="007D7F9B"/>
    <w:rsid w:val="00805542"/>
    <w:rsid w:val="00885FC7"/>
    <w:rsid w:val="008A1C2F"/>
    <w:rsid w:val="0090787A"/>
    <w:rsid w:val="009574B9"/>
    <w:rsid w:val="009F2942"/>
    <w:rsid w:val="009F602E"/>
    <w:rsid w:val="00A717F5"/>
    <w:rsid w:val="00AB7544"/>
    <w:rsid w:val="00B4295D"/>
    <w:rsid w:val="00B7749D"/>
    <w:rsid w:val="00BB5ED4"/>
    <w:rsid w:val="00BC03DC"/>
    <w:rsid w:val="00BC4072"/>
    <w:rsid w:val="00BE03F2"/>
    <w:rsid w:val="00C062E0"/>
    <w:rsid w:val="00C20529"/>
    <w:rsid w:val="00C331EB"/>
    <w:rsid w:val="00C462C1"/>
    <w:rsid w:val="00CC210D"/>
    <w:rsid w:val="00D347D1"/>
    <w:rsid w:val="00E61E6D"/>
    <w:rsid w:val="00E630D7"/>
    <w:rsid w:val="00E816C0"/>
    <w:rsid w:val="00E87158"/>
    <w:rsid w:val="00F60962"/>
    <w:rsid w:val="00F6236A"/>
    <w:rsid w:val="00F66629"/>
    <w:rsid w:val="00F822C9"/>
    <w:rsid w:val="00F832A9"/>
    <w:rsid w:val="00FB3587"/>
    <w:rsid w:val="13A60FD7"/>
    <w:rsid w:val="1976371E"/>
    <w:rsid w:val="61D3B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B416"/>
  <w15:docId w15:val="{CB8C4756-C0B3-6643-A08C-E1B5C332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aragraph">
    <w:name w:val="paragraph"/>
    <w:basedOn w:val="Normalny"/>
    <w:rsid w:val="00CC2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ormaltextrun">
    <w:name w:val="normaltextrun"/>
    <w:basedOn w:val="Domylnaczcionkaakapitu"/>
    <w:rsid w:val="00CC210D"/>
  </w:style>
  <w:style w:type="character" w:customStyle="1" w:styleId="spellingerror">
    <w:name w:val="spellingerror"/>
    <w:basedOn w:val="Domylnaczcionkaakapitu"/>
    <w:rsid w:val="00CC210D"/>
  </w:style>
  <w:style w:type="character" w:customStyle="1" w:styleId="eop">
    <w:name w:val="eop"/>
    <w:basedOn w:val="Domylnaczcionkaakapitu"/>
    <w:rsid w:val="00CC210D"/>
  </w:style>
  <w:style w:type="character" w:customStyle="1" w:styleId="contextualspellingandgrammarerror">
    <w:name w:val="contextualspellingandgrammarerror"/>
    <w:basedOn w:val="Domylnaczcionkaakapitu"/>
    <w:rsid w:val="00CC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Katarzyna Makal-Żmuda</cp:lastModifiedBy>
  <cp:revision>6</cp:revision>
  <cp:lastPrinted>2021-02-08T09:37:00Z</cp:lastPrinted>
  <dcterms:created xsi:type="dcterms:W3CDTF">2021-02-09T11:04:00Z</dcterms:created>
  <dcterms:modified xsi:type="dcterms:W3CDTF">2022-02-03T10:37:00Z</dcterms:modified>
</cp:coreProperties>
</file>