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C2B1" w14:textId="77777777" w:rsidR="006D5C8B" w:rsidRDefault="001D1753">
      <w:pPr>
        <w:pStyle w:val="Tekstpodstawowy"/>
        <w:spacing w:before="11"/>
        <w:rPr>
          <w:b/>
          <w:bCs/>
          <w:smallCaps/>
          <w:color w:val="777777"/>
          <w:sz w:val="16"/>
          <w:szCs w:val="16"/>
          <w:u w:color="777777"/>
        </w:rPr>
      </w:pPr>
      <w:r>
        <w:rPr>
          <w:noProof/>
        </w:rPr>
        <mc:AlternateContent>
          <mc:Choice Requires="wpg">
            <w:drawing>
              <wp:anchor distT="0" distB="0" distL="0" distR="0" simplePos="0" relativeHeight="251659264" behindDoc="0" locked="0" layoutInCell="1" allowOverlap="1" wp14:anchorId="4FBBDE37" wp14:editId="7548C383">
                <wp:simplePos x="0" y="0"/>
                <wp:positionH relativeFrom="page">
                  <wp:posOffset>347344</wp:posOffset>
                </wp:positionH>
                <wp:positionV relativeFrom="line">
                  <wp:posOffset>155575</wp:posOffset>
                </wp:positionV>
                <wp:extent cx="6673216" cy="377825"/>
                <wp:effectExtent l="0" t="0" r="0" b="0"/>
                <wp:wrapTopAndBottom distT="0" distB="0"/>
                <wp:docPr id="1073741828" name="officeArt object"/>
                <wp:cNvGraphicFramePr/>
                <a:graphic xmlns:a="http://schemas.openxmlformats.org/drawingml/2006/main">
                  <a:graphicData uri="http://schemas.microsoft.com/office/word/2010/wordprocessingGroup">
                    <wpg:wgp>
                      <wpg:cNvGrpSpPr/>
                      <wpg:grpSpPr>
                        <a:xfrm>
                          <a:off x="0" y="0"/>
                          <a:ext cx="6673216" cy="377825"/>
                          <a:chOff x="0" y="0"/>
                          <a:chExt cx="6673215" cy="377825"/>
                        </a:xfrm>
                      </wpg:grpSpPr>
                      <pic:pic xmlns:pic="http://schemas.openxmlformats.org/drawingml/2006/picture">
                        <pic:nvPicPr>
                          <pic:cNvPr id="1073741825" name="image.png"/>
                          <pic:cNvPicPr>
                            <a:picLocks noChangeAspect="1"/>
                          </pic:cNvPicPr>
                        </pic:nvPicPr>
                        <pic:blipFill>
                          <a:blip r:embed="rId6"/>
                          <a:stretch>
                            <a:fillRect/>
                          </a:stretch>
                        </pic:blipFill>
                        <pic:spPr>
                          <a:xfrm>
                            <a:off x="0" y="51434"/>
                            <a:ext cx="2527936" cy="324487"/>
                          </a:xfrm>
                          <a:prstGeom prst="rect">
                            <a:avLst/>
                          </a:prstGeom>
                          <a:ln w="12700" cap="flat">
                            <a:noFill/>
                            <a:miter lim="400000"/>
                          </a:ln>
                          <a:effectLst/>
                        </pic:spPr>
                      </pic:pic>
                      <wps:wsp>
                        <wps:cNvPr id="1073741826" name="Shape 1073741826"/>
                        <wps:cNvSpPr/>
                        <wps:spPr>
                          <a:xfrm>
                            <a:off x="1272539" y="365125"/>
                            <a:ext cx="5400042" cy="12700"/>
                          </a:xfrm>
                          <a:prstGeom prst="rect">
                            <a:avLst/>
                          </a:prstGeom>
                          <a:solidFill>
                            <a:srgbClr val="11263C"/>
                          </a:solidFill>
                          <a:ln w="12700" cap="flat">
                            <a:noFill/>
                            <a:miter lim="400000"/>
                          </a:ln>
                          <a:effectLst/>
                        </wps:spPr>
                        <wps:bodyPr/>
                      </wps:wsp>
                      <wps:wsp>
                        <wps:cNvPr id="1073741827" name="Shape 1073741827"/>
                        <wps:cNvSpPr txBox="1"/>
                        <wps:spPr>
                          <a:xfrm>
                            <a:off x="0" y="0"/>
                            <a:ext cx="6673216" cy="375921"/>
                          </a:xfrm>
                          <a:prstGeom prst="rect">
                            <a:avLst/>
                          </a:prstGeom>
                          <a:noFill/>
                          <a:ln w="12700" cap="flat">
                            <a:noFill/>
                            <a:miter lim="400000"/>
                          </a:ln>
                          <a:effectLst/>
                        </wps:spPr>
                        <wps:txbx>
                          <w:txbxContent>
                            <w:p w14:paraId="464CA4EA" w14:textId="7B51AB7E" w:rsidR="006D5C8B" w:rsidRDefault="001D1753">
                              <w:pPr>
                                <w:spacing w:before="37" w:line="223" w:lineRule="auto"/>
                                <w:ind w:left="6264" w:right="1135"/>
                              </w:pPr>
                              <w:r>
                                <w:rPr>
                                  <w:rFonts w:ascii="Courier New" w:hAnsi="Courier New"/>
                                  <w:b/>
                                  <w:bCs/>
                                  <w:color w:val="11263C"/>
                                  <w:sz w:val="20"/>
                                  <w:szCs w:val="20"/>
                                  <w:u w:color="11263C"/>
                                </w:rPr>
                                <w:t xml:space="preserve">Wydział </w:t>
                              </w:r>
                              <w:r w:rsidR="005F142B">
                                <w:rPr>
                                  <w:rFonts w:ascii="Courier New" w:hAnsi="Courier New"/>
                                  <w:b/>
                                  <w:bCs/>
                                  <w:color w:val="11263C"/>
                                  <w:sz w:val="20"/>
                                  <w:szCs w:val="20"/>
                                  <w:u w:color="11263C"/>
                                </w:rPr>
                                <w:t>Instrumentalno Pedagogiczny Edukacji Muzycznej i Wokalistyki</w:t>
                              </w:r>
                            </w:p>
                          </w:txbxContent>
                        </wps:txbx>
                        <wps:bodyPr wrap="square" lIns="0" tIns="0" rIns="0" bIns="0" numCol="1" anchor="t">
                          <a:noAutofit/>
                        </wps:bodyPr>
                      </wps:wsp>
                    </wpg:wgp>
                  </a:graphicData>
                </a:graphic>
              </wp:anchor>
            </w:drawing>
          </mc:Choice>
          <mc:Fallback>
            <w:pict>
              <v:group w14:anchorId="4FBBDE37" id="officeArt object" o:spid="_x0000_s1026" style="position:absolute;margin-left:27.35pt;margin-top:12.25pt;width:525.45pt;height:29.75pt;z-index:251659264;mso-wrap-distance-left:0;mso-wrap-distance-right:0;mso-position-horizontal-relative:page;mso-position-vertical-relative:line" coordsize="66732,3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7" type="#_x0000_t75" style="position:absolute;top:514;width:25279;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" strokeweight="1pt">
                  <v:stroke miterlimit="4"/>
                  <v:imagedata r:id="rId7" o:title=""/>
                </v:shape>
                <v:rect id="Shape 1073741826" o:spid="_x0000_s1028" style="position:absolute;left:12725;top:3651;width:5400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" fillcolor="#11263c" stroked="f" strokeweight="1pt">
                  <v:stroke miterlimit="4"/>
                </v:rect>
                <v:shapetype id="_x0000_t202" coordsize="21600,21600" o:spt="202" path="m,l,21600r21600,l21600,xe">
                  <v:stroke joinstyle="miter"/>
                  <v:path gradientshapeok="t" o:connecttype="rect"/>
                </v:shapetype>
                <v:shape id="Shape 1073741827" o:spid="_x0000_s1029" type="#_x0000_t202" style="position:absolute;width:66732;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464CA4EA" w14:textId="7B51AB7E" w:rsidR="006D5C8B" w:rsidRDefault="001D1753">
                        <w:pPr>
                          <w:spacing w:before="37" w:line="223" w:lineRule="auto"/>
                          <w:ind w:left="6264" w:right="1135"/>
                        </w:pPr>
                        <w:r>
                          <w:rPr>
                            <w:rFonts w:ascii="Courier New" w:hAnsi="Courier New"/>
                            <w:b/>
                            <w:bCs/>
                            <w:color w:val="11263C"/>
                            <w:sz w:val="20"/>
                            <w:szCs w:val="20"/>
                            <w:u w:color="11263C"/>
                          </w:rPr>
                          <w:t xml:space="preserve">Wydział </w:t>
                        </w:r>
                        <w:r w:rsidR="005F142B">
                          <w:rPr>
                            <w:rFonts w:ascii="Courier New" w:hAnsi="Courier New"/>
                            <w:b/>
                            <w:bCs/>
                            <w:color w:val="11263C"/>
                            <w:sz w:val="20"/>
                            <w:szCs w:val="20"/>
                            <w:u w:color="11263C"/>
                          </w:rPr>
                          <w:t>Instrumentalno Pedagogiczny Edukacji Muzycznej i Wokalistyki</w:t>
                        </w:r>
                      </w:p>
                    </w:txbxContent>
                  </v:textbox>
                </v:shape>
                <w10:wrap type="topAndBottom" anchorx="page" anchory="line"/>
              </v:group>
            </w:pict>
          </mc:Fallback>
        </mc:AlternateContent>
      </w:r>
    </w:p>
    <w:p w14:paraId="0E59B55A" w14:textId="77777777" w:rsidR="006D5C8B" w:rsidRDefault="006D5C8B">
      <w:pPr>
        <w:pStyle w:val="Tekstpodstawowy"/>
        <w:spacing w:before="11"/>
        <w:rPr>
          <w:b/>
          <w:bCs/>
          <w:smallCaps/>
          <w:color w:val="777777"/>
          <w:sz w:val="16"/>
          <w:szCs w:val="16"/>
          <w:u w:color="777777"/>
        </w:rPr>
      </w:pPr>
    </w:p>
    <w:tbl>
      <w:tblPr>
        <w:tblStyle w:val="TableNormal"/>
        <w:tblW w:w="10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4"/>
        <w:gridCol w:w="382"/>
        <w:gridCol w:w="420"/>
        <w:gridCol w:w="180"/>
        <w:gridCol w:w="260"/>
        <w:gridCol w:w="384"/>
        <w:gridCol w:w="218"/>
        <w:gridCol w:w="442"/>
        <w:gridCol w:w="171"/>
        <w:gridCol w:w="498"/>
        <w:gridCol w:w="742"/>
        <w:gridCol w:w="424"/>
        <w:gridCol w:w="179"/>
        <w:gridCol w:w="314"/>
        <w:gridCol w:w="477"/>
        <w:gridCol w:w="250"/>
        <w:gridCol w:w="530"/>
        <w:gridCol w:w="585"/>
        <w:gridCol w:w="232"/>
        <w:gridCol w:w="659"/>
        <w:gridCol w:w="461"/>
        <w:gridCol w:w="222"/>
        <w:gridCol w:w="174"/>
        <w:gridCol w:w="1348"/>
      </w:tblGrid>
      <w:tr w:rsidR="006D5C8B" w14:paraId="78A8CABE" w14:textId="77777777">
        <w:trPr>
          <w:trHeight w:val="452"/>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228F0840"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Nazwa przedmiotu:</w:t>
            </w:r>
          </w:p>
          <w:p w14:paraId="643C4ED2" w14:textId="3ACFBCFF" w:rsidR="006D5C8B" w:rsidRDefault="001D1753">
            <w:pPr>
              <w:spacing w:after="0" w:line="240" w:lineRule="auto"/>
            </w:pPr>
            <w:r>
              <w:rPr>
                <w:rFonts w:ascii="Times New Roman" w:hAnsi="Times New Roman"/>
                <w:b/>
                <w:bCs/>
                <w:sz w:val="20"/>
                <w:szCs w:val="20"/>
              </w:rPr>
              <w:t>Kameralistyka</w:t>
            </w:r>
            <w:r w:rsidR="00A47570">
              <w:rPr>
                <w:rFonts w:ascii="Times New Roman" w:hAnsi="Times New Roman"/>
                <w:b/>
                <w:bCs/>
                <w:sz w:val="20"/>
                <w:szCs w:val="20"/>
              </w:rPr>
              <w:t xml:space="preserve"> - klawesyn</w:t>
            </w:r>
          </w:p>
        </w:tc>
      </w:tr>
      <w:tr w:rsidR="006D5C8B" w14:paraId="44CA5B08" w14:textId="77777777">
        <w:trPr>
          <w:trHeight w:val="667"/>
        </w:trPr>
        <w:tc>
          <w:tcPr>
            <w:tcW w:w="8541" w:type="dxa"/>
            <w:gridSpan w:val="20"/>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E76CFE8"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Jednostka prowadząca przedmiot:</w:t>
            </w:r>
          </w:p>
          <w:p w14:paraId="2F130546"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Times New Roman" w:eastAsia="Times New Roman" w:hAnsi="Times New Roman" w:cs="Times New Roman"/>
                <w:sz w:val="20"/>
                <w:szCs w:val="20"/>
              </w:rPr>
            </w:pPr>
            <w:r>
              <w:rPr>
                <w:rFonts w:ascii="Times New Roman" w:hAnsi="Times New Roman"/>
                <w:b/>
                <w:bCs/>
                <w:sz w:val="20"/>
                <w:szCs w:val="20"/>
              </w:rPr>
              <w:t>Filia UMFC w Białymstoku</w:t>
            </w:r>
          </w:p>
          <w:p w14:paraId="07BE0A00"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b/>
                <w:bCs/>
                <w:sz w:val="20"/>
                <w:szCs w:val="20"/>
              </w:rPr>
              <w:t xml:space="preserve">Wydział Instrumentalno-Pedagogiczny, Edukacji Muzycznej i Wokalistyki </w:t>
            </w:r>
          </w:p>
        </w:tc>
        <w:tc>
          <w:tcPr>
            <w:tcW w:w="2204" w:type="dxa"/>
            <w:gridSpan w:val="4"/>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09264FD"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Rok akademicki:</w:t>
            </w:r>
          </w:p>
          <w:p w14:paraId="2B390039" w14:textId="4A26241D" w:rsidR="006D5C8B" w:rsidRDefault="001D1753">
            <w:pPr>
              <w:spacing w:after="0" w:line="240" w:lineRule="auto"/>
            </w:pPr>
            <w:r>
              <w:rPr>
                <w:rFonts w:ascii="Courier New" w:hAnsi="Courier New"/>
                <w:b/>
                <w:bCs/>
                <w:sz w:val="20"/>
                <w:szCs w:val="20"/>
              </w:rPr>
              <w:t>202</w:t>
            </w:r>
            <w:r w:rsidR="002F5208">
              <w:rPr>
                <w:rFonts w:ascii="Courier New" w:hAnsi="Courier New"/>
                <w:b/>
                <w:bCs/>
                <w:sz w:val="20"/>
                <w:szCs w:val="20"/>
              </w:rPr>
              <w:t>1</w:t>
            </w:r>
            <w:r>
              <w:rPr>
                <w:rFonts w:ascii="Courier New" w:hAnsi="Courier New"/>
                <w:b/>
                <w:bCs/>
                <w:sz w:val="20"/>
                <w:szCs w:val="20"/>
              </w:rPr>
              <w:t>/202</w:t>
            </w:r>
            <w:r w:rsidR="002F5208">
              <w:rPr>
                <w:rFonts w:ascii="Courier New" w:hAnsi="Courier New"/>
                <w:b/>
                <w:bCs/>
                <w:sz w:val="20"/>
                <w:szCs w:val="20"/>
              </w:rPr>
              <w:t>2</w:t>
            </w:r>
          </w:p>
        </w:tc>
      </w:tr>
      <w:tr w:rsidR="006D5C8B" w14:paraId="26FEA97F" w14:textId="77777777">
        <w:trPr>
          <w:trHeight w:val="442"/>
        </w:trPr>
        <w:tc>
          <w:tcPr>
            <w:tcW w:w="5315" w:type="dxa"/>
            <w:gridSpan w:val="1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21310F5"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Kierunek:</w:t>
            </w:r>
          </w:p>
          <w:p w14:paraId="507E52AE" w14:textId="77777777" w:rsidR="006D5C8B" w:rsidRDefault="001D1753">
            <w:pPr>
              <w:spacing w:after="0" w:line="240" w:lineRule="auto"/>
            </w:pPr>
            <w:r>
              <w:rPr>
                <w:rFonts w:ascii="Times New Roman" w:hAnsi="Times New Roman"/>
                <w:b/>
                <w:bCs/>
                <w:sz w:val="20"/>
                <w:szCs w:val="20"/>
              </w:rPr>
              <w:t>Kameralistyką</w:t>
            </w:r>
          </w:p>
        </w:tc>
        <w:tc>
          <w:tcPr>
            <w:tcW w:w="5430" w:type="dxa"/>
            <w:gridSpan w:val="1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936C896"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Specjalność:</w:t>
            </w:r>
          </w:p>
          <w:p w14:paraId="65B9E121" w14:textId="77777777" w:rsidR="006D5C8B" w:rsidRDefault="001D1753">
            <w:pPr>
              <w:pStyle w:val="Domylne"/>
              <w:tabs>
                <w:tab w:val="left" w:pos="720"/>
                <w:tab w:val="left" w:pos="1440"/>
                <w:tab w:val="left" w:pos="2160"/>
                <w:tab w:val="left" w:pos="2880"/>
                <w:tab w:val="left" w:pos="3600"/>
                <w:tab w:val="left" w:pos="4320"/>
                <w:tab w:val="left" w:pos="5040"/>
              </w:tabs>
              <w:spacing w:before="0"/>
            </w:pPr>
            <w:r>
              <w:rPr>
                <w:rFonts w:ascii="Times New Roman" w:hAnsi="Times New Roman"/>
                <w:b/>
                <w:bCs/>
                <w:sz w:val="20"/>
                <w:szCs w:val="20"/>
              </w:rPr>
              <w:t>pedagogika instrumentalna – gra na klawesynie</w:t>
            </w:r>
          </w:p>
        </w:tc>
      </w:tr>
      <w:tr w:rsidR="006D5C8B" w14:paraId="4DBD5545" w14:textId="77777777">
        <w:trPr>
          <w:trHeight w:val="458"/>
        </w:trPr>
        <w:tc>
          <w:tcPr>
            <w:tcW w:w="3651" w:type="dxa"/>
            <w:gridSpan w:val="9"/>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2B9464E"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Forma studiów:</w:t>
            </w:r>
          </w:p>
          <w:p w14:paraId="68CAD7A7" w14:textId="77777777" w:rsidR="006D5C8B" w:rsidRDefault="001D1753">
            <w:pPr>
              <w:spacing w:after="0" w:line="240" w:lineRule="auto"/>
            </w:pPr>
            <w:r>
              <w:rPr>
                <w:rFonts w:ascii="Times New Roman" w:hAnsi="Times New Roman"/>
                <w:b/>
                <w:bCs/>
                <w:sz w:val="20"/>
                <w:szCs w:val="20"/>
              </w:rPr>
              <w:t>Stacjonarna pierwszego stopnia</w:t>
            </w:r>
          </w:p>
        </w:tc>
        <w:tc>
          <w:tcPr>
            <w:tcW w:w="34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2026"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Profil kształcenia:</w:t>
            </w:r>
          </w:p>
          <w:p w14:paraId="0D9E1CA9" w14:textId="77777777" w:rsidR="006D5C8B" w:rsidRDefault="001D1753">
            <w:pPr>
              <w:spacing w:after="0" w:line="240" w:lineRule="auto"/>
            </w:pPr>
            <w:r>
              <w:rPr>
                <w:rFonts w:ascii="Times New Roman" w:hAnsi="Times New Roman"/>
                <w:b/>
                <w:bCs/>
                <w:sz w:val="20"/>
                <w:szCs w:val="20"/>
              </w:rPr>
              <w:t>ogólnoakademicki</w:t>
            </w:r>
            <w:r>
              <w:rPr>
                <w:rFonts w:ascii="Courier New" w:hAnsi="Courier New"/>
                <w:b/>
                <w:bCs/>
                <w:sz w:val="20"/>
                <w:szCs w:val="20"/>
              </w:rPr>
              <w:t xml:space="preserve">  </w:t>
            </w:r>
            <w:r>
              <w:rPr>
                <w:rFonts w:ascii="Times New Roman" w:hAnsi="Times New Roman"/>
                <w:b/>
                <w:bCs/>
                <w:sz w:val="20"/>
                <w:szCs w:val="20"/>
              </w:rPr>
              <w:t>(A)</w:t>
            </w:r>
          </w:p>
        </w:tc>
        <w:tc>
          <w:tcPr>
            <w:tcW w:w="3680" w:type="dxa"/>
            <w:gridSpan w:val="7"/>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5BE447B"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Status przedmiotu:</w:t>
            </w:r>
          </w:p>
          <w:p w14:paraId="6F55E84A" w14:textId="77777777" w:rsidR="006D5C8B" w:rsidRDefault="001D1753">
            <w:pPr>
              <w:spacing w:after="0" w:line="240" w:lineRule="auto"/>
            </w:pPr>
            <w:r>
              <w:rPr>
                <w:rFonts w:ascii="Times New Roman" w:hAnsi="Times New Roman"/>
                <w:b/>
                <w:bCs/>
                <w:sz w:val="20"/>
                <w:szCs w:val="20"/>
              </w:rPr>
              <w:t>obowiązkowy</w:t>
            </w:r>
          </w:p>
        </w:tc>
      </w:tr>
      <w:tr w:rsidR="006D5C8B" w14:paraId="6C470F8E" w14:textId="77777777">
        <w:trPr>
          <w:trHeight w:val="447"/>
        </w:trPr>
        <w:tc>
          <w:tcPr>
            <w:tcW w:w="3038" w:type="dxa"/>
            <w:gridSpan w:val="7"/>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37D119A"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Forma zajęć:</w:t>
            </w:r>
          </w:p>
          <w:p w14:paraId="20194379" w14:textId="77777777" w:rsidR="006D5C8B" w:rsidRDefault="001D1753">
            <w:pPr>
              <w:spacing w:after="0" w:line="240" w:lineRule="auto"/>
            </w:pPr>
            <w:r>
              <w:rPr>
                <w:rFonts w:ascii="Times New Roman" w:hAnsi="Times New Roman"/>
                <w:b/>
                <w:bCs/>
                <w:sz w:val="20"/>
                <w:szCs w:val="20"/>
              </w:rPr>
              <w:t>wykład</w:t>
            </w:r>
          </w:p>
        </w:tc>
        <w:tc>
          <w:tcPr>
            <w:tcW w:w="2770" w:type="dxa"/>
            <w:gridSpan w:val="7"/>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43E3C9F"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Język przedmiotu:</w:t>
            </w:r>
          </w:p>
          <w:p w14:paraId="62A8540F" w14:textId="77777777" w:rsidR="006D5C8B" w:rsidRDefault="001D1753">
            <w:pPr>
              <w:spacing w:after="0" w:line="240" w:lineRule="auto"/>
            </w:pPr>
            <w:r>
              <w:rPr>
                <w:rFonts w:ascii="Times New Roman" w:hAnsi="Times New Roman"/>
                <w:b/>
                <w:bCs/>
                <w:sz w:val="20"/>
                <w:szCs w:val="20"/>
              </w:rPr>
              <w:t>polski</w:t>
            </w:r>
          </w:p>
        </w:tc>
        <w:tc>
          <w:tcPr>
            <w:tcW w:w="2731" w:type="dxa"/>
            <w:gridSpan w:val="6"/>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EADBB68" w14:textId="77777777" w:rsidR="006D5C8B" w:rsidRDefault="001D1753">
            <w:pPr>
              <w:spacing w:after="0" w:line="240" w:lineRule="auto"/>
            </w:pPr>
            <w:r>
              <w:rPr>
                <w:rFonts w:ascii="Courier New" w:hAnsi="Courier New"/>
                <w:sz w:val="20"/>
                <w:szCs w:val="20"/>
              </w:rPr>
              <w:t>Rok/semestr:</w:t>
            </w:r>
          </w:p>
        </w:tc>
        <w:tc>
          <w:tcPr>
            <w:tcW w:w="2204" w:type="dxa"/>
            <w:gridSpan w:val="4"/>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9FB7D91"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Wymiar godzin:</w:t>
            </w:r>
          </w:p>
          <w:p w14:paraId="600CF605" w14:textId="77777777" w:rsidR="006D5C8B" w:rsidRDefault="001D1753">
            <w:pPr>
              <w:spacing w:after="0" w:line="240" w:lineRule="auto"/>
            </w:pPr>
            <w:r>
              <w:rPr>
                <w:rFonts w:ascii="Times New Roman" w:hAnsi="Times New Roman"/>
                <w:sz w:val="20"/>
                <w:szCs w:val="20"/>
              </w:rPr>
              <w:t>120</w:t>
            </w:r>
          </w:p>
        </w:tc>
      </w:tr>
      <w:tr w:rsidR="006D5C8B" w14:paraId="009E2284" w14:textId="77777777">
        <w:trPr>
          <w:trHeight w:val="455"/>
        </w:trPr>
        <w:tc>
          <w:tcPr>
            <w:tcW w:w="2436" w:type="dxa"/>
            <w:gridSpan w:val="5"/>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7D2CB072" w14:textId="77777777" w:rsidR="006D5C8B" w:rsidRDefault="001D1753">
            <w:pPr>
              <w:spacing w:after="0" w:line="240" w:lineRule="auto"/>
              <w:jc w:val="center"/>
            </w:pPr>
            <w:r>
              <w:rPr>
                <w:rFonts w:ascii="Courier New" w:hAnsi="Courier New"/>
                <w:sz w:val="20"/>
                <w:szCs w:val="20"/>
              </w:rPr>
              <w:t>Koordynator przedmiotu</w:t>
            </w:r>
          </w:p>
        </w:tc>
        <w:tc>
          <w:tcPr>
            <w:tcW w:w="8309" w:type="dxa"/>
            <w:gridSpan w:val="19"/>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679FAFA" w14:textId="1DE47071"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b/>
                <w:bCs/>
                <w:sz w:val="20"/>
                <w:szCs w:val="20"/>
              </w:rPr>
              <w:t xml:space="preserve">Kierownik </w:t>
            </w:r>
            <w:r w:rsidR="003B0E19">
              <w:rPr>
                <w:rFonts w:ascii="Times New Roman" w:hAnsi="Times New Roman"/>
                <w:b/>
                <w:bCs/>
                <w:sz w:val="20"/>
                <w:szCs w:val="20"/>
              </w:rPr>
              <w:t>Katedry Pedagogiki Instrumentalnej</w:t>
            </w:r>
          </w:p>
        </w:tc>
      </w:tr>
      <w:tr w:rsidR="006D5C8B" w14:paraId="5B0A5BF5" w14:textId="77777777">
        <w:trPr>
          <w:trHeight w:val="230"/>
        </w:trPr>
        <w:tc>
          <w:tcPr>
            <w:tcW w:w="2436" w:type="dxa"/>
            <w:gridSpan w:val="5"/>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D9EBF53" w14:textId="77777777" w:rsidR="006D5C8B" w:rsidRDefault="001D1753">
            <w:pPr>
              <w:spacing w:after="0" w:line="240" w:lineRule="auto"/>
              <w:jc w:val="center"/>
            </w:pPr>
            <w:r>
              <w:rPr>
                <w:rFonts w:ascii="Courier New" w:hAnsi="Courier New"/>
                <w:sz w:val="20"/>
                <w:szCs w:val="20"/>
              </w:rPr>
              <w:t>Prowadzący zajęcia</w:t>
            </w:r>
          </w:p>
        </w:tc>
        <w:tc>
          <w:tcPr>
            <w:tcW w:w="8309" w:type="dxa"/>
            <w:gridSpan w:val="19"/>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E1EB4C9"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b/>
                <w:bCs/>
                <w:sz w:val="20"/>
                <w:szCs w:val="20"/>
              </w:rPr>
              <w:t>ad. Anna Krzysztofik- Buczyńska</w:t>
            </w:r>
          </w:p>
        </w:tc>
      </w:tr>
      <w:tr w:rsidR="006D5C8B" w14:paraId="791C89E0" w14:textId="77777777">
        <w:trPr>
          <w:trHeight w:val="662"/>
        </w:trPr>
        <w:tc>
          <w:tcPr>
            <w:tcW w:w="2436" w:type="dxa"/>
            <w:gridSpan w:val="5"/>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3776B725" w14:textId="77777777" w:rsidR="006D5C8B" w:rsidRDefault="001D1753">
            <w:pPr>
              <w:spacing w:after="0" w:line="240" w:lineRule="auto"/>
              <w:jc w:val="center"/>
            </w:pPr>
            <w:r>
              <w:rPr>
                <w:rFonts w:ascii="Courier New" w:hAnsi="Courier New"/>
                <w:sz w:val="20"/>
                <w:szCs w:val="20"/>
              </w:rPr>
              <w:t>Cele przedmiotu</w:t>
            </w:r>
          </w:p>
        </w:tc>
        <w:tc>
          <w:tcPr>
            <w:tcW w:w="8309" w:type="dxa"/>
            <w:gridSpan w:val="19"/>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5CEAEB"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 poznanie ogólnych zasad współpracy pomiędzy instrumentalistami reprezentującymi różne specjalności</w:t>
            </w:r>
          </w:p>
          <w:p w14:paraId="67AD2976"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 współpraca z wokalistami</w:t>
            </w:r>
          </w:p>
        </w:tc>
      </w:tr>
      <w:tr w:rsidR="006D5C8B" w14:paraId="29BB541E" w14:textId="77777777">
        <w:trPr>
          <w:trHeight w:val="235"/>
        </w:trPr>
        <w:tc>
          <w:tcPr>
            <w:tcW w:w="2436" w:type="dxa"/>
            <w:gridSpan w:val="5"/>
            <w:tcBorders>
              <w:top w:val="single" w:sz="4"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56E259CC" w14:textId="77777777" w:rsidR="006D5C8B" w:rsidRDefault="001D1753">
            <w:pPr>
              <w:spacing w:after="0" w:line="240" w:lineRule="auto"/>
              <w:jc w:val="center"/>
            </w:pPr>
            <w:r>
              <w:rPr>
                <w:rFonts w:ascii="Courier New" w:hAnsi="Courier New"/>
                <w:sz w:val="20"/>
                <w:szCs w:val="20"/>
              </w:rPr>
              <w:t>Wymagania wstępne</w:t>
            </w:r>
          </w:p>
        </w:tc>
        <w:tc>
          <w:tcPr>
            <w:tcW w:w="8309" w:type="dxa"/>
            <w:gridSpan w:val="19"/>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9BD807"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wstępny egzamin konkursowy w procesie rekrutacji wydziałowej</w:t>
            </w:r>
          </w:p>
        </w:tc>
      </w:tr>
      <w:tr w:rsidR="006D5C8B" w14:paraId="63047F8C" w14:textId="77777777">
        <w:trPr>
          <w:trHeight w:val="675"/>
        </w:trPr>
        <w:tc>
          <w:tcPr>
            <w:tcW w:w="1576" w:type="dxa"/>
            <w:gridSpan w:val="2"/>
            <w:tcBorders>
              <w:top w:val="single" w:sz="8"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296D8FF" w14:textId="77777777" w:rsidR="006D5C8B" w:rsidRDefault="001D1753">
            <w:pPr>
              <w:spacing w:after="0" w:line="240" w:lineRule="auto"/>
              <w:jc w:val="center"/>
            </w:pPr>
            <w:r>
              <w:rPr>
                <w:rFonts w:ascii="Courier New" w:hAnsi="Courier New"/>
                <w:b/>
                <w:bCs/>
                <w:sz w:val="20"/>
                <w:szCs w:val="20"/>
              </w:rPr>
              <w:t>Kategorie efektów</w:t>
            </w:r>
          </w:p>
        </w:tc>
        <w:tc>
          <w:tcPr>
            <w:tcW w:w="860" w:type="dxa"/>
            <w:gridSpan w:val="3"/>
            <w:tcBorders>
              <w:top w:val="single" w:sz="8" w:space="0" w:color="000000"/>
              <w:left w:val="single" w:sz="4"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00F56CC" w14:textId="77777777" w:rsidR="006D5C8B" w:rsidRDefault="001D1753">
            <w:pPr>
              <w:spacing w:after="0" w:line="240" w:lineRule="auto"/>
              <w:jc w:val="center"/>
            </w:pPr>
            <w:r>
              <w:rPr>
                <w:rFonts w:ascii="Courier New" w:hAnsi="Courier New"/>
                <w:b/>
                <w:bCs/>
                <w:sz w:val="20"/>
                <w:szCs w:val="20"/>
              </w:rPr>
              <w:t>Numer efektu</w:t>
            </w:r>
          </w:p>
        </w:tc>
        <w:tc>
          <w:tcPr>
            <w:tcW w:w="6787" w:type="dxa"/>
            <w:gridSpan w:val="17"/>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2781B7BD" w14:textId="77777777" w:rsidR="006D5C8B" w:rsidRDefault="001D1753">
            <w:pPr>
              <w:spacing w:after="0" w:line="240" w:lineRule="auto"/>
              <w:jc w:val="center"/>
            </w:pPr>
            <w:r>
              <w:rPr>
                <w:rFonts w:ascii="Courier New" w:hAnsi="Courier New"/>
                <w:b/>
                <w:bCs/>
                <w:sz w:val="20"/>
                <w:szCs w:val="20"/>
              </w:rPr>
              <w:t>EFEKTY UCZENIA SIĘ DLA PRZEDMIOTU</w:t>
            </w:r>
          </w:p>
        </w:tc>
        <w:tc>
          <w:tcPr>
            <w:tcW w:w="1521"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36728927" w14:textId="77777777" w:rsidR="006D5C8B" w:rsidRDefault="001D1753">
            <w:pPr>
              <w:spacing w:after="0" w:line="240" w:lineRule="auto"/>
              <w:jc w:val="center"/>
            </w:pPr>
            <w:r>
              <w:rPr>
                <w:rFonts w:ascii="Courier New" w:hAnsi="Courier New"/>
                <w:sz w:val="20"/>
                <w:szCs w:val="20"/>
              </w:rPr>
              <w:t xml:space="preserve">Numer efektu kier./spec. </w:t>
            </w:r>
          </w:p>
        </w:tc>
      </w:tr>
      <w:tr w:rsidR="006D5C8B" w14:paraId="333BD90D" w14:textId="77777777">
        <w:trPr>
          <w:trHeight w:val="442"/>
        </w:trPr>
        <w:tc>
          <w:tcPr>
            <w:tcW w:w="1576" w:type="dxa"/>
            <w:gridSpan w:val="2"/>
            <w:vMerge w:val="restart"/>
            <w:tcBorders>
              <w:top w:val="single" w:sz="4"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9E0AA8" w14:textId="77777777" w:rsidR="006D5C8B" w:rsidRDefault="001D1753">
            <w:pPr>
              <w:spacing w:after="0" w:line="240" w:lineRule="auto"/>
              <w:jc w:val="center"/>
            </w:pPr>
            <w:r>
              <w:rPr>
                <w:rFonts w:ascii="Courier New" w:hAnsi="Courier New"/>
                <w:sz w:val="20"/>
                <w:szCs w:val="20"/>
              </w:rPr>
              <w:t>Wiedza</w:t>
            </w:r>
          </w:p>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00B9EFB" w14:textId="77777777" w:rsidR="006D5C8B" w:rsidRDefault="001D1753">
            <w:pPr>
              <w:spacing w:after="0" w:line="240" w:lineRule="auto"/>
              <w:jc w:val="center"/>
            </w:pPr>
            <w:r>
              <w:rPr>
                <w:rFonts w:ascii="Courier New" w:hAnsi="Courier New"/>
                <w:sz w:val="20"/>
                <w:szCs w:val="20"/>
              </w:rPr>
              <w:t>1</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8DED5C1"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ogólną znajomość literatury muzycznej oraz stylów muzycznych i związanych z nimi tradycji wykonawczych.</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47BB2D65" w14:textId="77777777" w:rsidR="006D5C8B" w:rsidRDefault="001D1753">
            <w:pPr>
              <w:pStyle w:val="Domylne"/>
              <w:tabs>
                <w:tab w:val="left" w:pos="720"/>
                <w:tab w:val="left" w:pos="1440"/>
              </w:tabs>
              <w:spacing w:before="0"/>
            </w:pPr>
            <w:r>
              <w:rPr>
                <w:rFonts w:ascii="Times New Roman" w:hAnsi="Times New Roman"/>
                <w:sz w:val="20"/>
                <w:szCs w:val="20"/>
              </w:rPr>
              <w:t>S1_W1</w:t>
            </w:r>
          </w:p>
          <w:p w14:paraId="72C96530" w14:textId="77777777" w:rsidR="006D5C8B" w:rsidRDefault="001D1753">
            <w:pPr>
              <w:pStyle w:val="Domylne"/>
              <w:tabs>
                <w:tab w:val="left" w:pos="720"/>
                <w:tab w:val="left" w:pos="1440"/>
              </w:tabs>
              <w:spacing w:before="0"/>
            </w:pPr>
            <w:r>
              <w:rPr>
                <w:rFonts w:ascii="Times New Roman" w:hAnsi="Times New Roman"/>
                <w:sz w:val="20"/>
                <w:szCs w:val="20"/>
              </w:rPr>
              <w:t>S1_W2</w:t>
            </w:r>
          </w:p>
        </w:tc>
      </w:tr>
      <w:tr w:rsidR="006D5C8B" w14:paraId="49377A0C" w14:textId="77777777">
        <w:trPr>
          <w:trHeight w:val="1102"/>
        </w:trPr>
        <w:tc>
          <w:tcPr>
            <w:tcW w:w="1576" w:type="dxa"/>
            <w:gridSpan w:val="2"/>
            <w:vMerge/>
            <w:tcBorders>
              <w:top w:val="single" w:sz="4" w:space="0" w:color="000000"/>
              <w:left w:val="single" w:sz="8" w:space="0" w:color="000000"/>
              <w:bottom w:val="single" w:sz="4" w:space="0" w:color="000000"/>
              <w:right w:val="single" w:sz="4" w:space="0" w:color="000000"/>
            </w:tcBorders>
            <w:shd w:val="clear" w:color="auto" w:fill="F2F2F2"/>
          </w:tcPr>
          <w:p w14:paraId="1A028FE2" w14:textId="77777777" w:rsidR="006D5C8B" w:rsidRDefault="006D5C8B"/>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F568181" w14:textId="77777777" w:rsidR="006D5C8B" w:rsidRDefault="001D1753">
            <w:pPr>
              <w:spacing w:after="0" w:line="240" w:lineRule="auto"/>
              <w:jc w:val="center"/>
            </w:pPr>
            <w:r>
              <w:rPr>
                <w:rFonts w:ascii="Courier New" w:hAnsi="Courier New"/>
                <w:sz w:val="20"/>
                <w:szCs w:val="20"/>
              </w:rPr>
              <w:t>2</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4B318BD"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podstawowe wiadomości w zakresie praktycznego zastosowania wiedzy o harmonii i zdolność analizowania pod tym kątem wykonywanego repertuaru, ze szczególnym uwzględnieniem problematyki basso continuo; zna i rozumie podstawowe wzorce leżące u podstaw realizacji basu cyfrowanego i podstaw improwizacji.</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45C8F3A2" w14:textId="77777777" w:rsidR="006D5C8B" w:rsidRDefault="001D1753">
            <w:pPr>
              <w:pStyle w:val="Domylne"/>
              <w:tabs>
                <w:tab w:val="left" w:pos="720"/>
                <w:tab w:val="left" w:pos="1440"/>
              </w:tabs>
              <w:spacing w:before="0"/>
            </w:pPr>
            <w:r>
              <w:rPr>
                <w:rFonts w:ascii="Times New Roman" w:hAnsi="Times New Roman"/>
                <w:sz w:val="20"/>
                <w:szCs w:val="20"/>
              </w:rPr>
              <w:t>S1_W3</w:t>
            </w:r>
          </w:p>
        </w:tc>
      </w:tr>
      <w:tr w:rsidR="006D5C8B" w14:paraId="6785CBE0" w14:textId="77777777">
        <w:trPr>
          <w:trHeight w:val="662"/>
        </w:trPr>
        <w:tc>
          <w:tcPr>
            <w:tcW w:w="1576" w:type="dxa"/>
            <w:gridSpan w:val="2"/>
            <w:vMerge w:val="restart"/>
            <w:tcBorders>
              <w:top w:val="single" w:sz="4"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520349" w14:textId="77777777" w:rsidR="006D5C8B" w:rsidRDefault="001D1753">
            <w:pPr>
              <w:spacing w:after="0" w:line="240" w:lineRule="auto"/>
              <w:jc w:val="center"/>
            </w:pPr>
            <w:r>
              <w:rPr>
                <w:rFonts w:ascii="Courier New" w:hAnsi="Courier New"/>
                <w:sz w:val="20"/>
                <w:szCs w:val="20"/>
              </w:rPr>
              <w:t>Umiejętności</w:t>
            </w:r>
          </w:p>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554FB10" w14:textId="77777777" w:rsidR="006D5C8B" w:rsidRDefault="001D1753">
            <w:pPr>
              <w:spacing w:after="0" w:line="240" w:lineRule="auto"/>
              <w:jc w:val="center"/>
            </w:pPr>
            <w:r>
              <w:rPr>
                <w:rFonts w:ascii="Courier New" w:hAnsi="Courier New"/>
                <w:sz w:val="20"/>
                <w:szCs w:val="20"/>
              </w:rPr>
              <w:t>3</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8304BE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umiejętność odczytania zapisu muzyki z XVII/XVIII oraz umiejętność wykorzystywania wiedzy dotyczącej podstawowych kryteriów stylistycznych wykonywanych utworów.</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6FDC0A58" w14:textId="77777777" w:rsidR="006D5C8B" w:rsidRDefault="001D1753">
            <w:pPr>
              <w:pStyle w:val="Domylne"/>
              <w:tabs>
                <w:tab w:val="left" w:pos="720"/>
                <w:tab w:val="left" w:pos="1440"/>
              </w:tabs>
              <w:spacing w:before="0"/>
            </w:pPr>
            <w:r>
              <w:rPr>
                <w:rFonts w:ascii="Times New Roman" w:hAnsi="Times New Roman"/>
                <w:sz w:val="20"/>
                <w:szCs w:val="20"/>
              </w:rPr>
              <w:t>S1_U2</w:t>
            </w:r>
          </w:p>
        </w:tc>
      </w:tr>
      <w:tr w:rsidR="006D5C8B" w14:paraId="4592BAF8" w14:textId="77777777">
        <w:trPr>
          <w:trHeight w:val="662"/>
        </w:trPr>
        <w:tc>
          <w:tcPr>
            <w:tcW w:w="1576" w:type="dxa"/>
            <w:gridSpan w:val="2"/>
            <w:vMerge/>
            <w:tcBorders>
              <w:top w:val="single" w:sz="4" w:space="0" w:color="000000"/>
              <w:left w:val="single" w:sz="8" w:space="0" w:color="000000"/>
              <w:bottom w:val="single" w:sz="4" w:space="0" w:color="000000"/>
              <w:right w:val="single" w:sz="4" w:space="0" w:color="000000"/>
            </w:tcBorders>
            <w:shd w:val="clear" w:color="auto" w:fill="F2F2F2"/>
          </w:tcPr>
          <w:p w14:paraId="12EB3E99" w14:textId="77777777" w:rsidR="006D5C8B" w:rsidRDefault="006D5C8B"/>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5CD2E79" w14:textId="77777777" w:rsidR="006D5C8B" w:rsidRDefault="001D1753">
            <w:pPr>
              <w:spacing w:after="0" w:line="240" w:lineRule="auto"/>
              <w:jc w:val="center"/>
            </w:pPr>
            <w:r>
              <w:rPr>
                <w:rFonts w:ascii="Courier New" w:hAnsi="Courier New"/>
                <w:sz w:val="20"/>
                <w:szCs w:val="20"/>
              </w:rPr>
              <w:t>4</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B7CCF5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podstawową umiejętność realizacji partii basso continuo na instrumencie klawiszowym i jest przygotowany do współpracy z innymi muzykami w różnego typu zespołach jako klawesynista-solista i realizator basso continuo.</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4E2A3DD4" w14:textId="77777777" w:rsidR="006D5C8B" w:rsidRDefault="001D1753">
            <w:pPr>
              <w:pStyle w:val="Domylne"/>
              <w:tabs>
                <w:tab w:val="left" w:pos="720"/>
                <w:tab w:val="left" w:pos="1440"/>
              </w:tabs>
              <w:spacing w:before="0"/>
            </w:pPr>
            <w:r>
              <w:rPr>
                <w:rFonts w:ascii="Times New Roman" w:hAnsi="Times New Roman"/>
                <w:sz w:val="20"/>
                <w:szCs w:val="20"/>
              </w:rPr>
              <w:t>S1_U5</w:t>
            </w:r>
          </w:p>
        </w:tc>
      </w:tr>
      <w:tr w:rsidR="006D5C8B" w14:paraId="5E28DAD7" w14:textId="77777777">
        <w:trPr>
          <w:trHeight w:val="662"/>
        </w:trPr>
        <w:tc>
          <w:tcPr>
            <w:tcW w:w="1576" w:type="dxa"/>
            <w:gridSpan w:val="2"/>
            <w:vMerge/>
            <w:tcBorders>
              <w:top w:val="single" w:sz="4" w:space="0" w:color="000000"/>
              <w:left w:val="single" w:sz="8" w:space="0" w:color="000000"/>
              <w:bottom w:val="single" w:sz="4" w:space="0" w:color="000000"/>
              <w:right w:val="single" w:sz="4" w:space="0" w:color="000000"/>
            </w:tcBorders>
            <w:shd w:val="clear" w:color="auto" w:fill="F2F2F2"/>
          </w:tcPr>
          <w:p w14:paraId="291B847A" w14:textId="77777777" w:rsidR="006D5C8B" w:rsidRDefault="006D5C8B"/>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FB601A2"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5</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4695801"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umiejętność rozumienia i kontrolowania struktur rytmicznych i metrorytmicznych oraz aspektów dotyczących aplikatury, frazowania, struktury harmonicznej itp. opracowywanych utworów.</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7861E205" w14:textId="77777777" w:rsidR="006D5C8B" w:rsidRDefault="001D1753">
            <w:pPr>
              <w:pStyle w:val="Domylne"/>
              <w:tabs>
                <w:tab w:val="left" w:pos="720"/>
                <w:tab w:val="left" w:pos="1440"/>
              </w:tabs>
              <w:spacing w:before="0"/>
            </w:pPr>
            <w:r>
              <w:rPr>
                <w:rFonts w:ascii="Times New Roman" w:hAnsi="Times New Roman"/>
                <w:sz w:val="20"/>
                <w:szCs w:val="20"/>
              </w:rPr>
              <w:t>S1_U7</w:t>
            </w:r>
          </w:p>
        </w:tc>
      </w:tr>
      <w:tr w:rsidR="006D5C8B" w14:paraId="3133D97C" w14:textId="77777777">
        <w:trPr>
          <w:trHeight w:val="269"/>
        </w:trPr>
        <w:tc>
          <w:tcPr>
            <w:tcW w:w="1576" w:type="dxa"/>
            <w:gridSpan w:val="2"/>
            <w:vMerge w:val="restart"/>
            <w:tcBorders>
              <w:top w:val="single" w:sz="4"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60606237" w14:textId="77777777" w:rsidR="006D5C8B" w:rsidRDefault="001D1753">
            <w:pPr>
              <w:spacing w:after="0" w:line="240" w:lineRule="auto"/>
              <w:jc w:val="center"/>
            </w:pPr>
            <w:r>
              <w:rPr>
                <w:rFonts w:ascii="Courier New" w:hAnsi="Courier New"/>
                <w:sz w:val="20"/>
                <w:szCs w:val="20"/>
              </w:rPr>
              <w:t>Kompetencje społeczne</w:t>
            </w:r>
          </w:p>
        </w:tc>
        <w:tc>
          <w:tcPr>
            <w:tcW w:w="860" w:type="dxa"/>
            <w:gridSpan w:val="3"/>
            <w:vMerge w:val="restar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A4B856" w14:textId="77777777" w:rsidR="006D5C8B" w:rsidRDefault="001D1753">
            <w:pPr>
              <w:spacing w:after="0" w:line="240" w:lineRule="auto"/>
              <w:jc w:val="center"/>
            </w:pPr>
            <w:r>
              <w:rPr>
                <w:rFonts w:ascii="Courier New" w:hAnsi="Courier New"/>
                <w:sz w:val="20"/>
                <w:szCs w:val="20"/>
              </w:rPr>
              <w:t>6</w:t>
            </w:r>
          </w:p>
        </w:tc>
        <w:tc>
          <w:tcPr>
            <w:tcW w:w="6787" w:type="dxa"/>
            <w:gridSpan w:val="17"/>
            <w:vMerge w:val="restar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40ABB7"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umiejętność organizacji pracy własnej i zespołowej w ramach realizacji wspólnych zadań i projektów.</w:t>
            </w:r>
          </w:p>
        </w:tc>
        <w:tc>
          <w:tcPr>
            <w:tcW w:w="1521" w:type="dxa"/>
            <w:gridSpan w:val="2"/>
            <w:vMerge w:val="restart"/>
            <w:tcBorders>
              <w:top w:val="single" w:sz="4"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7A083151" w14:textId="77777777" w:rsidR="006D5C8B" w:rsidRDefault="001D1753">
            <w:pPr>
              <w:pStyle w:val="Domylne"/>
              <w:tabs>
                <w:tab w:val="left" w:pos="720"/>
                <w:tab w:val="left" w:pos="1440"/>
              </w:tabs>
              <w:spacing w:before="0"/>
            </w:pPr>
            <w:r>
              <w:rPr>
                <w:rFonts w:ascii="Times New Roman" w:hAnsi="Times New Roman"/>
                <w:sz w:val="20"/>
                <w:szCs w:val="20"/>
              </w:rPr>
              <w:t>S1_K2</w:t>
            </w:r>
          </w:p>
          <w:p w14:paraId="2758E637" w14:textId="77777777" w:rsidR="006D5C8B" w:rsidRDefault="001D1753">
            <w:pPr>
              <w:pStyle w:val="Domylne"/>
              <w:tabs>
                <w:tab w:val="left" w:pos="720"/>
                <w:tab w:val="left" w:pos="1440"/>
              </w:tabs>
              <w:spacing w:before="0"/>
            </w:pPr>
            <w:r>
              <w:rPr>
                <w:rFonts w:ascii="Times New Roman" w:hAnsi="Times New Roman"/>
                <w:sz w:val="20"/>
                <w:szCs w:val="20"/>
              </w:rPr>
              <w:t>S1_K4</w:t>
            </w:r>
          </w:p>
          <w:p w14:paraId="18849424" w14:textId="77777777" w:rsidR="006D5C8B" w:rsidRDefault="001D1753">
            <w:pPr>
              <w:pStyle w:val="Domylne"/>
              <w:tabs>
                <w:tab w:val="left" w:pos="720"/>
                <w:tab w:val="left" w:pos="1440"/>
              </w:tabs>
              <w:spacing w:before="0"/>
            </w:pPr>
            <w:r>
              <w:rPr>
                <w:rFonts w:ascii="Times New Roman" w:hAnsi="Times New Roman"/>
                <w:sz w:val="20"/>
                <w:szCs w:val="20"/>
              </w:rPr>
              <w:t>S1_K5</w:t>
            </w:r>
          </w:p>
        </w:tc>
      </w:tr>
      <w:tr w:rsidR="006D5C8B" w14:paraId="5E7D952C" w14:textId="77777777">
        <w:trPr>
          <w:trHeight w:val="565"/>
        </w:trPr>
        <w:tc>
          <w:tcPr>
            <w:tcW w:w="1576" w:type="dxa"/>
            <w:gridSpan w:val="2"/>
            <w:vMerge/>
            <w:tcBorders>
              <w:top w:val="single" w:sz="4" w:space="0" w:color="000000"/>
              <w:left w:val="single" w:sz="8" w:space="0" w:color="000000"/>
              <w:bottom w:val="single" w:sz="8" w:space="0" w:color="000000"/>
              <w:right w:val="single" w:sz="4" w:space="0" w:color="000000"/>
            </w:tcBorders>
            <w:shd w:val="clear" w:color="auto" w:fill="F2F2F2"/>
          </w:tcPr>
          <w:p w14:paraId="2D2B2A90" w14:textId="77777777" w:rsidR="006D5C8B" w:rsidRDefault="006D5C8B"/>
        </w:tc>
        <w:tc>
          <w:tcPr>
            <w:tcW w:w="860" w:type="dxa"/>
            <w:gridSpan w:val="3"/>
            <w:vMerge/>
            <w:tcBorders>
              <w:top w:val="single" w:sz="4" w:space="0" w:color="000000"/>
              <w:left w:val="single" w:sz="4" w:space="0" w:color="000000"/>
              <w:bottom w:val="single" w:sz="8" w:space="0" w:color="000000"/>
              <w:right w:val="single" w:sz="8" w:space="0" w:color="FFFFFF"/>
            </w:tcBorders>
            <w:shd w:val="clear" w:color="auto" w:fill="auto"/>
          </w:tcPr>
          <w:p w14:paraId="6C0C98D9" w14:textId="77777777" w:rsidR="006D5C8B" w:rsidRDefault="006D5C8B"/>
        </w:tc>
        <w:tc>
          <w:tcPr>
            <w:tcW w:w="6787" w:type="dxa"/>
            <w:gridSpan w:val="17"/>
            <w:vMerge/>
            <w:tcBorders>
              <w:top w:val="single" w:sz="4" w:space="0" w:color="000000"/>
              <w:left w:val="single" w:sz="8" w:space="0" w:color="FFFFFF"/>
              <w:bottom w:val="single" w:sz="8" w:space="0" w:color="000000"/>
              <w:right w:val="single" w:sz="8" w:space="0" w:color="FFFFFF"/>
            </w:tcBorders>
            <w:shd w:val="clear" w:color="auto" w:fill="auto"/>
          </w:tcPr>
          <w:p w14:paraId="3A50A210" w14:textId="77777777" w:rsidR="006D5C8B" w:rsidRDefault="006D5C8B"/>
        </w:tc>
        <w:tc>
          <w:tcPr>
            <w:tcW w:w="1521" w:type="dxa"/>
            <w:gridSpan w:val="2"/>
            <w:vMerge/>
            <w:tcBorders>
              <w:top w:val="single" w:sz="4" w:space="0" w:color="000000"/>
              <w:left w:val="single" w:sz="8" w:space="0" w:color="FFFFFF"/>
              <w:bottom w:val="single" w:sz="8" w:space="0" w:color="000000"/>
              <w:right w:val="single" w:sz="8" w:space="0" w:color="FFFFFF"/>
            </w:tcBorders>
            <w:shd w:val="clear" w:color="auto" w:fill="F2F2F2"/>
          </w:tcPr>
          <w:p w14:paraId="42660293" w14:textId="77777777" w:rsidR="006D5C8B" w:rsidRDefault="006D5C8B"/>
        </w:tc>
      </w:tr>
      <w:tr w:rsidR="006D5C8B" w14:paraId="20DE5364" w14:textId="77777777">
        <w:trPr>
          <w:trHeight w:val="455"/>
        </w:trPr>
        <w:tc>
          <w:tcPr>
            <w:tcW w:w="9224" w:type="dxa"/>
            <w:gridSpan w:val="2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2D095AC" w14:textId="77777777" w:rsidR="006D5C8B" w:rsidRDefault="001D1753">
            <w:pPr>
              <w:spacing w:after="0" w:line="240" w:lineRule="auto"/>
              <w:jc w:val="center"/>
            </w:pPr>
            <w:r>
              <w:rPr>
                <w:rFonts w:ascii="Courier New" w:hAnsi="Courier New"/>
                <w:b/>
                <w:bCs/>
                <w:sz w:val="20"/>
                <w:szCs w:val="20"/>
              </w:rPr>
              <w:t>TREŚCI PROGRAMOWE PRZEDMIOTU</w:t>
            </w:r>
          </w:p>
        </w:tc>
        <w:tc>
          <w:tcPr>
            <w:tcW w:w="1521"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670AB568" w14:textId="77777777" w:rsidR="006D5C8B" w:rsidRDefault="001D1753">
            <w:pPr>
              <w:spacing w:after="0" w:line="240" w:lineRule="auto"/>
              <w:jc w:val="center"/>
            </w:pPr>
            <w:r>
              <w:rPr>
                <w:rFonts w:ascii="Courier New" w:hAnsi="Courier New"/>
                <w:sz w:val="20"/>
                <w:szCs w:val="20"/>
              </w:rPr>
              <w:t>Liczba godzin</w:t>
            </w:r>
          </w:p>
        </w:tc>
      </w:tr>
      <w:tr w:rsidR="006D5C8B" w14:paraId="6375029C" w14:textId="77777777">
        <w:trPr>
          <w:trHeight w:val="1327"/>
        </w:trPr>
        <w:tc>
          <w:tcPr>
            <w:tcW w:w="9224" w:type="dxa"/>
            <w:gridSpan w:val="2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31D96E"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b/>
                <w:bCs/>
                <w:sz w:val="20"/>
                <w:szCs w:val="20"/>
                <w:lang w:val="pt-PT"/>
              </w:rPr>
              <w:lastRenderedPageBreak/>
              <w:t>Semestr I-IV</w:t>
            </w:r>
          </w:p>
          <w:p w14:paraId="6F6F09FB"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1. kształcenie i rozwijanie uniwersalnych umiejętności instrumentalnych</w:t>
            </w:r>
          </w:p>
          <w:p w14:paraId="11DEC4CB"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2. rozwijanie wrażliwości ogólnomuzycznej</w:t>
            </w:r>
          </w:p>
          <w:p w14:paraId="2A3054B9"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3. wykorzystywanie praktycznych umiejętności instrumentalnych w partnerstwie artystycznym</w:t>
            </w:r>
          </w:p>
          <w:p w14:paraId="1B2F00CC"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4. poszerzanie znajomości repertuaru kameralnego z udziałem reprezentowanego przez studenta instrumentu</w:t>
            </w:r>
          </w:p>
          <w:p w14:paraId="753E3F70"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rPr>
                <w:rFonts w:ascii="Times New Roman" w:hAnsi="Times New Roman"/>
                <w:b/>
                <w:bCs/>
                <w:sz w:val="20"/>
                <w:szCs w:val="20"/>
              </w:rPr>
              <w:t>Treści kształcenia wzajemnie się przenikają i są obecne podczas całego cyklu kształcenia.</w:t>
            </w:r>
          </w:p>
        </w:tc>
        <w:tc>
          <w:tcPr>
            <w:tcW w:w="1521"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14A7C4"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120</w:t>
            </w:r>
          </w:p>
        </w:tc>
      </w:tr>
      <w:tr w:rsidR="006D5C8B" w14:paraId="79798008" w14:textId="77777777">
        <w:trPr>
          <w:trHeight w:val="1112"/>
        </w:trPr>
        <w:tc>
          <w:tcPr>
            <w:tcW w:w="2176" w:type="dxa"/>
            <w:gridSpan w:val="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1AF216FB" w14:textId="77777777" w:rsidR="006D5C8B" w:rsidRDefault="001D1753">
            <w:pPr>
              <w:spacing w:after="0" w:line="240" w:lineRule="auto"/>
              <w:jc w:val="center"/>
            </w:pPr>
            <w:r>
              <w:rPr>
                <w:rFonts w:ascii="Courier New" w:hAnsi="Courier New"/>
                <w:sz w:val="20"/>
                <w:szCs w:val="20"/>
              </w:rPr>
              <w:t>Metody kształcenia</w:t>
            </w:r>
          </w:p>
        </w:tc>
        <w:tc>
          <w:tcPr>
            <w:tcW w:w="8569" w:type="dxa"/>
            <w:gridSpan w:val="20"/>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685BC5"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1. wykład</w:t>
            </w:r>
          </w:p>
          <w:p w14:paraId="4295846F"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2. prezentacja</w:t>
            </w:r>
          </w:p>
          <w:p w14:paraId="7D06776E"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3. dyskusja</w:t>
            </w:r>
          </w:p>
          <w:p w14:paraId="7C20A06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4. rozwiązywanie problemów artystycznych</w:t>
            </w:r>
          </w:p>
          <w:p w14:paraId="0AB5BF53"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5. praca indywidualna</w:t>
            </w:r>
          </w:p>
        </w:tc>
      </w:tr>
      <w:tr w:rsidR="006D5C8B" w14:paraId="0398CA74" w14:textId="77777777">
        <w:trPr>
          <w:trHeight w:val="235"/>
        </w:trPr>
        <w:tc>
          <w:tcPr>
            <w:tcW w:w="2176" w:type="dxa"/>
            <w:gridSpan w:val="4"/>
            <w:vMerge w:val="restart"/>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4531AB8A" w14:textId="77777777" w:rsidR="006D5C8B" w:rsidRDefault="001D1753">
            <w:pPr>
              <w:spacing w:after="0" w:line="240" w:lineRule="auto"/>
              <w:jc w:val="center"/>
            </w:pPr>
            <w:r>
              <w:rPr>
                <w:rFonts w:ascii="Courier New" w:hAnsi="Courier New"/>
                <w:sz w:val="20"/>
                <w:szCs w:val="20"/>
              </w:rPr>
              <w:t>Metody weryfikacji efektów uczenia się</w:t>
            </w:r>
          </w:p>
        </w:tc>
        <w:tc>
          <w:tcPr>
            <w:tcW w:w="3318" w:type="dxa"/>
            <w:gridSpan w:val="9"/>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D8EB80F" w14:textId="77777777" w:rsidR="006D5C8B" w:rsidRDefault="001D1753">
            <w:pPr>
              <w:spacing w:after="0" w:line="240" w:lineRule="auto"/>
              <w:jc w:val="center"/>
            </w:pPr>
            <w:r>
              <w:rPr>
                <w:rFonts w:ascii="Courier New" w:hAnsi="Courier New"/>
                <w:sz w:val="20"/>
                <w:szCs w:val="20"/>
              </w:rPr>
              <w:t>Metoda</w:t>
            </w:r>
          </w:p>
        </w:tc>
        <w:tc>
          <w:tcPr>
            <w:tcW w:w="5250" w:type="dxa"/>
            <w:gridSpan w:val="11"/>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0737D2A5" w14:textId="77777777" w:rsidR="006D5C8B" w:rsidRDefault="001D1753">
            <w:pPr>
              <w:spacing w:after="0" w:line="240" w:lineRule="auto"/>
              <w:jc w:val="center"/>
            </w:pPr>
            <w:r>
              <w:rPr>
                <w:rFonts w:ascii="Courier New" w:hAnsi="Courier New"/>
                <w:sz w:val="20"/>
                <w:szCs w:val="20"/>
              </w:rPr>
              <w:t>Numer efektu uczenia</w:t>
            </w:r>
          </w:p>
        </w:tc>
      </w:tr>
      <w:tr w:rsidR="006D5C8B" w14:paraId="4043C9C7" w14:textId="77777777">
        <w:trPr>
          <w:trHeight w:val="222"/>
        </w:trPr>
        <w:tc>
          <w:tcPr>
            <w:tcW w:w="2176" w:type="dxa"/>
            <w:gridSpan w:val="4"/>
            <w:vMerge/>
            <w:tcBorders>
              <w:top w:val="single" w:sz="8" w:space="0" w:color="000000"/>
              <w:left w:val="single" w:sz="8" w:space="0" w:color="000000"/>
              <w:bottom w:val="single" w:sz="8" w:space="0" w:color="000000"/>
              <w:right w:val="single" w:sz="8" w:space="0" w:color="000000"/>
            </w:tcBorders>
            <w:shd w:val="clear" w:color="auto" w:fill="F2F2F2"/>
          </w:tcPr>
          <w:p w14:paraId="179B74B2" w14:textId="77777777" w:rsidR="006D5C8B" w:rsidRDefault="006D5C8B"/>
        </w:tc>
        <w:tc>
          <w:tcPr>
            <w:tcW w:w="3318" w:type="dxa"/>
            <w:gridSpan w:val="9"/>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1D89F1D" w14:textId="77777777" w:rsidR="006D5C8B" w:rsidRDefault="001D1753">
            <w:pPr>
              <w:pStyle w:val="Domylne"/>
              <w:tabs>
                <w:tab w:val="left" w:pos="720"/>
                <w:tab w:val="left" w:pos="1440"/>
                <w:tab w:val="left" w:pos="2160"/>
                <w:tab w:val="left" w:pos="2880"/>
              </w:tabs>
              <w:spacing w:before="0"/>
            </w:pPr>
            <w:r>
              <w:rPr>
                <w:rFonts w:ascii="Times New Roman" w:hAnsi="Times New Roman"/>
                <w:sz w:val="20"/>
                <w:szCs w:val="20"/>
              </w:rPr>
              <w:t>1. egzamin komisyjny</w:t>
            </w:r>
          </w:p>
        </w:tc>
        <w:tc>
          <w:tcPr>
            <w:tcW w:w="5250" w:type="dxa"/>
            <w:gridSpan w:val="11"/>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E5CFC32"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1-6</w:t>
            </w:r>
          </w:p>
        </w:tc>
      </w:tr>
      <w:tr w:rsidR="006D5C8B" w14:paraId="7137675D" w14:textId="77777777">
        <w:trPr>
          <w:trHeight w:val="227"/>
        </w:trPr>
        <w:tc>
          <w:tcPr>
            <w:tcW w:w="2176" w:type="dxa"/>
            <w:gridSpan w:val="4"/>
            <w:vMerge/>
            <w:tcBorders>
              <w:top w:val="single" w:sz="8" w:space="0" w:color="000000"/>
              <w:left w:val="single" w:sz="8" w:space="0" w:color="000000"/>
              <w:bottom w:val="single" w:sz="8" w:space="0" w:color="000000"/>
              <w:right w:val="single" w:sz="8" w:space="0" w:color="000000"/>
            </w:tcBorders>
            <w:shd w:val="clear" w:color="auto" w:fill="F2F2F2"/>
          </w:tcPr>
          <w:p w14:paraId="03A0B94E" w14:textId="77777777" w:rsidR="006D5C8B" w:rsidRDefault="006D5C8B"/>
        </w:tc>
        <w:tc>
          <w:tcPr>
            <w:tcW w:w="3318" w:type="dxa"/>
            <w:gridSpan w:val="9"/>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F188ED" w14:textId="77777777" w:rsidR="006D5C8B" w:rsidRDefault="001D1753">
            <w:pPr>
              <w:pStyle w:val="Domylne"/>
              <w:tabs>
                <w:tab w:val="left" w:pos="720"/>
                <w:tab w:val="left" w:pos="1440"/>
                <w:tab w:val="left" w:pos="2160"/>
                <w:tab w:val="left" w:pos="2880"/>
              </w:tabs>
              <w:spacing w:before="0"/>
            </w:pPr>
            <w:r>
              <w:rPr>
                <w:rFonts w:ascii="Times New Roman" w:hAnsi="Times New Roman"/>
                <w:sz w:val="20"/>
                <w:szCs w:val="20"/>
              </w:rPr>
              <w:t>2. audycja/ prezentacja / projekt</w:t>
            </w:r>
          </w:p>
        </w:tc>
        <w:tc>
          <w:tcPr>
            <w:tcW w:w="5250" w:type="dxa"/>
            <w:gridSpan w:val="11"/>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1ED0A7"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1-6</w:t>
            </w:r>
          </w:p>
        </w:tc>
      </w:tr>
      <w:tr w:rsidR="006D5C8B" w14:paraId="15DB6649" w14:textId="77777777">
        <w:trPr>
          <w:trHeight w:val="460"/>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5854CAC" w14:textId="77777777" w:rsidR="006D5C8B" w:rsidRDefault="001D1753">
            <w:pPr>
              <w:spacing w:after="0" w:line="240" w:lineRule="auto"/>
              <w:jc w:val="center"/>
            </w:pPr>
            <w:r>
              <w:rPr>
                <w:rFonts w:ascii="Courier New" w:hAnsi="Courier New"/>
                <w:b/>
                <w:bCs/>
                <w:sz w:val="20"/>
                <w:szCs w:val="20"/>
              </w:rPr>
              <w:t>KORELACJA EFEKTÓW UCZENIA SIĘ Z TREŚCIAMI PROGRAMOWYMI, METODAMI KSZTAŁCENIA I WERYFIKACJI</w:t>
            </w:r>
          </w:p>
        </w:tc>
      </w:tr>
      <w:tr w:rsidR="006D5C8B" w14:paraId="135CF4D3" w14:textId="77777777">
        <w:trPr>
          <w:trHeight w:val="460"/>
        </w:trPr>
        <w:tc>
          <w:tcPr>
            <w:tcW w:w="2820" w:type="dxa"/>
            <w:gridSpan w:val="6"/>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1CEFC57B" w14:textId="77777777" w:rsidR="006D5C8B" w:rsidRDefault="001D1753">
            <w:pPr>
              <w:spacing w:after="0" w:line="240" w:lineRule="auto"/>
              <w:jc w:val="center"/>
            </w:pPr>
            <w:r>
              <w:rPr>
                <w:rFonts w:ascii="Courier New" w:hAnsi="Courier New"/>
                <w:sz w:val="20"/>
                <w:szCs w:val="20"/>
              </w:rPr>
              <w:t>Numer efektu uczenia się</w:t>
            </w:r>
          </w:p>
        </w:tc>
        <w:tc>
          <w:tcPr>
            <w:tcW w:w="2494" w:type="dxa"/>
            <w:gridSpan w:val="6"/>
            <w:tcBorders>
              <w:top w:val="single" w:sz="8" w:space="0" w:color="000000"/>
              <w:left w:val="single" w:sz="4"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3577B3AF" w14:textId="77777777" w:rsidR="006D5C8B" w:rsidRDefault="001D1753">
            <w:pPr>
              <w:spacing w:after="0" w:line="240" w:lineRule="auto"/>
              <w:jc w:val="center"/>
            </w:pPr>
            <w:r>
              <w:rPr>
                <w:rFonts w:ascii="Courier New" w:hAnsi="Courier New"/>
                <w:sz w:val="20"/>
                <w:szCs w:val="20"/>
              </w:rPr>
              <w:t>Treści kształcenia</w:t>
            </w:r>
          </w:p>
        </w:tc>
        <w:tc>
          <w:tcPr>
            <w:tcW w:w="2567" w:type="dxa"/>
            <w:gridSpan w:val="7"/>
            <w:tcBorders>
              <w:top w:val="single" w:sz="8" w:space="0" w:color="000000"/>
              <w:left w:val="single" w:sz="4"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4C351CA9" w14:textId="77777777" w:rsidR="006D5C8B" w:rsidRDefault="001D1753">
            <w:pPr>
              <w:spacing w:after="0" w:line="240" w:lineRule="auto"/>
              <w:jc w:val="center"/>
            </w:pPr>
            <w:r>
              <w:rPr>
                <w:rFonts w:ascii="Courier New" w:hAnsi="Courier New"/>
                <w:sz w:val="20"/>
                <w:szCs w:val="20"/>
              </w:rPr>
              <w:t>Metody kształcenia</w:t>
            </w:r>
          </w:p>
        </w:tc>
        <w:tc>
          <w:tcPr>
            <w:tcW w:w="2862" w:type="dxa"/>
            <w:gridSpan w:val="5"/>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C99624D" w14:textId="77777777" w:rsidR="006D5C8B" w:rsidRDefault="001D1753">
            <w:pPr>
              <w:spacing w:after="0" w:line="240" w:lineRule="auto"/>
              <w:jc w:val="center"/>
            </w:pPr>
            <w:r>
              <w:rPr>
                <w:rFonts w:ascii="Courier New" w:hAnsi="Courier New"/>
                <w:sz w:val="20"/>
                <w:szCs w:val="20"/>
              </w:rPr>
              <w:t>Metody weryfikacji</w:t>
            </w:r>
          </w:p>
        </w:tc>
      </w:tr>
      <w:tr w:rsidR="006D5C8B" w14:paraId="66919B8E" w14:textId="77777777">
        <w:trPr>
          <w:trHeight w:val="235"/>
        </w:trPr>
        <w:tc>
          <w:tcPr>
            <w:tcW w:w="2820" w:type="dxa"/>
            <w:gridSpan w:val="6"/>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028F5C0" w14:textId="77777777" w:rsidR="006D5C8B" w:rsidRDefault="001D1753">
            <w:pPr>
              <w:spacing w:after="0" w:line="240" w:lineRule="auto"/>
              <w:jc w:val="center"/>
            </w:pPr>
            <w:r>
              <w:rPr>
                <w:rFonts w:ascii="Courier New" w:hAnsi="Courier New"/>
                <w:sz w:val="20"/>
                <w:szCs w:val="20"/>
              </w:rPr>
              <w:t>1</w:t>
            </w:r>
          </w:p>
        </w:tc>
        <w:tc>
          <w:tcPr>
            <w:tcW w:w="2494" w:type="dxa"/>
            <w:gridSpan w:val="6"/>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8C24E"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1,2,4</w:t>
            </w:r>
          </w:p>
        </w:tc>
        <w:tc>
          <w:tcPr>
            <w:tcW w:w="2567" w:type="dxa"/>
            <w:gridSpan w:val="7"/>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31868" w14:textId="77777777" w:rsidR="006D5C8B" w:rsidRDefault="001D1753">
            <w:pPr>
              <w:pStyle w:val="Domylne"/>
              <w:tabs>
                <w:tab w:val="left" w:pos="720"/>
                <w:tab w:val="left" w:pos="1440"/>
                <w:tab w:val="left" w:pos="2160"/>
              </w:tabs>
              <w:spacing w:before="0"/>
              <w:jc w:val="center"/>
            </w:pPr>
            <w:r>
              <w:rPr>
                <w:rFonts w:ascii="Times New Roman" w:hAnsi="Times New Roman"/>
                <w:sz w:val="20"/>
                <w:szCs w:val="20"/>
              </w:rPr>
              <w:t>1,2,4,5</w:t>
            </w:r>
          </w:p>
        </w:tc>
        <w:tc>
          <w:tcPr>
            <w:tcW w:w="2862" w:type="dxa"/>
            <w:gridSpan w:val="5"/>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FC212D"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38D35D46"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B09791D" w14:textId="77777777" w:rsidR="006D5C8B" w:rsidRDefault="001D1753">
            <w:pPr>
              <w:spacing w:after="0" w:line="240" w:lineRule="auto"/>
              <w:jc w:val="center"/>
            </w:pPr>
            <w:r>
              <w:rPr>
                <w:rFonts w:ascii="Courier New" w:hAnsi="Courier New"/>
                <w:sz w:val="20"/>
                <w:szCs w:val="20"/>
              </w:rPr>
              <w:t>2</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84845"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946EC" w14:textId="77777777" w:rsidR="006D5C8B" w:rsidRDefault="001D1753">
            <w:pPr>
              <w:tabs>
                <w:tab w:val="left" w:pos="720"/>
                <w:tab w:val="left" w:pos="1440"/>
                <w:tab w:val="left" w:pos="2160"/>
              </w:tabs>
              <w:spacing w:after="0" w:line="240" w:lineRule="auto"/>
              <w:jc w:val="center"/>
            </w:pPr>
            <w:r>
              <w:rPr>
                <w:rFonts w:ascii="Times New Roman" w:hAnsi="Times New Roman"/>
                <w:sz w:val="20"/>
                <w:szCs w:val="20"/>
                <w14:textOutline w14:w="0" w14:cap="flat" w14:cmpd="sng" w14:algn="ctr">
                  <w14:noFill/>
                  <w14:prstDash w14:val="solid"/>
                  <w14:bevel/>
                </w14:textOutline>
              </w:rPr>
              <w:t>1,2,4,5</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1A2ACFD"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1DA7B2A3"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FAE0778" w14:textId="77777777" w:rsidR="006D5C8B" w:rsidRDefault="001D1753">
            <w:pPr>
              <w:spacing w:after="0" w:line="240" w:lineRule="auto"/>
              <w:jc w:val="center"/>
            </w:pPr>
            <w:r>
              <w:rPr>
                <w:rFonts w:ascii="Courier New" w:hAnsi="Courier New"/>
                <w:sz w:val="20"/>
                <w:szCs w:val="20"/>
              </w:rPr>
              <w:t>3</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1538B"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1,4</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EEA3E"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1,2,4</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EFD11FC"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15FC2D51"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57CD2A2" w14:textId="77777777" w:rsidR="006D5C8B" w:rsidRDefault="001D1753">
            <w:pPr>
              <w:spacing w:after="0" w:line="240" w:lineRule="auto"/>
              <w:jc w:val="center"/>
            </w:pPr>
            <w:r>
              <w:rPr>
                <w:rFonts w:ascii="Courier New" w:hAnsi="Courier New"/>
                <w:sz w:val="20"/>
                <w:szCs w:val="20"/>
              </w:rPr>
              <w:t>4</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96C43"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1,2,3,4</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3741"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1,2,3,4,5</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973AE8C"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30C40F7F"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6634AF4" w14:textId="77777777" w:rsidR="006D5C8B" w:rsidRDefault="001D1753">
            <w:pPr>
              <w:spacing w:after="0" w:line="240" w:lineRule="auto"/>
              <w:jc w:val="center"/>
            </w:pPr>
            <w:r>
              <w:rPr>
                <w:rFonts w:ascii="Courier New" w:hAnsi="Courier New"/>
                <w:sz w:val="20"/>
                <w:szCs w:val="20"/>
              </w:rPr>
              <w:t>5</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F33E8"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706C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2,4,5</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98BBC4F"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09AB0BE0" w14:textId="77777777">
        <w:trPr>
          <w:trHeight w:val="235"/>
        </w:trPr>
        <w:tc>
          <w:tcPr>
            <w:tcW w:w="2820" w:type="dxa"/>
            <w:gridSpan w:val="6"/>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6C934B15" w14:textId="77777777" w:rsidR="006D5C8B" w:rsidRDefault="001D1753">
            <w:pPr>
              <w:spacing w:after="0" w:line="240" w:lineRule="auto"/>
              <w:jc w:val="center"/>
            </w:pPr>
            <w:r>
              <w:rPr>
                <w:rFonts w:ascii="Courier New" w:hAnsi="Courier New"/>
                <w:sz w:val="20"/>
                <w:szCs w:val="20"/>
              </w:rPr>
              <w:t>6</w:t>
            </w:r>
          </w:p>
        </w:tc>
        <w:tc>
          <w:tcPr>
            <w:tcW w:w="2494" w:type="dxa"/>
            <w:gridSpan w:val="6"/>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9B45D90"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w:t>
            </w:r>
          </w:p>
        </w:tc>
        <w:tc>
          <w:tcPr>
            <w:tcW w:w="2567" w:type="dxa"/>
            <w:gridSpan w:val="7"/>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763DBF"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1,2,3,4,5</w:t>
            </w:r>
          </w:p>
        </w:tc>
        <w:tc>
          <w:tcPr>
            <w:tcW w:w="2862" w:type="dxa"/>
            <w:gridSpan w:val="5"/>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2B997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55008601" w14:textId="77777777">
        <w:trPr>
          <w:trHeight w:val="1332"/>
        </w:trPr>
        <w:tc>
          <w:tcPr>
            <w:tcW w:w="1996" w:type="dxa"/>
            <w:gridSpan w:val="3"/>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01F35936" w14:textId="77777777" w:rsidR="006D5C8B" w:rsidRDefault="001D1753">
            <w:pPr>
              <w:spacing w:after="0" w:line="240" w:lineRule="auto"/>
              <w:jc w:val="center"/>
            </w:pPr>
            <w:r>
              <w:rPr>
                <w:rFonts w:ascii="Courier New" w:hAnsi="Courier New"/>
                <w:b/>
                <w:bCs/>
                <w:sz w:val="20"/>
                <w:szCs w:val="20"/>
              </w:rPr>
              <w:t>Warunki zaliczenia</w:t>
            </w:r>
          </w:p>
        </w:tc>
        <w:tc>
          <w:tcPr>
            <w:tcW w:w="8749" w:type="dxa"/>
            <w:gridSpan w:val="2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B20F0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b/>
                <w:bCs/>
                <w:sz w:val="20"/>
                <w:szCs w:val="20"/>
              </w:rPr>
              <w:t xml:space="preserve">zaliczenie </w:t>
            </w:r>
            <w:r>
              <w:rPr>
                <w:rFonts w:ascii="Times New Roman" w:hAnsi="Times New Roman"/>
                <w:sz w:val="20"/>
                <w:szCs w:val="20"/>
              </w:rPr>
              <w:t>na podstawie przebiegu pracy w semestrze I,III (aktywność i stopień przygotowania do zajęć, stopień realizacji wymagań programowych, frekwencja); zaliczenie przez pedagoga za pomocą wpisu do indeksu umożliwia dopuszczenie do egzaminu po każdym semestrze</w:t>
            </w:r>
          </w:p>
          <w:p w14:paraId="1CF6A7E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b/>
                <w:bCs/>
                <w:sz w:val="20"/>
                <w:szCs w:val="20"/>
              </w:rPr>
              <w:t xml:space="preserve">egzamin </w:t>
            </w:r>
            <w:r>
              <w:rPr>
                <w:rFonts w:ascii="Times New Roman" w:hAnsi="Times New Roman"/>
                <w:sz w:val="20"/>
                <w:szCs w:val="20"/>
              </w:rPr>
              <w:t>(semestry II i IV), na któ</w:t>
            </w:r>
            <w:r>
              <w:rPr>
                <w:rFonts w:ascii="Times New Roman" w:hAnsi="Times New Roman"/>
                <w:sz w:val="20"/>
                <w:szCs w:val="20"/>
                <w:lang w:val="en-US"/>
              </w:rPr>
              <w:t>ry sk</w:t>
            </w:r>
            <w:r>
              <w:rPr>
                <w:rFonts w:ascii="Times New Roman" w:hAnsi="Times New Roman"/>
                <w:sz w:val="20"/>
                <w:szCs w:val="20"/>
              </w:rPr>
              <w:t>ładają się utwory zróżnicowane stylistycznie</w:t>
            </w:r>
            <w:r>
              <w:rPr>
                <w:rFonts w:ascii="Times New Roman" w:eastAsia="Times New Roman" w:hAnsi="Times New Roman" w:cs="Times New Roman"/>
                <w:sz w:val="20"/>
                <w:szCs w:val="20"/>
              </w:rPr>
              <w:br/>
            </w:r>
            <w:r>
              <w:rPr>
                <w:rFonts w:ascii="Times New Roman" w:hAnsi="Times New Roman"/>
                <w:sz w:val="20"/>
                <w:szCs w:val="20"/>
              </w:rPr>
              <w:t>i pochodzące z różnych ośrodków muzycznych Europy, czasów XVI/XVII w. do II połowy XVIIIw.</w:t>
            </w:r>
          </w:p>
          <w:p w14:paraId="3D933FBA"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Pr>
                <w:rFonts w:ascii="Times New Roman" w:hAnsi="Times New Roman"/>
                <w:sz w:val="20"/>
                <w:szCs w:val="20"/>
              </w:rPr>
              <w:t>Oceny dokonuje komisja powołana przez Dziekana Wydziału.</w:t>
            </w:r>
          </w:p>
        </w:tc>
      </w:tr>
      <w:tr w:rsidR="006D5C8B" w14:paraId="6ABA9921" w14:textId="77777777">
        <w:trPr>
          <w:trHeight w:val="235"/>
        </w:trPr>
        <w:tc>
          <w:tcPr>
            <w:tcW w:w="1996" w:type="dxa"/>
            <w:gridSpan w:val="3"/>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021C07D" w14:textId="77777777" w:rsidR="006D5C8B" w:rsidRDefault="001D1753">
            <w:pPr>
              <w:spacing w:after="0" w:line="240" w:lineRule="auto"/>
              <w:jc w:val="center"/>
            </w:pPr>
            <w:r>
              <w:rPr>
                <w:rFonts w:ascii="Courier New" w:hAnsi="Courier New"/>
                <w:sz w:val="20"/>
                <w:szCs w:val="20"/>
              </w:rPr>
              <w:t>Rok</w:t>
            </w:r>
          </w:p>
        </w:tc>
        <w:tc>
          <w:tcPr>
            <w:tcW w:w="2895" w:type="dxa"/>
            <w:gridSpan w:val="8"/>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23301" w14:textId="77777777" w:rsidR="006D5C8B" w:rsidRDefault="001D1753">
            <w:pPr>
              <w:spacing w:after="0" w:line="240" w:lineRule="auto"/>
              <w:jc w:val="center"/>
            </w:pPr>
            <w:r>
              <w:rPr>
                <w:rFonts w:ascii="Courier New" w:hAnsi="Courier New"/>
                <w:sz w:val="20"/>
                <w:szCs w:val="20"/>
              </w:rPr>
              <w:t>I</w:t>
            </w:r>
          </w:p>
        </w:tc>
        <w:tc>
          <w:tcPr>
            <w:tcW w:w="2759" w:type="dxa"/>
            <w:gridSpan w:val="7"/>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BA505" w14:textId="77777777" w:rsidR="006D5C8B" w:rsidRDefault="001D1753">
            <w:pPr>
              <w:spacing w:after="0" w:line="240" w:lineRule="auto"/>
              <w:jc w:val="center"/>
            </w:pPr>
            <w:r>
              <w:rPr>
                <w:rFonts w:ascii="Courier New" w:hAnsi="Courier New"/>
                <w:sz w:val="20"/>
                <w:szCs w:val="20"/>
              </w:rPr>
              <w:t>II</w:t>
            </w:r>
          </w:p>
        </w:tc>
        <w:tc>
          <w:tcPr>
            <w:tcW w:w="3094" w:type="dxa"/>
            <w:gridSpan w:val="6"/>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86B42B" w14:textId="77777777" w:rsidR="006D5C8B" w:rsidRDefault="001D1753">
            <w:pPr>
              <w:spacing w:after="0" w:line="240" w:lineRule="auto"/>
              <w:jc w:val="center"/>
            </w:pPr>
            <w:r>
              <w:rPr>
                <w:rFonts w:ascii="Courier New" w:hAnsi="Courier New"/>
                <w:sz w:val="20"/>
                <w:szCs w:val="20"/>
              </w:rPr>
              <w:t>III</w:t>
            </w:r>
          </w:p>
        </w:tc>
      </w:tr>
      <w:tr w:rsidR="006D5C8B" w14:paraId="7F612DE1" w14:textId="77777777">
        <w:trPr>
          <w:trHeight w:val="230"/>
        </w:trPr>
        <w:tc>
          <w:tcPr>
            <w:tcW w:w="1996" w:type="dxa"/>
            <w:gridSpan w:val="3"/>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3917A15" w14:textId="77777777" w:rsidR="006D5C8B" w:rsidRDefault="001D1753">
            <w:pPr>
              <w:spacing w:after="0" w:line="240" w:lineRule="auto"/>
              <w:jc w:val="center"/>
            </w:pPr>
            <w:r>
              <w:rPr>
                <w:rFonts w:ascii="Courier New" w:hAnsi="Courier New"/>
                <w:sz w:val="20"/>
                <w:szCs w:val="20"/>
              </w:rPr>
              <w:t>Semestr</w:t>
            </w:r>
          </w:p>
        </w:tc>
        <w:tc>
          <w:tcPr>
            <w:tcW w:w="1484"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52B1B" w14:textId="77777777" w:rsidR="006D5C8B" w:rsidRDefault="001D1753">
            <w:pPr>
              <w:spacing w:after="0" w:line="240" w:lineRule="auto"/>
              <w:jc w:val="center"/>
            </w:pPr>
            <w:r>
              <w:rPr>
                <w:rFonts w:ascii="Courier New" w:hAnsi="Courier New"/>
                <w:sz w:val="20"/>
                <w:szCs w:val="20"/>
              </w:rPr>
              <w:t>I</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37C7C" w14:textId="77777777" w:rsidR="006D5C8B" w:rsidRDefault="001D1753">
            <w:pPr>
              <w:spacing w:after="0" w:line="240" w:lineRule="auto"/>
              <w:jc w:val="center"/>
            </w:pPr>
            <w:r>
              <w:rPr>
                <w:rFonts w:ascii="Courier New" w:hAnsi="Courier New"/>
                <w:sz w:val="20"/>
                <w:szCs w:val="20"/>
              </w:rPr>
              <w:t>II</w:t>
            </w:r>
          </w:p>
        </w:tc>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B5412" w14:textId="77777777" w:rsidR="006D5C8B" w:rsidRDefault="001D1753">
            <w:pPr>
              <w:spacing w:after="0" w:line="240" w:lineRule="auto"/>
              <w:jc w:val="center"/>
            </w:pPr>
            <w:r>
              <w:rPr>
                <w:rFonts w:ascii="Courier New" w:hAnsi="Courier New"/>
                <w:sz w:val="20"/>
                <w:szCs w:val="20"/>
              </w:rPr>
              <w:t>III</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52B21" w14:textId="77777777" w:rsidR="006D5C8B" w:rsidRDefault="001D1753">
            <w:pPr>
              <w:spacing w:after="0" w:line="240" w:lineRule="auto"/>
              <w:jc w:val="center"/>
            </w:pPr>
            <w:r>
              <w:rPr>
                <w:rFonts w:ascii="Courier New" w:hAnsi="Courier New"/>
                <w:sz w:val="20"/>
                <w:szCs w:val="20"/>
              </w:rPr>
              <w:t>IV</w:t>
            </w:r>
          </w:p>
        </w:tc>
        <w:tc>
          <w:tcPr>
            <w:tcW w:w="1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45CBE" w14:textId="77777777" w:rsidR="006D5C8B" w:rsidRDefault="001D1753">
            <w:pPr>
              <w:spacing w:after="0" w:line="240" w:lineRule="auto"/>
              <w:jc w:val="center"/>
            </w:pPr>
            <w:r>
              <w:rPr>
                <w:rFonts w:ascii="Courier New" w:hAnsi="Courier New"/>
                <w:sz w:val="20"/>
                <w:szCs w:val="20"/>
              </w:rPr>
              <w:t>V</w:t>
            </w:r>
          </w:p>
        </w:tc>
        <w:tc>
          <w:tcPr>
            <w:tcW w:w="1742"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826B0FF" w14:textId="77777777" w:rsidR="006D5C8B" w:rsidRDefault="001D1753">
            <w:pPr>
              <w:spacing w:after="0" w:line="240" w:lineRule="auto"/>
              <w:jc w:val="center"/>
            </w:pPr>
            <w:r>
              <w:rPr>
                <w:rFonts w:ascii="Courier New" w:hAnsi="Courier New"/>
                <w:sz w:val="20"/>
                <w:szCs w:val="20"/>
              </w:rPr>
              <w:t>VI</w:t>
            </w:r>
          </w:p>
        </w:tc>
      </w:tr>
      <w:tr w:rsidR="006D5C8B" w14:paraId="4835B7EA" w14:textId="77777777">
        <w:trPr>
          <w:trHeight w:val="230"/>
        </w:trPr>
        <w:tc>
          <w:tcPr>
            <w:tcW w:w="1996" w:type="dxa"/>
            <w:gridSpan w:val="3"/>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E2A0BB2" w14:textId="77777777" w:rsidR="006D5C8B" w:rsidRDefault="001D1753">
            <w:pPr>
              <w:spacing w:after="0" w:line="240" w:lineRule="auto"/>
              <w:jc w:val="center"/>
            </w:pPr>
            <w:r>
              <w:rPr>
                <w:rFonts w:ascii="Courier New" w:hAnsi="Courier New"/>
                <w:sz w:val="20"/>
                <w:szCs w:val="20"/>
              </w:rPr>
              <w:t>ECTS</w:t>
            </w:r>
          </w:p>
        </w:tc>
        <w:tc>
          <w:tcPr>
            <w:tcW w:w="1484"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E0F885A"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1,5</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B29E"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2</w:t>
            </w:r>
          </w:p>
        </w:tc>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5402"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1,5</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86E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2</w:t>
            </w:r>
          </w:p>
        </w:tc>
        <w:tc>
          <w:tcPr>
            <w:tcW w:w="1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0BE9"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c>
          <w:tcPr>
            <w:tcW w:w="1742"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3E7A1C4"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r>
      <w:tr w:rsidR="006D5C8B" w14:paraId="2FF1D1A9" w14:textId="77777777">
        <w:trPr>
          <w:trHeight w:val="450"/>
        </w:trPr>
        <w:tc>
          <w:tcPr>
            <w:tcW w:w="1996" w:type="dxa"/>
            <w:gridSpan w:val="3"/>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FDD726F" w14:textId="77777777" w:rsidR="006D5C8B" w:rsidRDefault="001D1753">
            <w:pPr>
              <w:spacing w:after="0" w:line="240" w:lineRule="auto"/>
              <w:jc w:val="center"/>
            </w:pPr>
            <w:r>
              <w:rPr>
                <w:rFonts w:ascii="Courier New" w:hAnsi="Courier New"/>
                <w:sz w:val="20"/>
                <w:szCs w:val="20"/>
              </w:rPr>
              <w:t>Liczba godzin w tyg.</w:t>
            </w:r>
          </w:p>
        </w:tc>
        <w:tc>
          <w:tcPr>
            <w:tcW w:w="1484"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D7BF1C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36E3"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62FB"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EF9B8"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ED13"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c>
          <w:tcPr>
            <w:tcW w:w="1742"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9D9B496"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r>
      <w:tr w:rsidR="006D5C8B" w14:paraId="4D21E85C" w14:textId="77777777">
        <w:trPr>
          <w:trHeight w:val="455"/>
        </w:trPr>
        <w:tc>
          <w:tcPr>
            <w:tcW w:w="1996" w:type="dxa"/>
            <w:gridSpan w:val="3"/>
            <w:tcBorders>
              <w:top w:val="single" w:sz="4"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6B04FAE9" w14:textId="77777777" w:rsidR="006D5C8B" w:rsidRDefault="001D1753">
            <w:pPr>
              <w:spacing w:after="0" w:line="240" w:lineRule="auto"/>
              <w:jc w:val="center"/>
            </w:pPr>
            <w:r>
              <w:rPr>
                <w:rFonts w:ascii="Courier New" w:hAnsi="Courier New"/>
                <w:sz w:val="20"/>
                <w:szCs w:val="20"/>
              </w:rPr>
              <w:t>Rodzaj zaliczenia</w:t>
            </w:r>
          </w:p>
        </w:tc>
        <w:tc>
          <w:tcPr>
            <w:tcW w:w="1484" w:type="dxa"/>
            <w:gridSpan w:val="5"/>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91AB787"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Kolokwium</w:t>
            </w:r>
          </w:p>
        </w:tc>
        <w:tc>
          <w:tcPr>
            <w:tcW w:w="1411"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0FF8BAF"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Egzamin</w:t>
            </w:r>
          </w:p>
        </w:tc>
        <w:tc>
          <w:tcPr>
            <w:tcW w:w="1394" w:type="dxa"/>
            <w:gridSpan w:val="4"/>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69EAA03"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Kolokwium</w:t>
            </w:r>
          </w:p>
        </w:tc>
        <w:tc>
          <w:tcPr>
            <w:tcW w:w="1364"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FED3571"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Egzamin</w:t>
            </w:r>
          </w:p>
        </w:tc>
        <w:tc>
          <w:tcPr>
            <w:tcW w:w="1352"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A280FBD"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c>
          <w:tcPr>
            <w:tcW w:w="1742" w:type="dxa"/>
            <w:gridSpan w:val="3"/>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DF0776A"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r>
      <w:tr w:rsidR="006D5C8B" w14:paraId="1A80BC9F" w14:textId="77777777">
        <w:trPr>
          <w:trHeight w:val="235"/>
        </w:trPr>
        <w:tc>
          <w:tcPr>
            <w:tcW w:w="10746" w:type="dxa"/>
            <w:gridSpan w:val="24"/>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28DBFCDF" w14:textId="77777777" w:rsidR="006D5C8B" w:rsidRDefault="001D1753">
            <w:pPr>
              <w:spacing w:after="0" w:line="240" w:lineRule="auto"/>
              <w:jc w:val="center"/>
            </w:pPr>
            <w:r>
              <w:rPr>
                <w:rFonts w:ascii="Courier New" w:hAnsi="Courier New"/>
                <w:b/>
                <w:bCs/>
                <w:sz w:val="20"/>
                <w:szCs w:val="20"/>
              </w:rPr>
              <w:t>Literatura podstawowa</w:t>
            </w:r>
          </w:p>
        </w:tc>
      </w:tr>
      <w:tr w:rsidR="006D5C8B" w14:paraId="058BCB90" w14:textId="77777777">
        <w:trPr>
          <w:trHeight w:val="442"/>
        </w:trPr>
        <w:tc>
          <w:tcPr>
            <w:tcW w:w="10746" w:type="dxa"/>
            <w:gridSpan w:val="24"/>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7D0EFC9"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rFonts w:ascii="Times New Roman" w:hAnsi="Times New Roman"/>
                <w:sz w:val="20"/>
                <w:szCs w:val="20"/>
              </w:rPr>
              <w:t>Zakres literatury (XVI-XVIIIw.) każdorazowo dostosowywany jest do składu instrumentarium, umiejętności wykonawców i aktualnych zapotrzebowań artystycznych Wydziału.</w:t>
            </w:r>
          </w:p>
        </w:tc>
      </w:tr>
      <w:tr w:rsidR="006D5C8B" w14:paraId="1223610C" w14:textId="77777777">
        <w:trPr>
          <w:trHeight w:val="230"/>
        </w:trPr>
        <w:tc>
          <w:tcPr>
            <w:tcW w:w="10746" w:type="dxa"/>
            <w:gridSpan w:val="24"/>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5F0D091C" w14:textId="77777777" w:rsidR="006D5C8B" w:rsidRDefault="001D1753">
            <w:pPr>
              <w:spacing w:after="0" w:line="240" w:lineRule="auto"/>
              <w:jc w:val="center"/>
            </w:pPr>
            <w:r>
              <w:rPr>
                <w:rFonts w:ascii="Courier New" w:hAnsi="Courier New"/>
                <w:b/>
                <w:bCs/>
                <w:sz w:val="20"/>
                <w:szCs w:val="20"/>
              </w:rPr>
              <w:t>Literatura uzupełniająca</w:t>
            </w:r>
          </w:p>
        </w:tc>
      </w:tr>
      <w:tr w:rsidR="006D5C8B" w14:paraId="5577E3D5" w14:textId="77777777">
        <w:trPr>
          <w:trHeight w:val="887"/>
        </w:trPr>
        <w:tc>
          <w:tcPr>
            <w:tcW w:w="10746" w:type="dxa"/>
            <w:gridSpan w:val="24"/>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4ED615"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rFonts w:ascii="Times New Roman" w:hAnsi="Times New Roman"/>
                <w:sz w:val="20"/>
                <w:szCs w:val="20"/>
              </w:rPr>
              <w:t>Wszelkiego typu publikacje dotyczące kameralistyki i problematyki basso continuo(F. Wesołowski „Basso continuo-teoria i praktyka”, B. Frisch „Podręcznik do nauki basu cyfrowanego”, J. Christensen „18th Century Continuo Playing”, J. M. Leclair “Premiere Livre de Sonates”, książki, artykuły prasowe, recenzje, płyty CD), biografie kompozytorów, publikacje ukazujące kontekst historyczny wykonywanych utworów.</w:t>
            </w:r>
          </w:p>
        </w:tc>
      </w:tr>
      <w:tr w:rsidR="006D5C8B" w14:paraId="19188FFC" w14:textId="77777777">
        <w:trPr>
          <w:trHeight w:val="289"/>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36C341F" w14:textId="77777777" w:rsidR="006D5C8B" w:rsidRDefault="001D1753">
            <w:pPr>
              <w:spacing w:after="0" w:line="240" w:lineRule="auto"/>
              <w:jc w:val="center"/>
            </w:pPr>
            <w:r>
              <w:rPr>
                <w:rFonts w:ascii="Courier New" w:hAnsi="Courier New"/>
                <w:b/>
                <w:bCs/>
                <w:sz w:val="20"/>
                <w:szCs w:val="20"/>
              </w:rPr>
              <w:t>KALKULACJA NAKŁADU PRACY STUDENTA</w:t>
            </w:r>
          </w:p>
        </w:tc>
      </w:tr>
      <w:tr w:rsidR="006D5C8B" w14:paraId="6BEB07C5" w14:textId="77777777">
        <w:trPr>
          <w:trHeight w:val="455"/>
        </w:trPr>
        <w:tc>
          <w:tcPr>
            <w:tcW w:w="4149" w:type="dxa"/>
            <w:gridSpan w:val="10"/>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880CD" w14:textId="77777777" w:rsidR="006D5C8B" w:rsidRDefault="001D1753">
            <w:pPr>
              <w:spacing w:after="0" w:line="240" w:lineRule="auto"/>
              <w:jc w:val="right"/>
            </w:pPr>
            <w:r>
              <w:rPr>
                <w:rFonts w:ascii="Courier New" w:hAnsi="Courier New"/>
                <w:sz w:val="20"/>
                <w:szCs w:val="20"/>
              </w:rPr>
              <w:lastRenderedPageBreak/>
              <w:t>Zajęcia dydaktyczne</w:t>
            </w:r>
          </w:p>
        </w:tc>
        <w:tc>
          <w:tcPr>
            <w:tcW w:w="1165"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452128A"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120</w:t>
            </w:r>
          </w:p>
        </w:tc>
        <w:tc>
          <w:tcPr>
            <w:tcW w:w="4083" w:type="dxa"/>
            <w:gridSpan w:val="11"/>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DF858" w14:textId="77777777" w:rsidR="006D5C8B" w:rsidRDefault="001D1753">
            <w:pPr>
              <w:spacing w:after="0" w:line="240" w:lineRule="auto"/>
              <w:jc w:val="right"/>
            </w:pPr>
            <w:r>
              <w:rPr>
                <w:rFonts w:ascii="Courier New" w:hAnsi="Courier New"/>
                <w:sz w:val="20"/>
                <w:szCs w:val="20"/>
              </w:rPr>
              <w:t>Przygotowanie się do prezentacji / koncertu</w:t>
            </w:r>
          </w:p>
        </w:tc>
        <w:tc>
          <w:tcPr>
            <w:tcW w:w="1346"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64D3B5B"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20</w:t>
            </w:r>
          </w:p>
        </w:tc>
      </w:tr>
      <w:tr w:rsidR="006D5C8B" w14:paraId="429B1A9C" w14:textId="77777777">
        <w:trPr>
          <w:trHeight w:val="450"/>
        </w:trPr>
        <w:tc>
          <w:tcPr>
            <w:tcW w:w="4149" w:type="dxa"/>
            <w:gridSpan w:val="10"/>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5F81E" w14:textId="77777777" w:rsidR="006D5C8B" w:rsidRDefault="001D1753">
            <w:pPr>
              <w:spacing w:after="0" w:line="240" w:lineRule="auto"/>
              <w:jc w:val="right"/>
            </w:pPr>
            <w:r>
              <w:rPr>
                <w:rFonts w:ascii="Courier New" w:hAnsi="Courier New"/>
                <w:sz w:val="20"/>
                <w:szCs w:val="20"/>
              </w:rPr>
              <w:t>Przygotowanie się do zajęć</w:t>
            </w:r>
          </w:p>
        </w:tc>
        <w:tc>
          <w:tcPr>
            <w:tcW w:w="116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E5C71F0"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30</w:t>
            </w:r>
          </w:p>
        </w:tc>
        <w:tc>
          <w:tcPr>
            <w:tcW w:w="4083" w:type="dxa"/>
            <w:gridSpan w:val="11"/>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BD242" w14:textId="77777777" w:rsidR="006D5C8B" w:rsidRDefault="001D1753">
            <w:pPr>
              <w:spacing w:after="0" w:line="240" w:lineRule="auto"/>
              <w:jc w:val="right"/>
            </w:pPr>
            <w:r>
              <w:rPr>
                <w:rFonts w:ascii="Courier New" w:hAnsi="Courier New"/>
                <w:sz w:val="20"/>
                <w:szCs w:val="20"/>
              </w:rPr>
              <w:t>Przygotowanie się do egzaminu / zaliczenia</w:t>
            </w:r>
          </w:p>
        </w:tc>
        <w:tc>
          <w:tcPr>
            <w:tcW w:w="13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E0E3885"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20</w:t>
            </w:r>
          </w:p>
        </w:tc>
      </w:tr>
      <w:tr w:rsidR="006D5C8B" w14:paraId="0836C2F7" w14:textId="77777777">
        <w:trPr>
          <w:trHeight w:val="230"/>
        </w:trPr>
        <w:tc>
          <w:tcPr>
            <w:tcW w:w="4149" w:type="dxa"/>
            <w:gridSpan w:val="10"/>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8B9C6" w14:textId="77777777" w:rsidR="006D5C8B" w:rsidRDefault="001D1753">
            <w:pPr>
              <w:spacing w:after="0" w:line="240" w:lineRule="auto"/>
              <w:jc w:val="right"/>
            </w:pPr>
            <w:r>
              <w:rPr>
                <w:rFonts w:ascii="Courier New" w:hAnsi="Courier New"/>
                <w:sz w:val="20"/>
                <w:szCs w:val="20"/>
              </w:rPr>
              <w:t>Praca własna z literaturą</w:t>
            </w:r>
          </w:p>
        </w:tc>
        <w:tc>
          <w:tcPr>
            <w:tcW w:w="116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DDBB860"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20</w:t>
            </w:r>
          </w:p>
        </w:tc>
        <w:tc>
          <w:tcPr>
            <w:tcW w:w="4083" w:type="dxa"/>
            <w:gridSpan w:val="11"/>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CED60" w14:textId="77777777" w:rsidR="006D5C8B" w:rsidRDefault="001D1753">
            <w:pPr>
              <w:spacing w:after="0" w:line="240" w:lineRule="auto"/>
              <w:jc w:val="right"/>
            </w:pPr>
            <w:r>
              <w:rPr>
                <w:rFonts w:ascii="Courier New" w:hAnsi="Courier New"/>
                <w:sz w:val="20"/>
                <w:szCs w:val="20"/>
              </w:rPr>
              <w:t>Inne</w:t>
            </w:r>
          </w:p>
        </w:tc>
        <w:tc>
          <w:tcPr>
            <w:tcW w:w="13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96B660C"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0</w:t>
            </w:r>
          </w:p>
        </w:tc>
      </w:tr>
      <w:tr w:rsidR="006D5C8B" w14:paraId="48B498A9" w14:textId="77777777">
        <w:trPr>
          <w:trHeight w:val="235"/>
        </w:trPr>
        <w:tc>
          <w:tcPr>
            <w:tcW w:w="4149" w:type="dxa"/>
            <w:gridSpan w:val="10"/>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7E220B9" w14:textId="77777777" w:rsidR="006D5C8B" w:rsidRDefault="001D1753">
            <w:pPr>
              <w:spacing w:after="0" w:line="240" w:lineRule="auto"/>
              <w:jc w:val="right"/>
            </w:pPr>
            <w:r>
              <w:rPr>
                <w:rFonts w:ascii="Courier New" w:hAnsi="Courier New"/>
                <w:sz w:val="20"/>
                <w:szCs w:val="20"/>
              </w:rPr>
              <w:t>Konsultacje</w:t>
            </w:r>
          </w:p>
        </w:tc>
        <w:tc>
          <w:tcPr>
            <w:tcW w:w="1165"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0E2C60"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0</w:t>
            </w:r>
          </w:p>
        </w:tc>
        <w:tc>
          <w:tcPr>
            <w:tcW w:w="4083" w:type="dxa"/>
            <w:gridSpan w:val="11"/>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FC9508B" w14:textId="77777777" w:rsidR="006D5C8B" w:rsidRDefault="006D5C8B"/>
        </w:tc>
        <w:tc>
          <w:tcPr>
            <w:tcW w:w="1346"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5923AD1A" w14:textId="77777777" w:rsidR="006D5C8B" w:rsidRDefault="006D5C8B"/>
        </w:tc>
      </w:tr>
      <w:tr w:rsidR="006D5C8B" w14:paraId="4102BAFD" w14:textId="77777777">
        <w:trPr>
          <w:trHeight w:val="240"/>
        </w:trPr>
        <w:tc>
          <w:tcPr>
            <w:tcW w:w="4149" w:type="dxa"/>
            <w:gridSpan w:val="10"/>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5351598B" w14:textId="77777777" w:rsidR="006D5C8B" w:rsidRDefault="001D1753">
            <w:pPr>
              <w:spacing w:after="0" w:line="240" w:lineRule="auto"/>
              <w:jc w:val="right"/>
            </w:pPr>
            <w:r>
              <w:rPr>
                <w:rFonts w:ascii="Courier New" w:hAnsi="Courier New"/>
                <w:sz w:val="20"/>
                <w:szCs w:val="20"/>
              </w:rPr>
              <w:t>Łączny nakład pracy w godzinach</w:t>
            </w:r>
          </w:p>
        </w:tc>
        <w:tc>
          <w:tcPr>
            <w:tcW w:w="1165" w:type="dxa"/>
            <w:gridSpan w:val="2"/>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tcPr>
          <w:p w14:paraId="72E514A4"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210</w:t>
            </w:r>
          </w:p>
        </w:tc>
        <w:tc>
          <w:tcPr>
            <w:tcW w:w="4083" w:type="dxa"/>
            <w:gridSpan w:val="11"/>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5955CE0A" w14:textId="77777777" w:rsidR="006D5C8B" w:rsidRDefault="001D1753">
            <w:pPr>
              <w:spacing w:after="0" w:line="240" w:lineRule="auto"/>
              <w:jc w:val="right"/>
            </w:pPr>
            <w:r>
              <w:rPr>
                <w:rFonts w:ascii="Courier New" w:hAnsi="Courier New"/>
                <w:sz w:val="20"/>
                <w:szCs w:val="20"/>
              </w:rPr>
              <w:t>Łączna liczba ECTS</w:t>
            </w:r>
          </w:p>
        </w:tc>
        <w:tc>
          <w:tcPr>
            <w:tcW w:w="1346"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tcPr>
          <w:p w14:paraId="4BCE3637"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7</w:t>
            </w:r>
          </w:p>
        </w:tc>
      </w:tr>
      <w:tr w:rsidR="006D5C8B" w14:paraId="5BD9E336" w14:textId="77777777">
        <w:trPr>
          <w:trHeight w:val="235"/>
        </w:trPr>
        <w:tc>
          <w:tcPr>
            <w:tcW w:w="10746" w:type="dxa"/>
            <w:gridSpan w:val="24"/>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20CC620A" w14:textId="77777777" w:rsidR="006D5C8B" w:rsidRDefault="001D1753">
            <w:pPr>
              <w:spacing w:after="0" w:line="240" w:lineRule="auto"/>
              <w:jc w:val="center"/>
            </w:pPr>
            <w:r>
              <w:rPr>
                <w:rFonts w:ascii="Courier New" w:hAnsi="Courier New"/>
                <w:b/>
                <w:bCs/>
                <w:sz w:val="20"/>
                <w:szCs w:val="20"/>
              </w:rPr>
              <w:t>Możliwości kariery zawodowej</w:t>
            </w:r>
          </w:p>
        </w:tc>
      </w:tr>
      <w:tr w:rsidR="006D5C8B" w14:paraId="674C499A" w14:textId="77777777">
        <w:trPr>
          <w:trHeight w:val="447"/>
        </w:trPr>
        <w:tc>
          <w:tcPr>
            <w:tcW w:w="10746" w:type="dxa"/>
            <w:gridSpan w:val="24"/>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E76B1"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Absolwent jest przygotowany do podjęcia działalności artystycznej w zakresie repertuaru utworów kameralnych z udziałem klawesyn.</w:t>
            </w:r>
          </w:p>
        </w:tc>
      </w:tr>
      <w:tr w:rsidR="006D5C8B" w14:paraId="33833469" w14:textId="77777777">
        <w:trPr>
          <w:trHeight w:val="240"/>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4B088F6" w14:textId="77777777" w:rsidR="006D5C8B" w:rsidRDefault="001D1753">
            <w:pPr>
              <w:spacing w:after="0" w:line="240" w:lineRule="auto"/>
              <w:jc w:val="center"/>
            </w:pPr>
            <w:r>
              <w:rPr>
                <w:rFonts w:ascii="Courier New" w:hAnsi="Courier New"/>
                <w:b/>
                <w:bCs/>
                <w:sz w:val="20"/>
                <w:szCs w:val="20"/>
              </w:rPr>
              <w:t>Ostatnia modyfikacja opisu przedmiotu</w:t>
            </w:r>
          </w:p>
        </w:tc>
      </w:tr>
      <w:tr w:rsidR="006D5C8B" w14:paraId="4375D1CC" w14:textId="77777777">
        <w:trPr>
          <w:trHeight w:val="235"/>
        </w:trPr>
        <w:tc>
          <w:tcPr>
            <w:tcW w:w="1194"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B7E817A" w14:textId="77777777" w:rsidR="006D5C8B" w:rsidRDefault="001D1753">
            <w:pPr>
              <w:spacing w:after="0" w:line="240" w:lineRule="auto"/>
            </w:pPr>
            <w:r>
              <w:rPr>
                <w:rFonts w:ascii="Courier New" w:hAnsi="Courier New"/>
                <w:sz w:val="20"/>
                <w:szCs w:val="20"/>
              </w:rPr>
              <w:t>Data</w:t>
            </w:r>
          </w:p>
        </w:tc>
        <w:tc>
          <w:tcPr>
            <w:tcW w:w="5341" w:type="dxa"/>
            <w:gridSpan w:val="15"/>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9FD49" w14:textId="77777777" w:rsidR="006D5C8B" w:rsidRDefault="001D1753">
            <w:pPr>
              <w:spacing w:after="0" w:line="240" w:lineRule="auto"/>
            </w:pPr>
            <w:r>
              <w:rPr>
                <w:rFonts w:ascii="Courier New" w:hAnsi="Courier New"/>
                <w:sz w:val="20"/>
                <w:szCs w:val="20"/>
              </w:rPr>
              <w:t>Imię i nazwisko</w:t>
            </w:r>
          </w:p>
        </w:tc>
        <w:tc>
          <w:tcPr>
            <w:tcW w:w="4209" w:type="dxa"/>
            <w:gridSpan w:val="8"/>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EB6BCCC" w14:textId="77777777" w:rsidR="006D5C8B" w:rsidRDefault="001D1753">
            <w:pPr>
              <w:spacing w:after="0" w:line="240" w:lineRule="auto"/>
            </w:pPr>
            <w:r>
              <w:rPr>
                <w:rFonts w:ascii="Courier New" w:hAnsi="Courier New"/>
                <w:sz w:val="20"/>
                <w:szCs w:val="20"/>
              </w:rPr>
              <w:t>Czego dotyczy modyfikacja</w:t>
            </w:r>
          </w:p>
        </w:tc>
      </w:tr>
      <w:tr w:rsidR="006D5C8B" w14:paraId="3F147F63" w14:textId="77777777">
        <w:trPr>
          <w:trHeight w:val="463"/>
        </w:trPr>
        <w:tc>
          <w:tcPr>
            <w:tcW w:w="1194"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9FE6A56" w14:textId="44F08FA0" w:rsidR="006D5C8B" w:rsidRDefault="002F5208">
            <w:pPr>
              <w:spacing w:after="0" w:line="240" w:lineRule="auto"/>
            </w:pPr>
            <w:r>
              <w:rPr>
                <w:rFonts w:ascii="Times New Roman" w:hAnsi="Times New Roman"/>
                <w:sz w:val="20"/>
                <w:szCs w:val="20"/>
                <w14:textOutline w14:w="0" w14:cap="flat" w14:cmpd="sng" w14:algn="ctr">
                  <w14:noFill/>
                  <w14:prstDash w14:val="solid"/>
                  <w14:bevel/>
                </w14:textOutline>
              </w:rPr>
              <w:t>1.10.</w:t>
            </w:r>
            <w:r w:rsidR="001D1753">
              <w:rPr>
                <w:rFonts w:ascii="Times New Roman" w:hAnsi="Times New Roman"/>
                <w:sz w:val="20"/>
                <w:szCs w:val="20"/>
                <w14:textOutline w14:w="0" w14:cap="flat" w14:cmpd="sng" w14:algn="ctr">
                  <w14:noFill/>
                  <w14:prstDash w14:val="solid"/>
                  <w14:bevel/>
                </w14:textOutline>
              </w:rPr>
              <w:t>202</w:t>
            </w:r>
            <w:r>
              <w:rPr>
                <w:rFonts w:ascii="Times New Roman" w:hAnsi="Times New Roman"/>
                <w:sz w:val="20"/>
                <w:szCs w:val="20"/>
                <w14:textOutline w14:w="0" w14:cap="flat" w14:cmpd="sng" w14:algn="ctr">
                  <w14:noFill/>
                  <w14:prstDash w14:val="solid"/>
                  <w14:bevel/>
                </w14:textOutline>
              </w:rPr>
              <w:t>1</w:t>
            </w:r>
          </w:p>
        </w:tc>
        <w:tc>
          <w:tcPr>
            <w:tcW w:w="5341" w:type="dxa"/>
            <w:gridSpan w:val="15"/>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04215F2" w14:textId="77777777" w:rsidR="006D5C8B" w:rsidRDefault="001D1753">
            <w:r>
              <w:rPr>
                <w:rFonts w:ascii="Times New Roman" w:hAnsi="Times New Roman"/>
                <w:sz w:val="20"/>
                <w:szCs w:val="20"/>
                <w14:textOutline w14:w="0" w14:cap="flat" w14:cmpd="sng" w14:algn="ctr">
                  <w14:noFill/>
                  <w14:prstDash w14:val="solid"/>
                  <w14:bevel/>
                </w14:textOutline>
              </w:rPr>
              <w:t>ad. dr Anna Krzysztofik-Buczyńska</w:t>
            </w:r>
          </w:p>
        </w:tc>
        <w:tc>
          <w:tcPr>
            <w:tcW w:w="4209" w:type="dxa"/>
            <w:gridSpan w:val="8"/>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250C14E" w14:textId="4E34591A" w:rsidR="006D5C8B" w:rsidRDefault="002F5208">
            <w:r>
              <w:t>Dostosowanie do organizacji dydaktyki w r. a. 2021/22</w:t>
            </w:r>
          </w:p>
        </w:tc>
      </w:tr>
    </w:tbl>
    <w:p w14:paraId="1067DFB2" w14:textId="77777777" w:rsidR="006D5C8B" w:rsidRDefault="006D5C8B">
      <w:pPr>
        <w:pStyle w:val="Tekstpodstawowy"/>
        <w:spacing w:before="11"/>
        <w:rPr>
          <w:b/>
          <w:bCs/>
          <w:smallCaps/>
          <w:color w:val="777777"/>
          <w:sz w:val="16"/>
          <w:szCs w:val="16"/>
          <w:u w:color="777777"/>
        </w:rPr>
      </w:pPr>
    </w:p>
    <w:p w14:paraId="7BFD6443" w14:textId="77777777" w:rsidR="006D5C8B" w:rsidRDefault="006D5C8B">
      <w:pPr>
        <w:spacing w:after="0"/>
        <w:rPr>
          <w:rFonts w:ascii="Courier New" w:eastAsia="Courier New" w:hAnsi="Courier New" w:cs="Courier New"/>
        </w:rPr>
      </w:pPr>
    </w:p>
    <w:p w14:paraId="42FC4BCF" w14:textId="77777777" w:rsidR="006D5C8B" w:rsidRDefault="001D1753">
      <w:pPr>
        <w:spacing w:after="0"/>
        <w:rPr>
          <w:rFonts w:ascii="Courier New" w:eastAsia="Courier New" w:hAnsi="Courier New" w:cs="Courier New"/>
          <w:smallCaps/>
          <w:color w:val="777777"/>
          <w:u w:color="777777"/>
        </w:rPr>
      </w:pPr>
      <w:r>
        <w:rPr>
          <w:rFonts w:ascii="Times New Roman" w:hAnsi="Times New Roman"/>
          <w:smallCaps/>
          <w:color w:val="777777"/>
          <w:u w:color="777777"/>
        </w:rPr>
        <w:t>Sposoby realizacji i weryfikacji efektów uczenia się zostały dostosowane do sytuacji epidemiologicznej wewnętrznymi aktami uczelni.</w:t>
      </w:r>
    </w:p>
    <w:p w14:paraId="63F52C93" w14:textId="77777777" w:rsidR="006D5C8B" w:rsidRDefault="006D5C8B">
      <w:pPr>
        <w:spacing w:after="0"/>
      </w:pPr>
    </w:p>
    <w:sectPr w:rsidR="006D5C8B">
      <w:headerReference w:type="default"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50E9" w14:textId="77777777" w:rsidR="002D2024" w:rsidRDefault="002D2024">
      <w:pPr>
        <w:spacing w:after="0" w:line="240" w:lineRule="auto"/>
      </w:pPr>
      <w:r>
        <w:separator/>
      </w:r>
    </w:p>
  </w:endnote>
  <w:endnote w:type="continuationSeparator" w:id="0">
    <w:p w14:paraId="5288B536" w14:textId="77777777" w:rsidR="002D2024" w:rsidRDefault="002D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75C4" w14:textId="77777777" w:rsidR="006D5C8B" w:rsidRDefault="006D5C8B">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EC5F" w14:textId="77777777" w:rsidR="002D2024" w:rsidRDefault="002D2024">
      <w:pPr>
        <w:spacing w:after="0" w:line="240" w:lineRule="auto"/>
      </w:pPr>
      <w:r>
        <w:separator/>
      </w:r>
    </w:p>
  </w:footnote>
  <w:footnote w:type="continuationSeparator" w:id="0">
    <w:p w14:paraId="24BA50D0" w14:textId="77777777" w:rsidR="002D2024" w:rsidRDefault="002D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C232" w14:textId="77777777" w:rsidR="006D5C8B" w:rsidRDefault="006D5C8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8B"/>
    <w:rsid w:val="001D1753"/>
    <w:rsid w:val="00211A54"/>
    <w:rsid w:val="002D2024"/>
    <w:rsid w:val="002F5208"/>
    <w:rsid w:val="003B0E19"/>
    <w:rsid w:val="005F142B"/>
    <w:rsid w:val="006D5C8B"/>
    <w:rsid w:val="006E75DF"/>
    <w:rsid w:val="00A47570"/>
    <w:rsid w:val="00C12206"/>
    <w:rsid w:val="00CA7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E931"/>
  <w15:docId w15:val="{C177F7CE-DEFB-4A69-A237-C7F97F3F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pPr>
      <w:widowControl w:val="0"/>
    </w:pPr>
    <w:rPr>
      <w:rFonts w:ascii="Courier New" w:hAnsi="Courier New" w:cs="Arial Unicode MS"/>
      <w:color w:val="000000"/>
      <w:u w:color="000000"/>
    </w:rPr>
  </w:style>
  <w:style w:type="paragraph" w:customStyle="1" w:styleId="Domylne">
    <w:name w:val="Domyślne"/>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4501</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Żmuda</cp:lastModifiedBy>
  <cp:revision>6</cp:revision>
  <dcterms:created xsi:type="dcterms:W3CDTF">2020-12-12T14:06:00Z</dcterms:created>
  <dcterms:modified xsi:type="dcterms:W3CDTF">2021-12-11T19:37:00Z</dcterms:modified>
</cp:coreProperties>
</file>