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8A1C2F" w:rsidR="00C20529" w:rsidP="008A1C2F" w:rsidRDefault="001A7125" w14:paraId="1F643C27" wp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 w:rsidRPr="008A1C2F"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7728" behindDoc="1" locked="0" layoutInCell="1" allowOverlap="1" wp14:anchorId="1C133425" wp14:editId="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Pr="00BE03F2" w:rsidR="008A1C2F" w:rsidP="008A1C2F" w:rsidRDefault="008A1C2F" w14:paraId="3BFFAE74" wp14:textId="77777777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A670021">
              <v:group id="Group 7" style="position:absolute;margin-left:27.35pt;margin-top:12.3pt;width:525.45pt;height:29.6pt;z-index:-251658752;mso-wrap-distance-left:0;mso-wrap-distance-right:0;mso-position-horizontal-relative:page" coordsize="10509,592" coordorigin="547,24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BE03F2" w:rsidR="008A1C2F" w:rsidP="008A1C2F" w:rsidRDefault="008A1C2F" w14:paraId="08E6BF23" wp14:textId="77777777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E002B">
        <w:rPr>
          <w:rFonts w:cs="Tahoma"/>
          <w:b/>
          <w:smallCaps/>
          <w:noProof/>
          <w:color w:val="777777"/>
          <w:sz w:val="16"/>
          <w:szCs w:val="32"/>
        </w:rPr>
        <w:t xml:space="preserve"> </w:t>
      </w:r>
    </w:p>
    <w:p xmlns:wp14="http://schemas.microsoft.com/office/word/2010/wordml" w:rsidRPr="008A1C2F" w:rsidR="008A1C2F" w:rsidP="008A1C2F" w:rsidRDefault="008A1C2F" w14:paraId="672A6659" wp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10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61"/>
        <w:gridCol w:w="531"/>
        <w:gridCol w:w="45"/>
        <w:gridCol w:w="259"/>
        <w:gridCol w:w="400"/>
        <w:gridCol w:w="227"/>
        <w:gridCol w:w="462"/>
        <w:gridCol w:w="157"/>
        <w:gridCol w:w="514"/>
        <w:gridCol w:w="765"/>
        <w:gridCol w:w="475"/>
        <w:gridCol w:w="447"/>
        <w:gridCol w:w="492"/>
        <w:gridCol w:w="258"/>
        <w:gridCol w:w="545"/>
        <w:gridCol w:w="607"/>
        <w:gridCol w:w="240"/>
        <w:gridCol w:w="233"/>
        <w:gridCol w:w="448"/>
        <w:gridCol w:w="478"/>
        <w:gridCol w:w="208"/>
        <w:gridCol w:w="1666"/>
      </w:tblGrid>
      <w:tr xmlns:wp14="http://schemas.microsoft.com/office/word/2010/wordml" w:rsidRPr="008A1C2F" w:rsidR="002740CA" w:rsidTr="306F6CB5" w14:paraId="4400AFBC" wp14:textId="77777777">
        <w:tc>
          <w:tcPr>
            <w:tcW w:w="10988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4EBC4C7" w:rsidRDefault="002740CA" w14:paraId="06E8A52E" wp14:textId="6FCC0C59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4EBC4C7" w:rsidR="002740CA">
              <w:rPr>
                <w:rFonts w:ascii="HK Grotesk" w:hAnsi="HK Grotesk" w:cs="Calibri"/>
                <w:sz w:val="20"/>
                <w:szCs w:val="20"/>
              </w:rPr>
              <w:t>Nazwa przedmiotu:</w:t>
            </w:r>
            <w:r w:rsidRPr="04EBC4C7" w:rsidR="005112B4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  <w:p w:rsidRPr="008A1C2F" w:rsidR="002740CA" w:rsidP="002740CA" w:rsidRDefault="002740CA" w14:paraId="0A37501D" wp14:textId="429134A1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4EBC4C7" w:rsidR="00A669EE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Instrumentacja zaawansowana i aranżacja</w:t>
            </w:r>
          </w:p>
        </w:tc>
      </w:tr>
      <w:tr xmlns:wp14="http://schemas.microsoft.com/office/word/2010/wordml" w:rsidRPr="008A1C2F" w:rsidR="00C20529" w:rsidTr="306F6CB5" w14:paraId="2B13BA20" wp14:textId="77777777">
        <w:tc>
          <w:tcPr>
            <w:tcW w:w="8636" w:type="dxa"/>
            <w:gridSpan w:val="20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030139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0A414E" w:rsidR="00C20529" w:rsidP="00F822C9" w:rsidRDefault="000A414E" w14:paraId="484A3D51" wp14:textId="77777777">
            <w:pPr>
              <w:spacing w:after="0" w:line="240" w:lineRule="auto"/>
              <w:rPr>
                <w:rFonts w:ascii="HK Grotesk" w:hAnsi="HK Grotesk" w:cs="Calibri"/>
                <w:b/>
                <w:smallCap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 xml:space="preserve">Wydział </w:t>
            </w:r>
            <w:r w:rsidR="005112B4">
              <w:rPr>
                <w:rFonts w:ascii="HK Grotesk" w:hAnsi="HK Grotesk" w:cs="Calibri"/>
                <w:b/>
                <w:sz w:val="20"/>
                <w:szCs w:val="20"/>
              </w:rPr>
              <w:t>Kompozycji i Teorii Muzyki</w:t>
            </w:r>
          </w:p>
        </w:tc>
        <w:tc>
          <w:tcPr>
            <w:tcW w:w="2352" w:type="dxa"/>
            <w:gridSpan w:val="3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5773A30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Pr="008A1C2F" w:rsidR="00C20529" w:rsidP="31A0E0C2" w:rsidRDefault="00E61E6D" w14:paraId="3465792C" wp14:textId="11451917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31A0E0C2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202</w:t>
            </w:r>
            <w:r w:rsidRPr="31A0E0C2" w:rsidR="47C54C37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</w:t>
            </w:r>
            <w:r w:rsidRPr="31A0E0C2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/202</w:t>
            </w:r>
            <w:r w:rsidRPr="31A0E0C2" w:rsidR="497F080A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8A1C2F" w:rsidR="00C20529" w:rsidTr="306F6CB5" w14:paraId="161CC564" wp14:textId="77777777">
        <w:tc>
          <w:tcPr>
            <w:tcW w:w="5366" w:type="dxa"/>
            <w:gridSpan w:val="12"/>
            <w:tcBorders>
              <w:left w:val="single" w:color="auto" w:sz="8" w:space="0"/>
            </w:tcBorders>
            <w:shd w:val="clear" w:color="auto" w:fill="auto"/>
            <w:tcMar/>
          </w:tcPr>
          <w:p w:rsidR="00C20529" w:rsidP="002740CA" w:rsidRDefault="00C20529" w14:paraId="0D7F2353" wp14:textId="0377218F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4EBC4C7" w:rsidR="00C20529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Pr="000A414E" w:rsidR="000A414E" w:rsidP="04EBC4C7" w:rsidRDefault="005112B4" w14:paraId="4F582C1C" wp14:textId="45C0990A">
            <w:pPr>
              <w:pStyle w:val="Normalny"/>
              <w:spacing w:after="0" w:line="240" w:lineRule="auto"/>
            </w:pPr>
            <w:r w:rsidRPr="04EBC4C7" w:rsidR="4F143565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i Teoria Muzyki</w:t>
            </w:r>
          </w:p>
        </w:tc>
        <w:tc>
          <w:tcPr>
            <w:tcW w:w="5622" w:type="dxa"/>
            <w:gridSpan w:val="11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5F1D6DE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Pr="005112B4" w:rsidR="00C20529" w:rsidP="002740CA" w:rsidRDefault="005112B4" w14:paraId="520341A0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Kompozycja</w:t>
            </w:r>
          </w:p>
        </w:tc>
      </w:tr>
      <w:tr xmlns:wp14="http://schemas.microsoft.com/office/word/2010/wordml" w:rsidRPr="008A1C2F" w:rsidR="00C20529" w:rsidTr="306F6CB5" w14:paraId="34C6CE2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12" w:type="dxa"/>
            <w:gridSpan w:val="9"/>
            <w:tcBorders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6EBD79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31A0E0C2" w:rsidR="00C20529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Pr="005112B4" w:rsidR="00C20529" w:rsidP="31A0E0C2" w:rsidRDefault="005112B4" w14:paraId="6CCB4241" wp14:textId="656874E6">
            <w:p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31A0E0C2" w:rsidR="53DD6024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stacjonarne, II stopnia</w:t>
            </w:r>
          </w:p>
        </w:tc>
        <w:tc>
          <w:tcPr>
            <w:tcW w:w="3496" w:type="dxa"/>
            <w:gridSpan w:val="7"/>
            <w:shd w:val="clear" w:color="auto" w:fill="auto"/>
            <w:tcMar/>
          </w:tcPr>
          <w:p w:rsidRPr="008A1C2F" w:rsidR="00C20529" w:rsidP="002740CA" w:rsidRDefault="00C20529" w14:paraId="0EB471C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Pr="008A1C2F" w:rsidR="00C20529" w:rsidP="002740CA" w:rsidRDefault="00C20529" w14:paraId="310A71B7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880" w:type="dxa"/>
            <w:gridSpan w:val="7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44C62BD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5112B4" w:rsidR="00C20529" w:rsidP="002740CA" w:rsidRDefault="002740CA" w14:paraId="77A994F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  <w:r w:rsidR="005112B4">
              <w:rPr>
                <w:rFonts w:ascii="HK Grotesk" w:hAnsi="HK Grotesk" w:cs="Calibri"/>
                <w:b/>
                <w:sz w:val="20"/>
                <w:szCs w:val="20"/>
              </w:rPr>
              <w:t>obowiązkowy</w:t>
            </w:r>
          </w:p>
        </w:tc>
      </w:tr>
      <w:tr xmlns:wp14="http://schemas.microsoft.com/office/word/2010/wordml" w:rsidRPr="008A1C2F" w:rsidR="00C20529" w:rsidTr="306F6CB5" w14:paraId="14D1E94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93" w:type="dxa"/>
            <w:gridSpan w:val="7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65CA46B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Pr="008A1C2F" w:rsidR="00C20529" w:rsidP="002740CA" w:rsidRDefault="002740CA" w14:paraId="4F18DDEA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  <w:r w:rsidR="000621B4">
              <w:rPr>
                <w:rFonts w:ascii="HK Grotesk" w:hAnsi="HK Grotesk" w:cs="Calibri"/>
                <w:b/>
                <w:sz w:val="20"/>
                <w:szCs w:val="20"/>
              </w:rPr>
              <w:t>ćwiczenia</w:t>
            </w:r>
          </w:p>
        </w:tc>
        <w:tc>
          <w:tcPr>
            <w:tcW w:w="2820" w:type="dxa"/>
            <w:gridSpan w:val="6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D7A8A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8A1C2F" w:rsidR="00C20529" w:rsidP="002740CA" w:rsidRDefault="00C20529" w14:paraId="205A1F1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823" w:type="dxa"/>
            <w:gridSpan w:val="7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6FBE9DF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:rsidRPr="008A1C2F" w:rsidR="00C20529" w:rsidP="04EBC4C7" w:rsidRDefault="005112B4" w14:paraId="0674C8FF" wp14:textId="7FC21AC0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04EBC4C7" w:rsidR="005112B4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 /</w:t>
            </w:r>
            <w:r w:rsidRPr="04EBC4C7" w:rsidR="000621B4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 </w:t>
            </w:r>
            <w:r w:rsidRPr="04EBC4C7" w:rsidR="005112B4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I, II</w:t>
            </w:r>
          </w:p>
        </w:tc>
        <w:tc>
          <w:tcPr>
            <w:tcW w:w="2352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099F4A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Pr="005112B4" w:rsidR="00C20529" w:rsidP="002740CA" w:rsidRDefault="00C25E58" w14:paraId="174B1212" wp14:textId="0D525E7E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04EBC4C7" w:rsidR="54BC8B58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3</w:t>
            </w:r>
            <w:r w:rsidRPr="04EBC4C7" w:rsidR="005112B4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8A1C2F" w:rsidR="00C20529" w:rsidTr="306F6CB5" w14:paraId="3B2198E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2B7D948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622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5112B4" w:rsidR="00C20529" w:rsidP="002740CA" w:rsidRDefault="005112B4" w14:paraId="07F7F807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5112B4">
              <w:rPr>
                <w:rFonts w:ascii="HK Grotesk" w:hAnsi="HK Grotesk" w:cs="Calibri"/>
                <w:b/>
                <w:bCs/>
                <w:sz w:val="20"/>
                <w:szCs w:val="20"/>
              </w:rPr>
              <w:t>Kierownik Katedry</w:t>
            </w:r>
            <w:r w:rsidR="000621B4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 Kompozycji</w:t>
            </w:r>
          </w:p>
        </w:tc>
      </w:tr>
      <w:tr xmlns:wp14="http://schemas.microsoft.com/office/word/2010/wordml" w:rsidRPr="008A1C2F" w:rsidR="000621B4" w:rsidTr="306F6CB5" w14:paraId="5C6B3E5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6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0621B4" w:rsidP="000621B4" w:rsidRDefault="000621B4" w14:paraId="736EA59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622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0621B4" w:rsidP="13368358" w:rsidRDefault="000621B4" w14:paraId="3A8875AB" wp14:textId="15B2D87C">
            <w:pPr>
              <w:pStyle w:val="Normalny"/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68AACF25" w:rsidR="1A9804E9">
              <w:rPr>
                <w:rFonts w:ascii="HK Grotesk" w:hAnsi="HK Grotesk" w:cs="Calibri"/>
                <w:b w:val="1"/>
                <w:bCs w:val="1"/>
                <w:sz w:val="20"/>
                <w:szCs w:val="20"/>
                <w:lang w:val="en-US"/>
              </w:rPr>
              <w:t xml:space="preserve">ad. </w:t>
            </w:r>
            <w:proofErr w:type="spellStart"/>
            <w:r w:rsidRPr="68AACF25" w:rsidR="1A9804E9">
              <w:rPr>
                <w:rFonts w:ascii="HK Grotesk" w:hAnsi="HK Grotesk" w:cs="Calibri"/>
                <w:b w:val="1"/>
                <w:bCs w:val="1"/>
                <w:sz w:val="20"/>
                <w:szCs w:val="20"/>
                <w:lang w:val="en-US"/>
              </w:rPr>
              <w:t>dr</w:t>
            </w:r>
            <w:proofErr w:type="spellEnd"/>
            <w:r w:rsidRPr="68AACF25" w:rsidR="1A9804E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 Miłosz </w:t>
            </w:r>
            <w:proofErr w:type="spellStart"/>
            <w:r w:rsidRPr="68AACF25" w:rsidR="1A9804E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Bembinow</w:t>
            </w:r>
            <w:proofErr w:type="spellEnd"/>
            <w:r w:rsidRPr="68AACF25" w:rsidR="1A9804E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, </w:t>
            </w:r>
            <w:r w:rsidRPr="68AACF25" w:rsidR="1A9804E9">
              <w:rPr>
                <w:rFonts w:ascii="HK Grotesk" w:hAnsi="HK Grotesk" w:cs="Calibri"/>
                <w:b w:val="1"/>
                <w:bCs w:val="1"/>
                <w:sz w:val="20"/>
                <w:szCs w:val="20"/>
                <w:lang w:val="en-US"/>
              </w:rPr>
              <w:t>a</w:t>
            </w:r>
            <w:r w:rsidRPr="68AACF25" w:rsidR="2D28F9B7">
              <w:rPr>
                <w:rFonts w:ascii="HK Grotesk" w:hAnsi="HK Grotesk" w:cs="Calibri"/>
                <w:b w:val="1"/>
                <w:bCs w:val="1"/>
                <w:sz w:val="20"/>
                <w:szCs w:val="20"/>
                <w:lang w:val="en-US"/>
              </w:rPr>
              <w:t xml:space="preserve">d. </w:t>
            </w:r>
            <w:proofErr w:type="spellStart"/>
            <w:r w:rsidRPr="68AACF25" w:rsidR="000621B4">
              <w:rPr>
                <w:rFonts w:ascii="HK Grotesk" w:hAnsi="HK Grotesk" w:cs="Calibri"/>
                <w:b w:val="1"/>
                <w:bCs w:val="1"/>
                <w:sz w:val="20"/>
                <w:szCs w:val="20"/>
                <w:lang w:val="en-US"/>
              </w:rPr>
              <w:t>dr</w:t>
            </w:r>
            <w:proofErr w:type="spellEnd"/>
            <w:r w:rsidRPr="68AACF25" w:rsidR="000621B4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 Andrzej </w:t>
            </w:r>
            <w:proofErr w:type="spellStart"/>
            <w:r w:rsidRPr="68AACF25" w:rsidR="000621B4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Karałow</w:t>
            </w:r>
            <w:proofErr w:type="spellEnd"/>
            <w:r w:rsidRPr="68AACF25" w:rsidR="000621B4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, </w:t>
            </w:r>
            <w:r w:rsidRPr="68AACF25" w:rsidR="7DBD0049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as. </w:t>
            </w:r>
            <w:r w:rsidRPr="68AACF25" w:rsidR="6A69A480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mgr </w:t>
            </w:r>
            <w:r w:rsidRPr="68AACF25" w:rsidR="000621B4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Mikołaj Majkusiak</w:t>
            </w:r>
          </w:p>
        </w:tc>
      </w:tr>
      <w:tr xmlns:wp14="http://schemas.microsoft.com/office/word/2010/wordml" w:rsidRPr="008A1C2F" w:rsidR="000621B4" w:rsidTr="306F6CB5" w14:paraId="248E1EC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6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0621B4" w:rsidP="000621B4" w:rsidRDefault="000621B4" w14:paraId="7B0E73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622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0621B4" w:rsidP="000621B4" w:rsidRDefault="00C25E58" w14:paraId="78F6D1C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t>Nabycie praktycznej umiejętności instrumentacji na różne pod względem składu zespoły wykonawcze – od różnorodnych obsad instrumentalnych (kameralnych) i małej orkiestry, aż po instrumentację na wielką orkiestrę symfoniczną.</w:t>
            </w:r>
          </w:p>
        </w:tc>
      </w:tr>
      <w:tr xmlns:wp14="http://schemas.microsoft.com/office/word/2010/wordml" w:rsidRPr="008A1C2F" w:rsidR="000621B4" w:rsidTr="306F6CB5" w14:paraId="66FAAFA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6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0621B4" w:rsidP="000621B4" w:rsidRDefault="000621B4" w14:paraId="6191DBA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622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0621B4" w:rsidP="000621B4" w:rsidRDefault="00C25E58" w14:paraId="0EF1120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t>Wiedza teoretyczna i praktyczna w zakresie zasad muzyki, instrumentoznawstwa, harmonii oraz podstaw kontrapunktu.</w:t>
            </w:r>
          </w:p>
        </w:tc>
      </w:tr>
      <w:tr xmlns:wp14="http://schemas.microsoft.com/office/word/2010/wordml" w:rsidRPr="008A1C2F" w:rsidR="000621B4" w:rsidTr="306F6CB5" w14:paraId="27F92E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0621B4" w:rsidP="000621B4" w:rsidRDefault="000621B4" w14:paraId="65C0A3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Kategorie efektów</w:t>
            </w:r>
          </w:p>
        </w:tc>
        <w:tc>
          <w:tcPr>
            <w:tcW w:w="83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0621B4" w:rsidP="000621B4" w:rsidRDefault="000621B4" w14:paraId="3945336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6956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0621B4" w:rsidP="000621B4" w:rsidRDefault="000621B4" w14:paraId="22B2DDD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6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0621B4" w:rsidP="000621B4" w:rsidRDefault="000621B4" w14:paraId="7245B6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Numer efektu kier./spec. </w:t>
            </w:r>
          </w:p>
        </w:tc>
      </w:tr>
      <w:tr xmlns:wp14="http://schemas.microsoft.com/office/word/2010/wordml" w:rsidRPr="008A1C2F" w:rsidR="000621B4" w:rsidTr="306F6CB5" w14:paraId="270A427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0621B4" w:rsidP="000621B4" w:rsidRDefault="000621B4" w14:paraId="1EE364D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0621B4" w:rsidP="000621B4" w:rsidRDefault="000621B4" w14:paraId="5DAB6C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6956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0621B4" w:rsidP="000621B4" w:rsidRDefault="000621B4" w14:paraId="02EB378F" wp14:textId="77777777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0621B4" w:rsidP="000621B4" w:rsidRDefault="000621B4" w14:paraId="6A05A80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0621B4" w:rsidTr="306F6CB5" w14:paraId="3282D86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0621B4" w:rsidP="000621B4" w:rsidRDefault="000621B4" w14:paraId="1A0AA4D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0621B4" w:rsidP="000621B4" w:rsidRDefault="00EA65C9" w14:paraId="649841B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6956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0621B4" w:rsidP="000621B4" w:rsidRDefault="00EA65C9" w14:paraId="24470F85" wp14:textId="77777777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Posiada umiejętność instrumentowania utworów solowych i kameralnych na większe zespoły instrumentalne, w tym orkiestry z uwzględnieniem niestandardowego zastosowania instrumentarium, poszerzonego o nowoczesne techniki wydobycia dźwięku.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0621B4" w:rsidP="000621B4" w:rsidRDefault="000621B4" w14:paraId="2B613551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t>P7_KOM_U_01 (KOM_IX)</w:t>
            </w:r>
          </w:p>
        </w:tc>
      </w:tr>
      <w:tr xmlns:wp14="http://schemas.microsoft.com/office/word/2010/wordml" w:rsidRPr="008A1C2F" w:rsidR="000621B4" w:rsidTr="306F6CB5" w14:paraId="2C1ECD8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0621B4" w:rsidP="000621B4" w:rsidRDefault="000621B4" w14:paraId="4C1CD14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0621B4" w:rsidP="000621B4" w:rsidRDefault="000621B4" w14:paraId="5A39BBE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6956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0621B4" w:rsidP="000621B4" w:rsidRDefault="000621B4" w14:paraId="41C8F396" wp14:textId="77777777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0621B4" w:rsidP="000621B4" w:rsidRDefault="000621B4" w14:paraId="72A3D3EC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Pr="008A1C2F" w:rsidR="000621B4" w:rsidTr="306F6CB5" w14:paraId="3B9AFAF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322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0621B4" w:rsidP="000621B4" w:rsidRDefault="000621B4" w14:paraId="61B88BA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6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0621B4" w:rsidP="000621B4" w:rsidRDefault="000621B4" w14:paraId="6C32A6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xmlns:wp14="http://schemas.microsoft.com/office/word/2010/wordml" w:rsidRPr="008A1C2F" w:rsidR="008F6EEE" w:rsidTr="306F6CB5" w14:paraId="03ED441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322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73C42A59" w:rsidP="13368358" w:rsidRDefault="73C42A59" w14:paraId="4AB1BD83" w14:textId="0CF3AC6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Instrumentacja wybranego utworu dodekafonicznego solowego lub kameralnego Schoenberga, </w:t>
            </w:r>
            <w:proofErr w:type="spellStart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Weberna</w:t>
            </w:r>
            <w:proofErr w:type="spellEnd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lub Berga na orkiestrę symfoniczną lub głos i orkiestrę (w zależności od przykładu wyjściowego) z uwzględnieniem charakterystycznych chwytów instrumentacyjno-fakturalnych danego kompozytora w jego utworach symfonicznych.</w:t>
            </w:r>
          </w:p>
          <w:p w:rsidR="73C42A59" w:rsidP="13368358" w:rsidRDefault="73C42A59" w14:paraId="762818A8" w14:textId="6AF2522B">
            <w:pPr>
              <w:pStyle w:val="ListParagraph"/>
              <w:numPr>
                <w:ilvl w:val="0"/>
                <w:numId w:val="16"/>
              </w:numPr>
              <w:tabs>
                <w:tab w:val="clear" w:leader="none" w:pos="1080"/>
              </w:tabs>
              <w:spacing w:after="0" w:line="240" w:lineRule="auto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Instrumentacja wybranego utworu fortepianowego lub jego fragmentu (np. część sonaty) S. Prokofiewa na orkiestrę symfoniczną w oparciu o charakterystyczne rozwiązania fakturalne i instrumentacyjne kompozytora w takich utworach jak: Symfonie IV, V, VII, „Romeo i Julia”, Suita scytyjska, „Porucznik </w:t>
            </w:r>
            <w:proofErr w:type="spellStart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Kiże</w:t>
            </w:r>
            <w:proofErr w:type="spellEnd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” i in.</w:t>
            </w:r>
          </w:p>
          <w:p w:rsidR="73C42A59" w:rsidP="13368358" w:rsidRDefault="73C42A59" w14:paraId="38447813" w14:textId="42D96EF6">
            <w:pPr>
              <w:pStyle w:val="ListParagraph"/>
              <w:numPr>
                <w:ilvl w:val="0"/>
                <w:numId w:val="16"/>
              </w:numPr>
              <w:tabs>
                <w:tab w:val="clear" w:leader="none" w:pos="1080"/>
              </w:tabs>
              <w:spacing w:after="0" w:line="240" w:lineRule="auto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Aranżacja utworu należącego do gatunku pop na big-band jazzowy z uwzględnieniem charakterystyki zespołu i w oparciu o przykłady zespołów należących do takich artystów, jak </w:t>
            </w:r>
            <w:proofErr w:type="spellStart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Wynton</w:t>
            </w:r>
            <w:proofErr w:type="spellEnd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Marsalis</w:t>
            </w:r>
            <w:proofErr w:type="spellEnd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Maria Schneider, </w:t>
            </w:r>
            <w:proofErr w:type="spellStart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Dave</w:t>
            </w:r>
            <w:proofErr w:type="spellEnd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Holland i inni. </w:t>
            </w:r>
          </w:p>
          <w:p w:rsidR="73C42A59" w:rsidP="13368358" w:rsidRDefault="73C42A59" w14:paraId="029F7179" w14:textId="6EEF7BE4">
            <w:pPr>
              <w:pStyle w:val="ListParagraph"/>
              <w:numPr>
                <w:ilvl w:val="0"/>
                <w:numId w:val="16"/>
              </w:numPr>
              <w:tabs>
                <w:tab w:val="clear" w:leader="none" w:pos="1080"/>
              </w:tabs>
              <w:spacing w:after="0" w:line="240" w:lineRule="auto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Instrumentacja lub przeinstrumentowanie wybranego utworu solowego lub kameralnego O. </w:t>
            </w:r>
            <w:proofErr w:type="spellStart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Messiaena</w:t>
            </w:r>
            <w:proofErr w:type="spellEnd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na orkiestrę symfoniczną lub niestandardowy skład instrumentalny z uwzględnieniem charakterystycznych rozwiązań fakturalnych i instrumentacyjnych kompozytora w takich utworach jak: „</w:t>
            </w:r>
            <w:proofErr w:type="spellStart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Turangalila-symphonie</w:t>
            </w:r>
            <w:proofErr w:type="spellEnd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”, „</w:t>
            </w:r>
            <w:proofErr w:type="spellStart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Chronochromie</w:t>
            </w:r>
            <w:proofErr w:type="spellEnd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”, „Et </w:t>
            </w:r>
            <w:proofErr w:type="spellStart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expecto</w:t>
            </w:r>
            <w:proofErr w:type="spellEnd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resurectionem</w:t>
            </w:r>
            <w:proofErr w:type="spellEnd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mortuorum</w:t>
            </w:r>
            <w:proofErr w:type="spellEnd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” i in.</w:t>
            </w:r>
          </w:p>
          <w:p w:rsidR="73C42A59" w:rsidP="13368358" w:rsidRDefault="73C42A59" w14:paraId="148481EA" w14:textId="13D1396B">
            <w:pPr>
              <w:pStyle w:val="ListParagraph"/>
              <w:numPr>
                <w:ilvl w:val="0"/>
                <w:numId w:val="16"/>
              </w:numPr>
              <w:tabs>
                <w:tab w:val="clear" w:leader="none" w:pos="1080"/>
              </w:tabs>
              <w:spacing w:after="0" w:line="240" w:lineRule="auto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Instrumentacja „A </w:t>
            </w:r>
            <w:proofErr w:type="spellStart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piacere</w:t>
            </w:r>
            <w:proofErr w:type="spellEnd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” K. Serockiego na wielką orkiestrę symfoniczną – z naciskiem na bogactwo pomysłów barwowych i fakturalnych. Praca powinna mieć charakter swobodny, pozostawiając studentowi do dyspozycji jak najszerszy zakres środków instrumentacyjnych.</w:t>
            </w:r>
          </w:p>
          <w:p w:rsidR="73C42A59" w:rsidP="13368358" w:rsidRDefault="73C42A59" w14:paraId="45229710" w14:textId="4C97511C">
            <w:pPr>
              <w:pStyle w:val="ListParagraph"/>
              <w:numPr>
                <w:ilvl w:val="0"/>
                <w:numId w:val="16"/>
              </w:numPr>
              <w:tabs>
                <w:tab w:val="clear" w:leader="none" w:pos="1080"/>
              </w:tabs>
              <w:spacing w:after="0" w:line="240" w:lineRule="auto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Instrumentacja utworu graficznego np. G. Ligetiego (</w:t>
            </w:r>
            <w:proofErr w:type="spellStart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Volumina</w:t>
            </w:r>
            <w:proofErr w:type="spellEnd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lub transkrypcja utworu elektronicznego </w:t>
            </w:r>
            <w:proofErr w:type="spellStart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Artikulation</w:t>
            </w:r>
            <w:proofErr w:type="spellEnd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) J. </w:t>
            </w:r>
            <w:proofErr w:type="spellStart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Cage’a</w:t>
            </w:r>
            <w:proofErr w:type="spellEnd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M. </w:t>
            </w:r>
            <w:proofErr w:type="spellStart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Kagela</w:t>
            </w:r>
            <w:proofErr w:type="spellEnd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, H. </w:t>
            </w:r>
            <w:proofErr w:type="spellStart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Lachenmanna</w:t>
            </w:r>
            <w:proofErr w:type="spellEnd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lub F. Perry’ego na nietypowy skład instrumentalny lub wokalno-instrumentalny o obsadzie przekraczającej 21 osób.</w:t>
            </w:r>
          </w:p>
          <w:p w:rsidR="73C42A59" w:rsidP="13368358" w:rsidRDefault="73C42A59" w14:paraId="5CF5CCB1" w14:textId="4F722889">
            <w:pPr>
              <w:pStyle w:val="ListParagraph"/>
              <w:numPr>
                <w:ilvl w:val="0"/>
                <w:numId w:val="16"/>
              </w:numPr>
              <w:tabs>
                <w:tab w:val="clear" w:leader="none" w:pos="1080"/>
              </w:tabs>
              <w:spacing w:after="0" w:line="240" w:lineRule="auto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Orkiestracja wybranego utworu należącego do muzyki pop, </w:t>
            </w:r>
            <w:proofErr w:type="spellStart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folk</w:t>
            </w:r>
            <w:proofErr w:type="spellEnd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lub standardu jazzowego na orkiestrę symfoniczną ze zwróceniem uwagi na bogactwo kolorystyczne i fakturalne.</w:t>
            </w:r>
          </w:p>
          <w:p w:rsidR="73C42A59" w:rsidP="13368358" w:rsidRDefault="73C42A59" w14:paraId="2C61ECE5" w14:textId="7C226AD5">
            <w:pPr>
              <w:pStyle w:val="ListParagraph"/>
              <w:numPr>
                <w:ilvl w:val="0"/>
                <w:numId w:val="16"/>
              </w:numPr>
              <w:tabs>
                <w:tab w:val="clear" w:leader="none" w:pos="1080"/>
              </w:tabs>
              <w:spacing w:after="0" w:line="240" w:lineRule="auto"/>
              <w:jc w:val="both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Instrumentacja kompozycji własnej studenta w stylu dowolnym. Preferowany jest styl zawierający wybrane elementy różnych stylów i technik </w:t>
            </w:r>
            <w:proofErr w:type="spellStart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orkiestracyjnych</w:t>
            </w:r>
            <w:proofErr w:type="spellEnd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przerabianych </w:t>
            </w:r>
            <w:proofErr w:type="gramStart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podczas  I</w:t>
            </w:r>
            <w:proofErr w:type="gramEnd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i</w:t>
            </w:r>
            <w:proofErr w:type="spellEnd"/>
            <w:r w:rsidRPr="13368358" w:rsidR="73C42A59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II semestru.</w:t>
            </w:r>
          </w:p>
          <w:p w:rsidRPr="00C66B6F" w:rsidR="008F6EEE" w:rsidP="008F6EEE" w:rsidRDefault="008F6EEE" w14:paraId="0D0B940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:rsidRPr="008A1C2F" w:rsidR="008F6EEE" w:rsidP="008F6EEE" w:rsidRDefault="008F6EEE" w14:paraId="663CE199" wp14:textId="77777777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 w:rsidRPr="008F6EEE">
              <w:rPr>
                <w:sz w:val="20"/>
                <w:szCs w:val="20"/>
                <w:u w:val="single"/>
              </w:rPr>
              <w:t xml:space="preserve">UWAGA: </w:t>
            </w:r>
            <w:r w:rsidRPr="008F6EEE">
              <w:rPr>
                <w:sz w:val="20"/>
                <w:szCs w:val="20"/>
              </w:rPr>
              <w:t>Pedagog może podjąć decyzję o nierealizowaniu danego zadania instrumentacyjnego lub poszczególnych zadań indywidualnie oceniwszy, że dany student dobrze wykonał zadanie o analogicznym charakterze. W doborze zadań instrumentacyjnych należy też uwzględnić indywidualne upodobania i fascynacje muzyczne studenta. Pedagog może także zadać dodatkowe instrumentacje, nieujęte w treściach programowych na semestry I-II, jeśli student będzie wykazywał wybitne zdolności w tej dziedzinie.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0D74A2" w:rsidR="008F6EEE" w:rsidP="008F6EEE" w:rsidRDefault="008F6EEE" w14:paraId="0E27B00A" wp14:textId="77777777">
            <w:pPr>
              <w:spacing w:after="0" w:line="240" w:lineRule="auto"/>
              <w:rPr>
                <w:rFonts w:cs="Calibri"/>
              </w:rPr>
            </w:pPr>
          </w:p>
          <w:p w:rsidRPr="000D74A2" w:rsidR="008F6EEE" w:rsidP="008F6EEE" w:rsidRDefault="008F6EEE" w14:paraId="18F999B5" wp14:textId="77777777">
            <w:pPr>
              <w:spacing w:after="0" w:line="240" w:lineRule="auto"/>
              <w:rPr>
                <w:rFonts w:cs="Calibri"/>
              </w:rPr>
            </w:pPr>
            <w:r w:rsidRPr="000D74A2">
              <w:rPr>
                <w:rFonts w:cs="Calibri"/>
              </w:rPr>
              <w:t>2</w:t>
            </w:r>
            <w:r w:rsidRPr="000D74A2">
              <w:rPr>
                <w:rFonts w:cs="Calibri"/>
              </w:rPr>
              <w:br/>
            </w:r>
            <w:r w:rsidRPr="000D74A2">
              <w:rPr>
                <w:rFonts w:cs="Calibri"/>
              </w:rPr>
              <w:br/>
            </w:r>
          </w:p>
          <w:p w:rsidRPr="000D74A2" w:rsidR="008F6EEE" w:rsidP="008F6EEE" w:rsidRDefault="008F6EEE" w14:paraId="60061E4C" wp14:textId="77777777">
            <w:pPr>
              <w:spacing w:after="0" w:line="240" w:lineRule="auto"/>
              <w:rPr>
                <w:rFonts w:cs="Calibri"/>
              </w:rPr>
            </w:pPr>
          </w:p>
          <w:p w:rsidRPr="000D74A2" w:rsidR="008F6EEE" w:rsidP="008F6EEE" w:rsidRDefault="008F6EEE" w14:paraId="2598DEE6" wp14:textId="77777777">
            <w:pPr>
              <w:spacing w:after="0" w:line="240" w:lineRule="auto"/>
              <w:rPr>
                <w:rFonts w:cs="Calibri"/>
              </w:rPr>
            </w:pPr>
            <w:r w:rsidRPr="000D74A2">
              <w:rPr>
                <w:rFonts w:cs="Calibri"/>
              </w:rPr>
              <w:t>4</w:t>
            </w:r>
          </w:p>
          <w:p w:rsidRPr="000D74A2" w:rsidR="008F6EEE" w:rsidP="008F6EEE" w:rsidRDefault="008F6EEE" w14:paraId="44EAFD9C" wp14:textId="77777777">
            <w:pPr>
              <w:spacing w:after="0" w:line="240" w:lineRule="auto"/>
              <w:rPr>
                <w:rFonts w:cs="Calibri"/>
              </w:rPr>
            </w:pPr>
          </w:p>
          <w:p w:rsidRPr="000D74A2" w:rsidR="008F6EEE" w:rsidP="008F6EEE" w:rsidRDefault="008F6EEE" w14:paraId="4B94D5A5" wp14:textId="77777777">
            <w:pPr>
              <w:spacing w:after="0" w:line="240" w:lineRule="auto"/>
              <w:rPr>
                <w:rFonts w:cs="Calibri"/>
              </w:rPr>
            </w:pPr>
          </w:p>
          <w:p w:rsidRPr="000D74A2" w:rsidR="008F6EEE" w:rsidP="008F6EEE" w:rsidRDefault="008F6EEE" w14:paraId="3DEEC669" wp14:textId="77777777">
            <w:pPr>
              <w:spacing w:after="0" w:line="240" w:lineRule="auto"/>
              <w:rPr>
                <w:rFonts w:cs="Calibri"/>
              </w:rPr>
            </w:pPr>
          </w:p>
          <w:p w:rsidRPr="000D74A2" w:rsidR="008F6EEE" w:rsidP="008F6EEE" w:rsidRDefault="008F6EEE" w14:paraId="279935FF" wp14:textId="77777777">
            <w:pPr>
              <w:spacing w:after="0" w:line="240" w:lineRule="auto"/>
              <w:rPr>
                <w:rFonts w:cs="Calibri"/>
              </w:rPr>
            </w:pPr>
            <w:r w:rsidRPr="000D74A2">
              <w:rPr>
                <w:rFonts w:cs="Calibri"/>
              </w:rPr>
              <w:t>4</w:t>
            </w:r>
          </w:p>
          <w:p w:rsidRPr="000D74A2" w:rsidR="008F6EEE" w:rsidP="008F6EEE" w:rsidRDefault="008F6EEE" w14:paraId="3656B9AB" wp14:textId="77777777">
            <w:pPr>
              <w:spacing w:after="0" w:line="240" w:lineRule="auto"/>
              <w:rPr>
                <w:rFonts w:cs="Calibri"/>
              </w:rPr>
            </w:pPr>
          </w:p>
          <w:p w:rsidRPr="000D74A2" w:rsidR="008F6EEE" w:rsidP="008F6EEE" w:rsidRDefault="008F6EEE" w14:paraId="45FB0818" wp14:textId="77777777">
            <w:pPr>
              <w:spacing w:after="0" w:line="240" w:lineRule="auto"/>
              <w:rPr>
                <w:rFonts w:cs="Calibri"/>
              </w:rPr>
            </w:pPr>
          </w:p>
          <w:p w:rsidRPr="000D74A2" w:rsidR="008F6EEE" w:rsidP="008F6EEE" w:rsidRDefault="008F6EEE" w14:paraId="78941E47" wp14:textId="77777777">
            <w:pPr>
              <w:spacing w:after="0" w:line="240" w:lineRule="auto"/>
              <w:rPr>
                <w:rFonts w:cs="Calibri"/>
              </w:rPr>
            </w:pPr>
            <w:r w:rsidRPr="000D74A2">
              <w:rPr>
                <w:rFonts w:cs="Calibri"/>
              </w:rPr>
              <w:t>5</w:t>
            </w:r>
          </w:p>
          <w:p w:rsidRPr="000D74A2" w:rsidR="008F6EEE" w:rsidP="008F6EEE" w:rsidRDefault="008F6EEE" w14:paraId="049F31CB" wp14:textId="77777777">
            <w:pPr>
              <w:spacing w:after="0" w:line="240" w:lineRule="auto"/>
              <w:rPr>
                <w:rFonts w:cs="Calibri"/>
              </w:rPr>
            </w:pPr>
          </w:p>
          <w:p w:rsidRPr="000D74A2" w:rsidR="008F6EEE" w:rsidP="008F6EEE" w:rsidRDefault="008F6EEE" w14:paraId="53128261" wp14:textId="77777777">
            <w:pPr>
              <w:spacing w:after="0" w:line="240" w:lineRule="auto"/>
              <w:rPr>
                <w:rFonts w:cs="Calibri"/>
              </w:rPr>
            </w:pPr>
          </w:p>
          <w:p w:rsidRPr="000D74A2" w:rsidR="008F6EEE" w:rsidP="008F6EEE" w:rsidRDefault="008F6EEE" w14:paraId="62486C05" wp14:textId="77777777">
            <w:pPr>
              <w:spacing w:after="0" w:line="240" w:lineRule="auto"/>
              <w:rPr>
                <w:rFonts w:cs="Calibri"/>
              </w:rPr>
            </w:pPr>
          </w:p>
          <w:p w:rsidRPr="000D74A2" w:rsidR="008F6EEE" w:rsidP="008F6EEE" w:rsidRDefault="008F6EEE" w14:paraId="4101652C" wp14:textId="77777777">
            <w:pPr>
              <w:spacing w:after="0" w:line="240" w:lineRule="auto"/>
              <w:rPr>
                <w:rFonts w:cs="Calibri"/>
              </w:rPr>
            </w:pPr>
          </w:p>
          <w:p w:rsidRPr="000D74A2" w:rsidR="008F6EEE" w:rsidP="008F6EEE" w:rsidRDefault="008F6EEE" w14:paraId="4B99056E" wp14:textId="77777777">
            <w:pPr>
              <w:spacing w:after="0" w:line="240" w:lineRule="auto"/>
              <w:rPr>
                <w:rFonts w:cs="Calibri"/>
              </w:rPr>
            </w:pPr>
          </w:p>
          <w:p w:rsidRPr="000D74A2" w:rsidR="008F6EEE" w:rsidP="008F6EEE" w:rsidRDefault="008F6EEE" w14:paraId="44240AAE" wp14:textId="77777777">
            <w:pPr>
              <w:spacing w:after="0" w:line="240" w:lineRule="auto"/>
              <w:rPr>
                <w:rFonts w:cs="Calibri"/>
              </w:rPr>
            </w:pPr>
            <w:r w:rsidRPr="000D74A2">
              <w:rPr>
                <w:rFonts w:cs="Calibri"/>
              </w:rPr>
              <w:t>5</w:t>
            </w:r>
            <w:r w:rsidRPr="000D74A2">
              <w:rPr>
                <w:rFonts w:cs="Calibri"/>
              </w:rPr>
              <w:br/>
            </w:r>
            <w:r w:rsidRPr="000D74A2">
              <w:rPr>
                <w:rFonts w:cs="Calibri"/>
              </w:rPr>
              <w:br/>
            </w:r>
          </w:p>
          <w:p w:rsidRPr="000D74A2" w:rsidR="008F6EEE" w:rsidP="008F6EEE" w:rsidRDefault="008F6EEE" w14:paraId="76DB90EB" wp14:textId="77777777">
            <w:pPr>
              <w:spacing w:after="0" w:line="240" w:lineRule="auto"/>
              <w:rPr>
                <w:rFonts w:cs="Calibri"/>
              </w:rPr>
            </w:pPr>
            <w:r w:rsidRPr="000D74A2">
              <w:rPr>
                <w:rFonts w:cs="Calibri"/>
              </w:rPr>
              <w:t>5</w:t>
            </w:r>
          </w:p>
          <w:p w:rsidRPr="000D74A2" w:rsidR="008F6EEE" w:rsidP="008F6EEE" w:rsidRDefault="008F6EEE" w14:paraId="1299C43A" wp14:textId="77777777">
            <w:pPr>
              <w:spacing w:after="0" w:line="240" w:lineRule="auto"/>
              <w:rPr>
                <w:rFonts w:cs="Calibri"/>
              </w:rPr>
            </w:pPr>
          </w:p>
          <w:p w:rsidRPr="000D74A2" w:rsidR="008F6EEE" w:rsidP="008F6EEE" w:rsidRDefault="008F6EEE" w14:paraId="4DDBEF00" wp14:textId="77777777">
            <w:pPr>
              <w:spacing w:after="0" w:line="240" w:lineRule="auto"/>
              <w:rPr>
                <w:rFonts w:cs="Calibri"/>
              </w:rPr>
            </w:pPr>
          </w:p>
          <w:p w:rsidRPr="000D74A2" w:rsidR="008F6EEE" w:rsidP="008F6EEE" w:rsidRDefault="008F6EEE" w14:paraId="3461D779" wp14:textId="77777777">
            <w:pPr>
              <w:spacing w:after="0" w:line="240" w:lineRule="auto"/>
              <w:rPr>
                <w:rFonts w:cs="Calibri"/>
              </w:rPr>
            </w:pPr>
          </w:p>
          <w:p w:rsidRPr="008A1C2F" w:rsidR="008F6EEE" w:rsidP="008F6EEE" w:rsidRDefault="008F6EEE" w14:paraId="729DE7E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0D74A2">
              <w:rPr>
                <w:rFonts w:cs="Calibri"/>
              </w:rPr>
              <w:t>5</w:t>
            </w:r>
          </w:p>
        </w:tc>
      </w:tr>
      <w:tr xmlns:wp14="http://schemas.microsoft.com/office/word/2010/wordml" w:rsidRPr="008A1C2F" w:rsidR="00131463" w:rsidTr="306F6CB5" w14:paraId="33694E7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131463" w:rsidP="008F6EEE" w:rsidRDefault="00131463" w14:paraId="6CE009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881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131463" w:rsidP="008F6EEE" w:rsidRDefault="00131463" w14:paraId="704EFBD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Rekomendowane metody kształcenia (do wyboru):</w:t>
            </w:r>
          </w:p>
          <w:p w:rsidR="00131463" w:rsidP="00131463" w:rsidRDefault="00131463" w14:paraId="16D0812C" wp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wykład problemowy</w:t>
            </w:r>
          </w:p>
          <w:p w:rsidR="00131463" w:rsidP="00131463" w:rsidRDefault="00131463" w14:paraId="4ACD2229" wp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wykład konwersatoryjny</w:t>
            </w:r>
          </w:p>
          <w:p w:rsidR="00131463" w:rsidP="00131463" w:rsidRDefault="00131463" w14:paraId="00915403" wp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wykład z prezentacją multimedialną wybranych zagadnień</w:t>
            </w:r>
          </w:p>
          <w:p w:rsidR="00131463" w:rsidP="00131463" w:rsidRDefault="00131463" w14:paraId="4808F3AB" wp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praca z tekstem i dyskusja</w:t>
            </w:r>
          </w:p>
          <w:p w:rsidR="00131463" w:rsidP="00131463" w:rsidRDefault="00131463" w14:paraId="20D3E3F1" wp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analiza przypadków</w:t>
            </w:r>
          </w:p>
          <w:p w:rsidR="00131463" w:rsidP="00131463" w:rsidRDefault="00131463" w14:paraId="3C27DA8A" wp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rozwiązywanie zadań artystycznych</w:t>
            </w:r>
          </w:p>
          <w:p w:rsidRPr="000D74A2" w:rsidR="00770668" w:rsidP="00770668" w:rsidRDefault="00131463" w14:paraId="5AE92BFC" wp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praca indywidualna</w:t>
            </w:r>
          </w:p>
          <w:p w:rsidRPr="000D74A2" w:rsidR="00131463" w:rsidP="00770668" w:rsidRDefault="00131463" w14:paraId="6A960EF8" wp14:textId="77777777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prezentacja nagrań CD i DVD</w:t>
            </w:r>
          </w:p>
        </w:tc>
      </w:tr>
      <w:tr xmlns:wp14="http://schemas.microsoft.com/office/word/2010/wordml" w:rsidRPr="008A1C2F" w:rsidR="008F6EEE" w:rsidTr="306F6CB5" w14:paraId="7269B4D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210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EEE" w:rsidP="008F6EEE" w:rsidRDefault="008F6EEE" w14:paraId="587DF2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608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EEE" w:rsidP="008F6EEE" w:rsidRDefault="008F6EEE" w14:paraId="53C73E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2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EEE" w:rsidP="008F6EEE" w:rsidRDefault="008F6EEE" w14:paraId="28FEAC4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xmlns:wp14="http://schemas.microsoft.com/office/word/2010/wordml" w:rsidRPr="008A1C2F" w:rsidR="008F6EEE" w:rsidTr="306F6CB5" w14:paraId="75329ED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07" w:type="dxa"/>
            <w:gridSpan w:val="4"/>
            <w:vMerge/>
            <w:tcBorders/>
            <w:tcMar/>
            <w:vAlign w:val="center"/>
          </w:tcPr>
          <w:p w:rsidRPr="008A1C2F" w:rsidR="008F6EEE" w:rsidP="008F6EEE" w:rsidRDefault="008F6EEE" w14:paraId="3CF2D8B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6081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A56928" w:rsidR="008F6EEE" w:rsidP="008F6EEE" w:rsidRDefault="008F6EEE" w14:paraId="682F3EC6" wp14:textId="77777777">
            <w:pPr>
              <w:tabs>
                <w:tab w:val="right" w:pos="204"/>
              </w:tabs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56928">
              <w:rPr>
                <w:rFonts w:ascii="HK Grotesk" w:hAnsi="HK Grotesk" w:cs="Calibri"/>
                <w:sz w:val="20"/>
                <w:szCs w:val="20"/>
              </w:rPr>
              <w:t>1. egzamin (standaryzowany, na bazie problemu)</w:t>
            </w:r>
          </w:p>
        </w:tc>
        <w:tc>
          <w:tcPr>
            <w:tcW w:w="280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A56928" w:rsidR="008F6EEE" w:rsidP="008F6EEE" w:rsidRDefault="008F6EEE" w14:paraId="56B20A0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56928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A1C2F" w:rsidR="008F6EEE" w:rsidTr="306F6CB5" w14:paraId="3EA0AE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07" w:type="dxa"/>
            <w:gridSpan w:val="4"/>
            <w:vMerge/>
            <w:tcBorders/>
            <w:tcMar/>
            <w:vAlign w:val="center"/>
          </w:tcPr>
          <w:p w:rsidRPr="008A1C2F" w:rsidR="008F6EEE" w:rsidP="008F6EEE" w:rsidRDefault="008F6EEE" w14:paraId="0FB7827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6081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A56928" w:rsidR="008F6EEE" w:rsidP="008F6EEE" w:rsidRDefault="008F6EEE" w14:paraId="7C2CDC5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56928">
              <w:rPr>
                <w:rFonts w:ascii="HK Grotesk" w:hAnsi="HK Grotesk" w:cs="Calibri"/>
                <w:sz w:val="20"/>
                <w:szCs w:val="20"/>
              </w:rPr>
              <w:t>2. kolokwium ustne</w:t>
            </w:r>
          </w:p>
        </w:tc>
        <w:tc>
          <w:tcPr>
            <w:tcW w:w="280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A56928" w:rsidR="008F6EEE" w:rsidP="008F6EEE" w:rsidRDefault="008F6EEE" w14:paraId="249FAAB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56928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A1C2F" w:rsidR="008F6EEE" w:rsidTr="306F6CB5" w14:paraId="4941BEF7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07" w:type="dxa"/>
            <w:gridSpan w:val="4"/>
            <w:vMerge/>
            <w:tcBorders/>
            <w:tcMar/>
            <w:vAlign w:val="center"/>
          </w:tcPr>
          <w:p w:rsidRPr="008A1C2F" w:rsidR="008F6EEE" w:rsidP="008F6EEE" w:rsidRDefault="008F6EEE" w14:paraId="1FC3994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6081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A56928" w:rsidR="008F6EEE" w:rsidP="008F6EEE" w:rsidRDefault="008F6EEE" w14:paraId="5B61672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56928">
              <w:rPr>
                <w:rFonts w:ascii="HK Grotesk" w:hAnsi="HK Grotesk" w:cs="Calibri"/>
                <w:sz w:val="20"/>
                <w:szCs w:val="20"/>
              </w:rPr>
              <w:t>3. projekt, prezentacja</w:t>
            </w:r>
          </w:p>
        </w:tc>
        <w:tc>
          <w:tcPr>
            <w:tcW w:w="280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A56928" w:rsidR="00E13C9E" w:rsidP="008F6EEE" w:rsidRDefault="008F6EEE" w14:paraId="19F14E3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56928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A1C2F" w:rsidR="008F6EEE" w:rsidTr="306F6CB5" w14:paraId="0EEAD97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07" w:type="dxa"/>
            <w:gridSpan w:val="4"/>
            <w:vMerge/>
            <w:tcBorders/>
            <w:tcMar/>
            <w:vAlign w:val="center"/>
          </w:tcPr>
          <w:p w:rsidRPr="008A1C2F" w:rsidR="008F6EEE" w:rsidP="008F6EEE" w:rsidRDefault="008F6EEE" w14:paraId="0562CB0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6081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A56928" w:rsidR="008F6EEE" w:rsidP="008F6EEE" w:rsidRDefault="008F6EEE" w14:paraId="481038D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56928">
              <w:rPr>
                <w:rFonts w:ascii="HK Grotesk" w:hAnsi="HK Grotesk" w:cs="Calibri"/>
                <w:sz w:val="20"/>
                <w:szCs w:val="20"/>
              </w:rPr>
              <w:t xml:space="preserve">4. </w:t>
            </w:r>
            <w:r w:rsidRPr="00A56928" w:rsidR="00FC33C1">
              <w:rPr>
                <w:rFonts w:ascii="HK Grotesk" w:hAnsi="HK Grotesk" w:cs="Calibri"/>
                <w:sz w:val="20"/>
                <w:szCs w:val="20"/>
              </w:rPr>
              <w:t>realizacja zleconego zadania</w:t>
            </w:r>
          </w:p>
        </w:tc>
        <w:tc>
          <w:tcPr>
            <w:tcW w:w="280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A56928" w:rsidR="008F6EEE" w:rsidP="008F6EEE" w:rsidRDefault="008F6EEE" w14:paraId="065D241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56928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A1C2F" w:rsidR="008F6EEE" w:rsidTr="306F6CB5" w14:paraId="51D2ED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EEE" w:rsidP="008F6EEE" w:rsidRDefault="008F6EEE" w14:paraId="418B20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xmlns:wp14="http://schemas.microsoft.com/office/word/2010/wordml" w:rsidRPr="008A1C2F" w:rsidR="008F6EEE" w:rsidTr="306F6CB5" w14:paraId="1448FC8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6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EEE" w:rsidP="008F6EEE" w:rsidRDefault="008F6EEE" w14:paraId="7900AC8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60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EEE" w:rsidP="008F6EEE" w:rsidRDefault="008F6EEE" w14:paraId="1AB9751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58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EEE" w:rsidP="008F6EEE" w:rsidRDefault="008F6EEE" w14:paraId="613C4B3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303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EEE" w:rsidP="008F6EEE" w:rsidRDefault="008F6EEE" w14:paraId="6108D6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xmlns:wp14="http://schemas.microsoft.com/office/word/2010/wordml" w:rsidRPr="008A1C2F" w:rsidR="008F6EEE" w:rsidTr="306F6CB5" w14:paraId="2F0919E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6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F6EEE" w:rsidP="008F6EEE" w:rsidRDefault="008F6EEE" w14:paraId="2E32D52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60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EEE" w:rsidP="008F6EEE" w:rsidRDefault="008F6EEE" w14:paraId="6839ECB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  <w:r w:rsidR="0028257B">
              <w:rPr>
                <w:rFonts w:ascii="HK Grotesk" w:hAnsi="HK Grotesk" w:cs="Calibri"/>
                <w:sz w:val="20"/>
                <w:szCs w:val="20"/>
              </w:rPr>
              <w:t>-</w:t>
            </w:r>
            <w:r>
              <w:rPr>
                <w:rFonts w:ascii="HK Grotesk" w:hAnsi="HK Grotesk" w:cs="Calibri"/>
                <w:sz w:val="20"/>
                <w:szCs w:val="20"/>
              </w:rPr>
              <w:t>8</w:t>
            </w:r>
          </w:p>
        </w:tc>
        <w:tc>
          <w:tcPr>
            <w:tcW w:w="258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EEE" w:rsidP="008F6EEE" w:rsidRDefault="008F6EEE" w14:paraId="7713E74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  <w:r w:rsidR="0028257B">
              <w:rPr>
                <w:rFonts w:ascii="HK Grotesk" w:hAnsi="HK Grotesk" w:cs="Calibri"/>
                <w:sz w:val="20"/>
                <w:szCs w:val="20"/>
              </w:rPr>
              <w:t>-</w:t>
            </w:r>
            <w:r>
              <w:rPr>
                <w:rFonts w:ascii="HK Grotesk" w:hAnsi="HK Grotesk" w:cs="Calibri"/>
                <w:sz w:val="20"/>
                <w:szCs w:val="20"/>
              </w:rPr>
              <w:t>8</w:t>
            </w:r>
          </w:p>
        </w:tc>
        <w:tc>
          <w:tcPr>
            <w:tcW w:w="303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F6EEE" w:rsidP="008F6EEE" w:rsidRDefault="0028257B" w14:paraId="02EA1B3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1-4</w:t>
            </w:r>
          </w:p>
        </w:tc>
      </w:tr>
      <w:tr xmlns:wp14="http://schemas.microsoft.com/office/word/2010/wordml" w:rsidRPr="008A1C2F" w:rsidR="008F6EEE" w:rsidTr="306F6CB5" w14:paraId="6415789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EEE" w:rsidP="008F6EEE" w:rsidRDefault="008F6EEE" w14:paraId="71EBCB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92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8F6EEE" w:rsidP="008F6EEE" w:rsidRDefault="00194EE9" w14:paraId="2967B83B" wp14:textId="77777777">
            <w:pPr>
              <w:spacing w:after="0" w:line="240" w:lineRule="auto"/>
            </w:pPr>
            <w:r>
              <w:t>Po semestrze 1 – kolokwium – komisyjna ocena przygotowanych instrumentacji i sprawdzian opanowania zagadnień opracowywanych w semestrze.</w:t>
            </w:r>
          </w:p>
          <w:p w:rsidRPr="008A1C2F" w:rsidR="00194EE9" w:rsidP="008F6EEE" w:rsidRDefault="00194EE9" w14:paraId="5B584C3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t>Po semestrze 2 (na zakończenie nauki) – egzamin komisyjny – przegląd prac napisanych przez studenta (wszystkich instrumentacji z semestrów 1-2), ewentualnie połączony ze sprawdzianem nabytej wiedzy.</w:t>
            </w:r>
          </w:p>
        </w:tc>
      </w:tr>
      <w:tr xmlns:wp14="http://schemas.microsoft.com/office/word/2010/wordml" w:rsidRPr="008A1C2F" w:rsidR="008F6EEE" w:rsidTr="306F6CB5" w14:paraId="0A6028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EEE" w:rsidP="008F6EEE" w:rsidRDefault="008F6EEE" w14:paraId="5D1336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82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EEE" w:rsidP="008F6EEE" w:rsidRDefault="008F6EEE" w14:paraId="2906B3E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8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  <w:vAlign w:val="center"/>
          </w:tcPr>
          <w:p w:rsidRPr="008A1C2F" w:rsidR="008F6EEE" w:rsidP="008F6EEE" w:rsidRDefault="008F6EEE" w14:paraId="7F83DA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27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  <w:vAlign w:val="center"/>
          </w:tcPr>
          <w:p w:rsidRPr="00B22873" w:rsidR="008F6EEE" w:rsidP="008F6EEE" w:rsidRDefault="008F6EEE" w14:paraId="34CE0A4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F6EEE" w:rsidTr="306F6CB5" w14:paraId="66DE5B2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6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EEE" w:rsidP="008F6EEE" w:rsidRDefault="008F6EEE" w14:paraId="493A0C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EEE" w:rsidP="008F6EEE" w:rsidRDefault="008F6EEE" w14:paraId="56AB6BD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EEE" w:rsidP="008F6EEE" w:rsidRDefault="008F6EEE" w14:paraId="6E0A92F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  <w:vAlign w:val="center"/>
          </w:tcPr>
          <w:p w:rsidRPr="008A1C2F" w:rsidR="008F6EEE" w:rsidP="008F6EEE" w:rsidRDefault="008F6EEE" w14:paraId="69CE75A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  <w:vAlign w:val="center"/>
          </w:tcPr>
          <w:p w:rsidRPr="008A1C2F" w:rsidR="008F6EEE" w:rsidP="008F6EEE" w:rsidRDefault="008F6EEE" w14:paraId="13FABD8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B22873" w:rsidR="008F6EEE" w:rsidP="008F6EEE" w:rsidRDefault="008F6EEE" w14:paraId="62EBF3C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  <w:vAlign w:val="center"/>
          </w:tcPr>
          <w:p w:rsidRPr="00B22873" w:rsidR="008F6EEE" w:rsidP="008F6EEE" w:rsidRDefault="008F6EEE" w14:paraId="6D98A12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F6EEE" w:rsidTr="306F6CB5" w14:paraId="19E7D2B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6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EEE" w:rsidP="008F6EEE" w:rsidRDefault="008F6EEE" w14:paraId="3925AF4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F6EEE" w:rsidP="13368358" w:rsidRDefault="00F440EC" w14:paraId="7144751B" wp14:textId="65F6442F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3368358" w:rsidR="46DC09DB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F6EEE" w:rsidP="13368358" w:rsidRDefault="00F440EC" w14:paraId="78E884CA" wp14:textId="4357D554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3368358" w:rsidR="46DC09DB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8A1C2F" w:rsidR="008F6EEE" w:rsidP="008F6EEE" w:rsidRDefault="008F6EEE" w14:paraId="2946DB8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8A1C2F" w:rsidR="008F6EEE" w:rsidP="00F440EC" w:rsidRDefault="008F6EEE" w14:paraId="5997CC1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B22873" w:rsidR="008F6EEE" w:rsidP="008F6EEE" w:rsidRDefault="008F6EEE" w14:paraId="110FFD3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B22873" w:rsidR="008F6EEE" w:rsidP="008F6EEE" w:rsidRDefault="008F6EEE" w14:paraId="6B69937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F6EEE" w:rsidTr="306F6CB5" w14:paraId="681E7A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6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EEE" w:rsidP="008F6EEE" w:rsidRDefault="008F6EEE" w14:paraId="1B5692E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F6EEE" w:rsidP="008F6EEE" w:rsidRDefault="00F440EC" w14:paraId="33CFEC6B" wp14:textId="3DE9B1E9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06F6CB5" w:rsidR="00F440EC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F6EEE" w:rsidP="008F6EEE" w:rsidRDefault="00F440EC" w14:paraId="423D4B9D" wp14:textId="418EEEBB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306F6CB5" w:rsidR="00F440EC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8A1C2F" w:rsidR="008F6EEE" w:rsidP="008F6EEE" w:rsidRDefault="008F6EEE" w14:paraId="3FE9F23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8A1C2F" w:rsidR="008F6EEE" w:rsidP="008F6EEE" w:rsidRDefault="008F6EEE" w14:paraId="1F72F64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B22873" w:rsidR="008F6EEE" w:rsidP="008F6EEE" w:rsidRDefault="008F6EEE" w14:paraId="08CE6F9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B22873" w:rsidR="008F6EEE" w:rsidP="008F6EEE" w:rsidRDefault="008F6EEE" w14:paraId="61CDCE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F6EEE" w:rsidTr="306F6CB5" w14:paraId="35568D3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6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EEE" w:rsidP="008F6EEE" w:rsidRDefault="008F6EEE" w14:paraId="64139F3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F6EEE" w:rsidP="008F6EEE" w:rsidRDefault="008F6EEE" w14:paraId="4E0D8DF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kolokwium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F6EEE" w:rsidP="008F6EEE" w:rsidRDefault="00F440EC" w14:paraId="2D50CC7C" wp14:textId="1B50A409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13368358" w:rsidR="55970646"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8A1C2F" w:rsidR="008F6EEE" w:rsidP="008F6EEE" w:rsidRDefault="008F6EEE" w14:paraId="6BB9E25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404040" w:themeFill="text1" w:themeFillTint="BF"/>
            <w:tcMar/>
          </w:tcPr>
          <w:p w:rsidRPr="008A1C2F" w:rsidR="008F6EEE" w:rsidP="008F6EEE" w:rsidRDefault="008F6EEE" w14:paraId="23DE523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B22873" w:rsidR="008F6EEE" w:rsidP="008F6EEE" w:rsidRDefault="008F6EEE" w14:paraId="52E5622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B22873" w:rsidR="008F6EEE" w:rsidP="008F6EEE" w:rsidRDefault="008F6EEE" w14:paraId="07547A0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F6EEE" w:rsidTr="306F6CB5" w14:paraId="4AA2813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EEE" w:rsidP="008F6EEE" w:rsidRDefault="008F6EEE" w14:paraId="0936845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xmlns:wp14="http://schemas.microsoft.com/office/word/2010/wordml" w:rsidRPr="008A1C2F" w:rsidR="008F6EEE" w:rsidTr="306F6CB5" w14:paraId="784E85F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825EF2" w:rsidP="008F6EEE" w:rsidRDefault="00825EF2" w14:paraId="03A623C1" wp14:textId="77777777">
            <w:pPr>
              <w:spacing w:after="0" w:line="240" w:lineRule="auto"/>
            </w:pPr>
            <w:r>
              <w:t>Materiały nutowe:</w:t>
            </w:r>
          </w:p>
          <w:p w:rsidR="00825EF2" w:rsidP="008F6EEE" w:rsidRDefault="00825EF2" w14:paraId="426284F6" wp14:textId="77777777">
            <w:pPr>
              <w:spacing w:after="0" w:line="240" w:lineRule="auto"/>
            </w:pPr>
            <w:r>
              <w:t>Partytury opracowywanych utworów, partytury reprezentatywne dla konkretnego kompozytora. – W szczególności wybrane dzieła wskazane w treściach programowych opisu modułu.</w:t>
            </w:r>
          </w:p>
          <w:p w:rsidR="00825EF2" w:rsidP="008F6EEE" w:rsidRDefault="00825EF2" w14:paraId="5043CB0F" wp14:textId="77777777">
            <w:pPr>
              <w:spacing w:after="0" w:line="240" w:lineRule="auto"/>
            </w:pPr>
          </w:p>
          <w:p w:rsidRPr="00E13C9E" w:rsidR="00825EF2" w:rsidP="008F6EEE" w:rsidRDefault="00825EF2" w14:paraId="28C5CDF1" wp14:textId="77777777">
            <w:pPr>
              <w:spacing w:after="0" w:line="240" w:lineRule="auto"/>
              <w:rPr>
                <w:lang w:val="en-US"/>
              </w:rPr>
            </w:pPr>
            <w:r w:rsidRPr="00E13C9E">
              <w:rPr>
                <w:lang w:val="en-US"/>
              </w:rPr>
              <w:t>Podręczniki:</w:t>
            </w:r>
          </w:p>
          <w:p w:rsidRPr="00E13C9E" w:rsidR="00825EF2" w:rsidP="008F6EEE" w:rsidRDefault="00825EF2" w14:paraId="1201D236" wp14:textId="77777777">
            <w:pPr>
              <w:spacing w:after="0" w:line="240" w:lineRule="auto"/>
              <w:rPr>
                <w:lang w:val="en-US"/>
              </w:rPr>
            </w:pPr>
            <w:r w:rsidRPr="00E13C9E">
              <w:rPr>
                <w:lang w:val="en-US"/>
              </w:rPr>
              <w:t>Alfred Blatter</w:t>
            </w:r>
            <w:r w:rsidRPr="00E13C9E" w:rsidR="004A4B49">
              <w:rPr>
                <w:lang w:val="en-US"/>
              </w:rPr>
              <w:t>:</w:t>
            </w:r>
            <w:r w:rsidRPr="00E13C9E">
              <w:rPr>
                <w:lang w:val="en-US"/>
              </w:rPr>
              <w:t xml:space="preserve"> </w:t>
            </w:r>
            <w:r w:rsidRPr="00E13C9E">
              <w:rPr>
                <w:i/>
                <w:iCs/>
                <w:lang w:val="en-US"/>
              </w:rPr>
              <w:t>Instrumentation and orchestration</w:t>
            </w:r>
            <w:r w:rsidRPr="00E13C9E">
              <w:rPr>
                <w:lang w:val="en-US"/>
              </w:rPr>
              <w:t>, Cengage Learning, 1997</w:t>
            </w:r>
          </w:p>
          <w:p w:rsidR="00825EF2" w:rsidP="008F6EEE" w:rsidRDefault="00825EF2" w14:paraId="2CCDE2F7" wp14:textId="77777777">
            <w:pPr>
              <w:spacing w:after="0" w:line="240" w:lineRule="auto"/>
            </w:pPr>
            <w:r>
              <w:t xml:space="preserve">Józef Pawłowski: </w:t>
            </w:r>
            <w:r w:rsidRPr="00825EF2">
              <w:rPr>
                <w:i/>
                <w:iCs/>
              </w:rPr>
              <w:t>Podstawy instrumentacji.Cz. 1-2</w:t>
            </w:r>
            <w:r>
              <w:t>. Kraków (PWM) 1966</w:t>
            </w:r>
          </w:p>
          <w:p w:rsidR="00825EF2" w:rsidP="008F6EEE" w:rsidRDefault="00825EF2" w14:paraId="397B8468" wp14:textId="77777777">
            <w:pPr>
              <w:spacing w:after="0" w:line="240" w:lineRule="auto"/>
            </w:pPr>
            <w:r>
              <w:t xml:space="preserve">Kazimierz Sikorski: </w:t>
            </w:r>
            <w:r w:rsidRPr="00825EF2">
              <w:rPr>
                <w:i/>
                <w:iCs/>
              </w:rPr>
              <w:t>Instrumentoznawstwo</w:t>
            </w:r>
            <w:r>
              <w:t>. Kraków (PWM) 1975</w:t>
            </w:r>
          </w:p>
          <w:p w:rsidR="00825EF2" w:rsidP="008F6EEE" w:rsidRDefault="00825EF2" w14:paraId="4F4C9C2F" wp14:textId="77777777">
            <w:pPr>
              <w:spacing w:after="0" w:line="240" w:lineRule="auto"/>
            </w:pPr>
            <w:r>
              <w:t>Mieczysław Drobner: Instrumentoznawstwo i akustyka. Kraków (PWM) 2008</w:t>
            </w:r>
          </w:p>
          <w:p w:rsidR="00825EF2" w:rsidP="008F6EEE" w:rsidRDefault="00825EF2" w14:paraId="3DFC3C1B" wp14:textId="77777777">
            <w:pPr>
              <w:spacing w:after="0" w:line="240" w:lineRule="auto"/>
            </w:pPr>
            <w:r>
              <w:t xml:space="preserve">Carl Sachs: </w:t>
            </w:r>
            <w:r w:rsidRPr="00825EF2">
              <w:rPr>
                <w:i/>
                <w:iCs/>
              </w:rPr>
              <w:t>Historia instrumentów muzycznych</w:t>
            </w:r>
            <w:r>
              <w:t>. Kraków (PWM) 1989</w:t>
            </w:r>
          </w:p>
          <w:p w:rsidR="00825EF2" w:rsidP="008F6EEE" w:rsidRDefault="00825EF2" w14:paraId="3272868A" wp14:textId="77777777">
            <w:pPr>
              <w:spacing w:after="0" w:line="240" w:lineRule="auto"/>
            </w:pPr>
            <w:r w:rsidRPr="00825EF2">
              <w:rPr>
                <w:i/>
                <w:iCs/>
              </w:rPr>
              <w:t>Encyklopedia instrumentów muzycznych</w:t>
            </w:r>
            <w:r>
              <w:rPr>
                <w:i/>
                <w:iCs/>
              </w:rPr>
              <w:t xml:space="preserve"> </w:t>
            </w:r>
            <w:r w:rsidRPr="00825EF2">
              <w:rPr>
                <w:i/>
                <w:iCs/>
              </w:rPr>
              <w:t>świata</w:t>
            </w:r>
            <w:r>
              <w:t>. Warszawa (Bellona) 1996</w:t>
            </w:r>
          </w:p>
          <w:p w:rsidRPr="008A1C2F" w:rsidR="008F6EEE" w:rsidP="008F6EEE" w:rsidRDefault="00825EF2" w14:paraId="5A45989A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t xml:space="preserve">Włodzimierz Kotoński: </w:t>
            </w:r>
            <w:r w:rsidRPr="00825EF2">
              <w:rPr>
                <w:i/>
                <w:iCs/>
              </w:rPr>
              <w:t>Leksykon współczesnej perkusji</w:t>
            </w:r>
            <w:r>
              <w:t>. Kraków (PWM) 1999</w:t>
            </w:r>
          </w:p>
        </w:tc>
      </w:tr>
      <w:tr xmlns:wp14="http://schemas.microsoft.com/office/word/2010/wordml" w:rsidRPr="008A1C2F" w:rsidR="008F6EEE" w:rsidTr="306F6CB5" w14:paraId="238FE2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EEE" w:rsidP="008F6EEE" w:rsidRDefault="008F6EEE" w14:paraId="5E23A1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xmlns:wp14="http://schemas.microsoft.com/office/word/2010/wordml" w:rsidRPr="00E13C9E" w:rsidR="008F6EEE" w:rsidTr="306F6CB5" w14:paraId="0FB8EB4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988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E13C9E" w:rsidR="004A4B49" w:rsidP="008F6EEE" w:rsidRDefault="004A4B49" w14:paraId="4FB84507" wp14:textId="77777777">
            <w:pPr>
              <w:spacing w:after="0" w:line="240" w:lineRule="auto"/>
              <w:rPr>
                <w:lang w:val="en-US"/>
              </w:rPr>
            </w:pPr>
            <w:r w:rsidRPr="00E13C9E">
              <w:rPr>
                <w:lang w:val="en-US"/>
              </w:rPr>
              <w:t xml:space="preserve">Samuel Adler: </w:t>
            </w:r>
            <w:r w:rsidRPr="00E13C9E">
              <w:rPr>
                <w:i/>
                <w:iCs/>
                <w:lang w:val="en-US"/>
              </w:rPr>
              <w:t>Study of Orchestration</w:t>
            </w:r>
            <w:r w:rsidRPr="00E13C9E">
              <w:rPr>
                <w:lang w:val="en-US"/>
              </w:rPr>
              <w:t>. New York (Norton) 1989</w:t>
            </w:r>
          </w:p>
          <w:p w:rsidRPr="00E13C9E" w:rsidR="004A4B49" w:rsidP="008F6EEE" w:rsidRDefault="004A4B49" w14:paraId="1AF2A072" wp14:textId="77777777">
            <w:pPr>
              <w:spacing w:after="0" w:line="240" w:lineRule="auto"/>
              <w:rPr>
                <w:lang w:val="en-US"/>
              </w:rPr>
            </w:pPr>
            <w:r w:rsidRPr="00E13C9E">
              <w:rPr>
                <w:lang w:val="en-US"/>
              </w:rPr>
              <w:t xml:space="preserve">Hector Berlioz, Richard Strauss: </w:t>
            </w:r>
            <w:r w:rsidRPr="00E13C9E">
              <w:rPr>
                <w:i/>
                <w:iCs/>
                <w:lang w:val="en-US"/>
              </w:rPr>
              <w:t>Treatise on Instrumentation</w:t>
            </w:r>
            <w:r w:rsidRPr="00E13C9E">
              <w:rPr>
                <w:lang w:val="en-US"/>
              </w:rPr>
              <w:t>. New York (Dover Publications) 1991</w:t>
            </w:r>
          </w:p>
          <w:p w:rsidRPr="00E13C9E" w:rsidR="004A4B49" w:rsidP="008F6EEE" w:rsidRDefault="004A4B49" w14:paraId="5DB4A721" wp14:textId="77777777">
            <w:pPr>
              <w:spacing w:after="0" w:line="240" w:lineRule="auto"/>
              <w:rPr>
                <w:lang w:val="en-US"/>
              </w:rPr>
            </w:pPr>
            <w:r w:rsidRPr="00E13C9E">
              <w:rPr>
                <w:lang w:val="en-US"/>
              </w:rPr>
              <w:t xml:space="preserve">David Black, Tom Gerou: </w:t>
            </w:r>
            <w:r w:rsidRPr="00E13C9E">
              <w:rPr>
                <w:i/>
                <w:iCs/>
                <w:lang w:val="en-US"/>
              </w:rPr>
              <w:t>Essential Dictionary of Orchestration</w:t>
            </w:r>
            <w:r w:rsidRPr="00E13C9E">
              <w:rPr>
                <w:lang w:val="en-US"/>
              </w:rPr>
              <w:t xml:space="preserve">. Los Angeles (Alfred Publishing Company) 1999 </w:t>
            </w:r>
          </w:p>
          <w:p w:rsidRPr="00E13C9E" w:rsidR="004A4B49" w:rsidP="008F6EEE" w:rsidRDefault="004A4B49" w14:paraId="6284809F" wp14:textId="77777777">
            <w:pPr>
              <w:spacing w:after="0" w:line="240" w:lineRule="auto"/>
              <w:rPr>
                <w:lang w:val="en-US"/>
              </w:rPr>
            </w:pPr>
            <w:r w:rsidRPr="00E13C9E">
              <w:rPr>
                <w:lang w:val="en-US"/>
              </w:rPr>
              <w:t xml:space="preserve">Walter Piston: </w:t>
            </w:r>
            <w:r w:rsidRPr="00E13C9E">
              <w:rPr>
                <w:i/>
                <w:iCs/>
                <w:lang w:val="en-US"/>
              </w:rPr>
              <w:t>Orchestration</w:t>
            </w:r>
            <w:r w:rsidRPr="00E13C9E">
              <w:rPr>
                <w:lang w:val="en-US"/>
              </w:rPr>
              <w:t>. New York (Norton) 1955</w:t>
            </w:r>
          </w:p>
          <w:p w:rsidRPr="00E13C9E" w:rsidR="008F6EEE" w:rsidP="008F6EEE" w:rsidRDefault="004A4B49" w14:paraId="052D0F2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  <w:lang w:val="en-US"/>
              </w:rPr>
            </w:pPr>
            <w:r w:rsidRPr="00E13C9E">
              <w:rPr>
                <w:lang w:val="en-US"/>
              </w:rPr>
              <w:t xml:space="preserve">Dymitr Rogal-Lewicki: </w:t>
            </w:r>
            <w:r w:rsidRPr="004A4B49">
              <w:rPr>
                <w:i/>
                <w:iCs/>
              </w:rPr>
              <w:t>Современныи</w:t>
            </w:r>
            <w:r w:rsidRPr="00E13C9E">
              <w:rPr>
                <w:i/>
                <w:iCs/>
                <w:lang w:val="en-US"/>
              </w:rPr>
              <w:t>̆</w:t>
            </w:r>
            <w:r w:rsidRPr="004A4B49">
              <w:rPr>
                <w:i/>
                <w:iCs/>
              </w:rPr>
              <w:t>Оркестр</w:t>
            </w:r>
            <w:r w:rsidRPr="00E13C9E">
              <w:rPr>
                <w:i/>
                <w:iCs/>
                <w:lang w:val="en-US"/>
              </w:rPr>
              <w:t>t. I-III</w:t>
            </w:r>
            <w:r w:rsidRPr="00E13C9E">
              <w:rPr>
                <w:lang w:val="en-US"/>
              </w:rPr>
              <w:t xml:space="preserve"> (Moskwa) 1953</w:t>
            </w:r>
          </w:p>
        </w:tc>
      </w:tr>
      <w:tr xmlns:wp14="http://schemas.microsoft.com/office/word/2010/wordml" w:rsidRPr="008A1C2F" w:rsidR="008F6EEE" w:rsidTr="306F6CB5" w14:paraId="507913B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EEE" w:rsidP="008F6EEE" w:rsidRDefault="008F6EEE" w14:paraId="7379E92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xmlns:wp14="http://schemas.microsoft.com/office/word/2010/wordml" w:rsidRPr="008A1C2F" w:rsidR="008F6EEE" w:rsidTr="306F6CB5" w14:paraId="6A37CFE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2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EEE" w:rsidP="008F6EEE" w:rsidRDefault="008F6EEE" w14:paraId="4AA4675C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F6EEE" w:rsidP="008F6EEE" w:rsidRDefault="000D74A2" w14:paraId="219897C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  <w:tc>
          <w:tcPr>
            <w:tcW w:w="39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EEE" w:rsidP="008F6EEE" w:rsidRDefault="008F6EEE" w14:paraId="50C4EB9B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66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F6EEE" w:rsidP="008F6EEE" w:rsidRDefault="008F6EEE" w14:paraId="4B58431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8A1C2F" w:rsidR="008F6EEE" w:rsidTr="306F6CB5" w14:paraId="5D9EC9E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2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EEE" w:rsidP="008F6EEE" w:rsidRDefault="008F6EEE" w14:paraId="488B912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F6EEE" w:rsidP="008F6EEE" w:rsidRDefault="000D74A2" w14:paraId="60DA321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  <w:tc>
          <w:tcPr>
            <w:tcW w:w="395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EEE" w:rsidP="008F6EEE" w:rsidRDefault="008F6EEE" w14:paraId="2934EA12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F6EEE" w:rsidP="008F6EEE" w:rsidRDefault="000D74A2" w14:paraId="5007C90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  <w:r w:rsidR="008F6EEE"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8A1C2F" w:rsidR="008F6EEE" w:rsidTr="306F6CB5" w14:paraId="0F172ED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2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EEE" w:rsidP="008F6EEE" w:rsidRDefault="008F6EEE" w14:paraId="452F9F6A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F6EEE" w:rsidP="008F6EEE" w:rsidRDefault="000D74A2" w14:paraId="72A4FFC0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20</w:t>
            </w:r>
          </w:p>
        </w:tc>
        <w:tc>
          <w:tcPr>
            <w:tcW w:w="395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EEE" w:rsidP="008F6EEE" w:rsidRDefault="008F6EEE" w14:paraId="229D7D00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F6EEE" w:rsidP="008F6EEE" w:rsidRDefault="000D74A2" w14:paraId="2322F00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8A1C2F" w:rsidR="008F6EEE" w:rsidTr="306F6CB5" w14:paraId="7442EEC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2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E03F2" w:rsidR="008F6EEE" w:rsidP="008F6EEE" w:rsidRDefault="008F6EEE" w14:paraId="1199E163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BE03F2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F6EEE" w:rsidP="008F6EEE" w:rsidRDefault="008F6EEE" w14:paraId="7B7EFE02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  <w:tc>
          <w:tcPr>
            <w:tcW w:w="395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F6EEE" w:rsidP="008F6EEE" w:rsidRDefault="008F6EEE" w14:paraId="07459315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F6EEE" w:rsidP="008F6EEE" w:rsidRDefault="008F6EEE" w14:paraId="6537F28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F6EEE" w:rsidTr="306F6CB5" w14:paraId="341EF15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2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EEE" w:rsidP="008F6EEE" w:rsidRDefault="008F6EEE" w14:paraId="1AF3C5B7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F6EEE" w:rsidP="008F6EEE" w:rsidRDefault="008F6EEE" w14:paraId="0CCF700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  <w:r w:rsidR="000D74A2"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  <w:tc>
          <w:tcPr>
            <w:tcW w:w="39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EEE" w:rsidP="008F6EEE" w:rsidRDefault="008F6EEE" w14:paraId="05284EC4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6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F6EEE" w:rsidP="008F6EEE" w:rsidRDefault="000D74A2" w14:paraId="7C964D78" wp14:textId="3B5E901F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3368358" w:rsidR="71939335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</w:tr>
      <w:tr xmlns:wp14="http://schemas.microsoft.com/office/word/2010/wordml" w:rsidRPr="008A1C2F" w:rsidR="008F6EEE" w:rsidTr="306F6CB5" w14:paraId="5322378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988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EEE" w:rsidP="008F6EEE" w:rsidRDefault="008F6EEE" w14:paraId="59EA1F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xmlns:wp14="http://schemas.microsoft.com/office/word/2010/wordml" w:rsidRPr="008A1C2F" w:rsidR="008F6EEE" w:rsidTr="306F6CB5" w14:paraId="5B71EDE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756AEC" w:rsidR="00756AEC" w:rsidP="00E13C9E" w:rsidRDefault="00E13C9E" w14:paraId="34C9511A" wp14:textId="77777777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</w:pPr>
            <w:r>
              <w:rPr>
                <w:rFonts w:ascii="Calibri" w:hAnsi="Calibri" w:cs="Calibri"/>
                <w:sz w:val="20"/>
                <w:szCs w:val="20"/>
              </w:rPr>
              <w:t>kompozytor</w:t>
            </w:r>
          </w:p>
          <w:p w:rsidRPr="000B6ACB" w:rsidR="00E13C9E" w:rsidP="00E13C9E" w:rsidRDefault="00756AEC" w14:paraId="19945337" wp14:textId="77777777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wszechstronny </w:t>
            </w:r>
            <w:r w:rsidR="00E13C9E">
              <w:rPr>
                <w:rFonts w:ascii="Calibri" w:hAnsi="Calibri" w:cs="Calibri"/>
                <w:sz w:val="20"/>
                <w:szCs w:val="20"/>
              </w:rPr>
              <w:t>aranżer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(składy kameralne, big-band, orkiestra)</w:t>
            </w:r>
          </w:p>
          <w:p w:rsidRPr="000B6ACB" w:rsidR="00E13C9E" w:rsidP="00E13C9E" w:rsidRDefault="00E13C9E" w14:paraId="21FB3C1E" wp14:textId="77777777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</w:pPr>
            <w:r>
              <w:rPr>
                <w:rFonts w:ascii="Calibri" w:hAnsi="Calibri" w:cs="Calibri"/>
                <w:sz w:val="20"/>
                <w:szCs w:val="20"/>
              </w:rPr>
              <w:t>orkiestrator muzyki filmowej</w:t>
            </w:r>
            <w:r w:rsidR="00756AEC">
              <w:rPr>
                <w:rFonts w:ascii="Calibri" w:hAnsi="Calibri" w:cs="Calibri"/>
                <w:sz w:val="20"/>
                <w:szCs w:val="20"/>
              </w:rPr>
              <w:t>, użytkowej</w:t>
            </w:r>
          </w:p>
          <w:p w:rsidRPr="000B6ACB" w:rsidR="00E13C9E" w:rsidP="00E13C9E" w:rsidRDefault="00E13C9E" w14:paraId="7CC027BC" wp14:textId="77777777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kopista </w:t>
            </w:r>
            <w:r w:rsidR="00756AEC">
              <w:rPr>
                <w:rFonts w:ascii="Calibri" w:hAnsi="Calibri" w:cs="Calibri"/>
                <w:sz w:val="20"/>
                <w:szCs w:val="20"/>
              </w:rPr>
              <w:t>partytur, również tych o niekonwencjonalnym zapisie</w:t>
            </w:r>
          </w:p>
          <w:p w:rsidRPr="008A1C2F" w:rsidR="008F6EEE" w:rsidP="0026017A" w:rsidRDefault="008F6EEE" w14:paraId="6DFB9E20" wp14:textId="77777777">
            <w:pPr>
              <w:spacing w:after="0" w:line="240" w:lineRule="auto"/>
              <w:ind w:left="720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F6EEE" w:rsidTr="306F6CB5" w14:paraId="02408B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F6EEE" w:rsidP="008F6EEE" w:rsidRDefault="008F6EEE" w14:paraId="6595F1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xmlns:wp14="http://schemas.microsoft.com/office/word/2010/wordml" w:rsidRPr="008A1C2F" w:rsidR="008F6EEE" w:rsidTr="306F6CB5" w14:paraId="5133BD1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F6EEE" w:rsidP="008F6EEE" w:rsidRDefault="008F6EEE" w14:paraId="51A5978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393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8A1C2F" w:rsidR="008F6EEE" w:rsidP="008F6EEE" w:rsidRDefault="008F6EEE" w14:paraId="744E50E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425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F6EEE" w:rsidP="008F6EEE" w:rsidRDefault="008F6EEE" w14:paraId="00D50E3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w:rsidR="04EBC4C7" w:rsidTr="306F6CB5" w14:paraId="3BC359E3">
        <w:trPr>
          <w:trHeight w:val="70"/>
        </w:trP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25986526" w:rsidP="04EBC4C7" w:rsidRDefault="25986526" w14:paraId="1A7822B6" w14:textId="2A467F97">
            <w:pPr>
              <w:pStyle w:val="Normalny"/>
              <w:spacing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13368358" w:rsidR="0085F6B6">
              <w:rPr>
                <w:rFonts w:ascii="HK Grotesk" w:hAnsi="HK Grotesk" w:cs="Calibri"/>
                <w:sz w:val="20"/>
                <w:szCs w:val="20"/>
              </w:rPr>
              <w:t>9</w:t>
            </w:r>
            <w:r w:rsidRPr="13368358" w:rsidR="25986526">
              <w:rPr>
                <w:rFonts w:ascii="HK Grotesk" w:hAnsi="HK Grotesk" w:cs="Calibri"/>
                <w:sz w:val="20"/>
                <w:szCs w:val="20"/>
              </w:rPr>
              <w:t>.11.2022</w:t>
            </w:r>
          </w:p>
        </w:tc>
        <w:tc>
          <w:tcPr>
            <w:tcW w:w="53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="25986526" w:rsidP="04EBC4C7" w:rsidRDefault="25986526" w14:paraId="2D8A42A3" w14:textId="464B3FDE">
            <w:pPr>
              <w:pStyle w:val="Normalny"/>
              <w:rPr>
                <w:rFonts w:ascii="HK Grotesk" w:hAnsi="HK Grotesk" w:cs="Calibri"/>
                <w:sz w:val="20"/>
                <w:szCs w:val="20"/>
              </w:rPr>
            </w:pPr>
            <w:r w:rsidRPr="04EBC4C7" w:rsidR="25986526">
              <w:rPr>
                <w:rFonts w:ascii="HK Grotesk" w:hAnsi="HK Grotesk" w:cs="Calibri"/>
                <w:sz w:val="20"/>
                <w:szCs w:val="20"/>
              </w:rPr>
              <w:t>Mikołaj Majkusiak</w:t>
            </w:r>
          </w:p>
        </w:tc>
        <w:tc>
          <w:tcPr>
            <w:tcW w:w="4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25986526" w:rsidP="04EBC4C7" w:rsidRDefault="25986526" w14:paraId="6B141490" w14:textId="3114BBAF">
            <w:pPr>
              <w:pStyle w:val="Normalny"/>
            </w:pPr>
            <w:r w:rsidRPr="04EBC4C7" w:rsidR="25986526">
              <w:rPr>
                <w:rFonts w:ascii="HK Grotesk" w:hAnsi="HK Grotesk" w:eastAsia="HK Grotesk" w:cs="HK Grotesk"/>
                <w:noProof w:val="0"/>
                <w:sz w:val="20"/>
                <w:szCs w:val="20"/>
                <w:lang w:val="pl-PL"/>
              </w:rPr>
              <w:t>Aktualizacja karty przedmiotu</w:t>
            </w:r>
          </w:p>
        </w:tc>
      </w:tr>
    </w:tbl>
    <w:p xmlns:wp14="http://schemas.microsoft.com/office/word/2010/wordml" w:rsidRPr="008A1C2F" w:rsidR="00C20529" w:rsidP="00C20529" w:rsidRDefault="00C20529" w14:paraId="70DF9E56" wp14:textId="77777777">
      <w:pPr>
        <w:spacing w:after="0"/>
        <w:rPr>
          <w:rFonts w:ascii="HK Grotesk" w:hAnsi="HK Grotesk"/>
        </w:rPr>
      </w:pPr>
    </w:p>
    <w:p xmlns:wp14="http://schemas.microsoft.com/office/word/2010/wordml" w:rsidRPr="008A1C2F" w:rsidR="00C20529" w:rsidP="00C20529" w:rsidRDefault="00C20529" w14:paraId="44E871BC" wp14:textId="77777777">
      <w:pPr>
        <w:rPr>
          <w:rFonts w:ascii="HK Grotesk" w:hAnsi="HK Grotesk"/>
        </w:rPr>
      </w:pPr>
    </w:p>
    <w:p xmlns:wp14="http://schemas.microsoft.com/office/word/2010/wordml" w:rsidRPr="008A1C2F" w:rsidR="00F66629" w:rsidRDefault="00F66629" w14:paraId="144A5D23" wp14:textId="77777777">
      <w:pPr>
        <w:rPr>
          <w:rFonts w:ascii="HK Grotesk" w:hAnsi="HK Grotesk"/>
        </w:rPr>
      </w:pPr>
    </w:p>
    <w:sectPr w:rsidRPr="008A1C2F" w:rsidR="00F66629" w:rsidSect="008A1C2F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00"/>
    <w:family w:val="auto"/>
    <w:notTrueType/>
    <w:pitch w:val="variable"/>
    <w:sig w:usb0="20000007" w:usb1="00000000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73ce57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9ad08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9DC7151"/>
    <w:multiLevelType w:val="hybridMultilevel"/>
    <w:tmpl w:val="34EEDD6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5894EA2"/>
    <w:multiLevelType w:val="hybridMultilevel"/>
    <w:tmpl w:val="6F268944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325F"/>
    <w:multiLevelType w:val="hybridMultilevel"/>
    <w:tmpl w:val="5368314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6C7120"/>
    <w:multiLevelType w:val="hybridMultilevel"/>
    <w:tmpl w:val="ABFED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274EC"/>
    <w:multiLevelType w:val="hybridMultilevel"/>
    <w:tmpl w:val="C966D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44582"/>
    <w:multiLevelType w:val="hybridMultilevel"/>
    <w:tmpl w:val="35C8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60666"/>
    <w:multiLevelType w:val="hybridMultilevel"/>
    <w:tmpl w:val="DC680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A91951"/>
    <w:multiLevelType w:val="hybridMultilevel"/>
    <w:tmpl w:val="BD784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6">
    <w:abstractNumId w:val="15"/>
  </w:num>
  <w:num w:numId="15">
    <w:abstractNumId w:val="14"/>
  </w:num>
  <w:num w:numId="1" w16cid:durableId="1684236125">
    <w:abstractNumId w:val="10"/>
  </w:num>
  <w:num w:numId="2" w16cid:durableId="603077582">
    <w:abstractNumId w:val="11"/>
  </w:num>
  <w:num w:numId="3" w16cid:durableId="2088921781">
    <w:abstractNumId w:val="2"/>
  </w:num>
  <w:num w:numId="4" w16cid:durableId="2100985685">
    <w:abstractNumId w:val="5"/>
  </w:num>
  <w:num w:numId="5" w16cid:durableId="982664296">
    <w:abstractNumId w:val="13"/>
  </w:num>
  <w:num w:numId="6" w16cid:durableId="350960687">
    <w:abstractNumId w:val="1"/>
  </w:num>
  <w:num w:numId="7" w16cid:durableId="434253774">
    <w:abstractNumId w:val="3"/>
  </w:num>
  <w:num w:numId="8" w16cid:durableId="726803019">
    <w:abstractNumId w:val="6"/>
  </w:num>
  <w:num w:numId="9" w16cid:durableId="1254514370">
    <w:abstractNumId w:val="7"/>
  </w:num>
  <w:num w:numId="10" w16cid:durableId="207380052">
    <w:abstractNumId w:val="9"/>
  </w:num>
  <w:num w:numId="11" w16cid:durableId="2041008655">
    <w:abstractNumId w:val="8"/>
  </w:num>
  <w:num w:numId="12" w16cid:durableId="1116213260">
    <w:abstractNumId w:val="4"/>
  </w:num>
  <w:num w:numId="13" w16cid:durableId="1257516749">
    <w:abstractNumId w:val="12"/>
  </w:num>
  <w:num w:numId="14" w16cid:durableId="94399802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2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621B4"/>
    <w:rsid w:val="000A414E"/>
    <w:rsid w:val="000D74A2"/>
    <w:rsid w:val="00131463"/>
    <w:rsid w:val="00135EA8"/>
    <w:rsid w:val="00176803"/>
    <w:rsid w:val="00184EB8"/>
    <w:rsid w:val="00194EE9"/>
    <w:rsid w:val="001A1EDB"/>
    <w:rsid w:val="001A7125"/>
    <w:rsid w:val="0026017A"/>
    <w:rsid w:val="002740CA"/>
    <w:rsid w:val="0028257B"/>
    <w:rsid w:val="002B694B"/>
    <w:rsid w:val="002F46EC"/>
    <w:rsid w:val="00337E9F"/>
    <w:rsid w:val="00392854"/>
    <w:rsid w:val="004A4B49"/>
    <w:rsid w:val="004C33D4"/>
    <w:rsid w:val="005112B4"/>
    <w:rsid w:val="005D0FCD"/>
    <w:rsid w:val="006A642D"/>
    <w:rsid w:val="006C1DE3"/>
    <w:rsid w:val="00756AEC"/>
    <w:rsid w:val="00770668"/>
    <w:rsid w:val="007A1B85"/>
    <w:rsid w:val="007E002B"/>
    <w:rsid w:val="007F3062"/>
    <w:rsid w:val="00825EF2"/>
    <w:rsid w:val="0085F6B6"/>
    <w:rsid w:val="008A1C2F"/>
    <w:rsid w:val="008F6EEE"/>
    <w:rsid w:val="009574B9"/>
    <w:rsid w:val="009F2942"/>
    <w:rsid w:val="00A46DBA"/>
    <w:rsid w:val="00A56928"/>
    <w:rsid w:val="00A669EE"/>
    <w:rsid w:val="00B22873"/>
    <w:rsid w:val="00B4295D"/>
    <w:rsid w:val="00BC03DC"/>
    <w:rsid w:val="00BE03F2"/>
    <w:rsid w:val="00C20529"/>
    <w:rsid w:val="00C25E58"/>
    <w:rsid w:val="00C66B6F"/>
    <w:rsid w:val="00CD6F48"/>
    <w:rsid w:val="00E13C9E"/>
    <w:rsid w:val="00E30073"/>
    <w:rsid w:val="00E61E6D"/>
    <w:rsid w:val="00E776DC"/>
    <w:rsid w:val="00E816C0"/>
    <w:rsid w:val="00EA65C9"/>
    <w:rsid w:val="00EC3C5A"/>
    <w:rsid w:val="00EE6CC1"/>
    <w:rsid w:val="00F2224B"/>
    <w:rsid w:val="00F440EC"/>
    <w:rsid w:val="00F66629"/>
    <w:rsid w:val="00F822C9"/>
    <w:rsid w:val="00F832A9"/>
    <w:rsid w:val="00FB3587"/>
    <w:rsid w:val="00FC33C1"/>
    <w:rsid w:val="04EBC4C7"/>
    <w:rsid w:val="13368358"/>
    <w:rsid w:val="191423E9"/>
    <w:rsid w:val="1A9804E9"/>
    <w:rsid w:val="1B7B1A71"/>
    <w:rsid w:val="25986526"/>
    <w:rsid w:val="285626AA"/>
    <w:rsid w:val="29B0D3F2"/>
    <w:rsid w:val="2B8DC76C"/>
    <w:rsid w:val="2D28F9B7"/>
    <w:rsid w:val="30051061"/>
    <w:rsid w:val="306F6CB5"/>
    <w:rsid w:val="30F1CF02"/>
    <w:rsid w:val="31A0E0C2"/>
    <w:rsid w:val="32CFC193"/>
    <w:rsid w:val="3DE467AA"/>
    <w:rsid w:val="3E9EBEFD"/>
    <w:rsid w:val="428DE753"/>
    <w:rsid w:val="46DC09DB"/>
    <w:rsid w:val="47C54C37"/>
    <w:rsid w:val="497F080A"/>
    <w:rsid w:val="4E436535"/>
    <w:rsid w:val="4F143565"/>
    <w:rsid w:val="528E9A8F"/>
    <w:rsid w:val="53C6D14C"/>
    <w:rsid w:val="53DD6024"/>
    <w:rsid w:val="54BC8B58"/>
    <w:rsid w:val="552C11D1"/>
    <w:rsid w:val="55970646"/>
    <w:rsid w:val="6308D40D"/>
    <w:rsid w:val="642A15F9"/>
    <w:rsid w:val="65159AA5"/>
    <w:rsid w:val="6634DBD6"/>
    <w:rsid w:val="68AACF25"/>
    <w:rsid w:val="6A69A480"/>
    <w:rsid w:val="71939335"/>
    <w:rsid w:val="71A4DE6E"/>
    <w:rsid w:val="73C42A59"/>
    <w:rsid w:val="7DBD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0F046A"/>
  <w15:docId w15:val="{C51BC917-18B6-4A59-AE12-B0076B1FA9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uiPriority w:val="99"/>
    <w:rsid w:val="00C205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Standard" w:customStyle="1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hAnsi="Times New Roman" w:eastAsia="Times New Roman"/>
      <w:szCs w:val="20"/>
      <w:lang w:val="en-US" w:eastAsia="pl-PL"/>
    </w:rPr>
  </w:style>
  <w:style w:type="character" w:styleId="TekstprzypisudolnegoZnak" w:customStyle="1">
    <w:name w:val="Tekst przypisu dolnego Znak"/>
    <w:link w:val="Tekstprzypisudolnego"/>
    <w:semiHidden/>
    <w:rsid w:val="00C20529"/>
    <w:rPr>
      <w:rFonts w:ascii="Times New Roman" w:hAnsi="Times New Roman" w:eastAsia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link w:val="Tekstpodstawowy"/>
    <w:uiPriority w:val="1"/>
    <w:rsid w:val="008A1C2F"/>
    <w:rPr>
      <w:rFonts w:ascii="HK Grotesk" w:hAnsi="HK Grotesk" w:eastAsia="HK Grotesk" w:cs="HK Grotesk"/>
      <w:lang w:eastAsia="en-US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ny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C8678D-9A4A-46F8-8830-C6D0D468EEA9}"/>
</file>

<file path=customXml/itemProps2.xml><?xml version="1.0" encoding="utf-8"?>
<ds:datastoreItem xmlns:ds="http://schemas.openxmlformats.org/officeDocument/2006/customXml" ds:itemID="{168D160F-40BB-4CC5-80C5-83D351B9674F}"/>
</file>

<file path=customXml/itemProps3.xml><?xml version="1.0" encoding="utf-8"?>
<ds:datastoreItem xmlns:ds="http://schemas.openxmlformats.org/officeDocument/2006/customXml" ds:itemID="{1BF11EE9-308B-49AF-BB4F-19F4AE13CC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Mikołaj Majkusiak</cp:lastModifiedBy>
  <cp:revision>25</cp:revision>
  <dcterms:created xsi:type="dcterms:W3CDTF">2022-11-03T09:15:00Z</dcterms:created>
  <dcterms:modified xsi:type="dcterms:W3CDTF">2022-11-09T10:16:04Z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