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B9FE" w14:textId="77777777" w:rsidR="008661E8" w:rsidRPr="000556AE" w:rsidRDefault="00E74D78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  <w:r w:rsidRPr="000556AE">
        <w:rPr>
          <w:rFonts w:ascii="HK Grotesk" w:hAnsi="HK Grotesk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F0834A" wp14:editId="337DAE98">
                <wp:simplePos x="0" y="0"/>
                <wp:positionH relativeFrom="page">
                  <wp:posOffset>474980</wp:posOffset>
                </wp:positionH>
                <wp:positionV relativeFrom="line">
                  <wp:posOffset>0</wp:posOffset>
                </wp:positionV>
                <wp:extent cx="6673215" cy="377825"/>
                <wp:effectExtent l="0" t="0" r="0" b="3175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377825"/>
                          <a:chOff x="0" y="0"/>
                          <a:chExt cx="6673214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4" cy="37782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B92856A" w14:textId="0692FEF2" w:rsidR="008661E8" w:rsidRPr="00E10D68" w:rsidRDefault="00E74D78" w:rsidP="00E10D68">
                              <w:pPr>
                                <w:spacing w:before="37" w:line="223" w:lineRule="auto"/>
                                <w:ind w:left="6264" w:right="137"/>
                                <w:rPr>
                                  <w:rFonts w:ascii="HK Grotesk" w:hAnsi="HK Grotesk"/>
                                  <w:sz w:val="20"/>
                                  <w:szCs w:val="20"/>
                                </w:rPr>
                              </w:pPr>
                              <w:r w:rsidRPr="00E10D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Instrumentalno-Pedagogiczny, </w:t>
                              </w:r>
                              <w:r w:rsidR="00E10D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br/>
                              </w:r>
                              <w:r w:rsidRPr="00E10D68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0834A" id="officeArt object" o:spid="_x0000_s1026" alt="officeArt object" style="position:absolute;margin-left:37.4pt;margin-top:0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7B92856A" w14:textId="0692FEF2" w:rsidR="008661E8" w:rsidRPr="00E10D68" w:rsidRDefault="00E74D78" w:rsidP="00E10D68">
                        <w:pPr>
                          <w:spacing w:before="37" w:line="223" w:lineRule="auto"/>
                          <w:ind w:left="6264" w:right="137"/>
                          <w:rPr>
                            <w:rFonts w:ascii="HK Grotesk" w:hAnsi="HK Grotesk"/>
                            <w:sz w:val="20"/>
                            <w:szCs w:val="20"/>
                          </w:rPr>
                        </w:pPr>
                        <w:r w:rsidRPr="00E10D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Instrumentalno-Pedagogiczny, </w:t>
                        </w:r>
                        <w:r w:rsidR="00E10D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br/>
                        </w:r>
                        <w:r w:rsidRPr="00E10D68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6D9F00F" w14:textId="77777777" w:rsidR="008661E8" w:rsidRPr="000556AE" w:rsidRDefault="008661E8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tbl>
      <w:tblPr>
        <w:tblStyle w:val="TableNormal"/>
        <w:tblW w:w="10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1"/>
        <w:gridCol w:w="85"/>
        <w:gridCol w:w="594"/>
        <w:gridCol w:w="30"/>
        <w:gridCol w:w="227"/>
        <w:gridCol w:w="380"/>
        <w:gridCol w:w="216"/>
        <w:gridCol w:w="607"/>
        <w:gridCol w:w="129"/>
        <w:gridCol w:w="555"/>
        <w:gridCol w:w="582"/>
        <w:gridCol w:w="870"/>
        <w:gridCol w:w="647"/>
        <w:gridCol w:w="15"/>
        <w:gridCol w:w="581"/>
        <w:gridCol w:w="813"/>
        <w:gridCol w:w="649"/>
        <w:gridCol w:w="71"/>
        <w:gridCol w:w="750"/>
        <w:gridCol w:w="1365"/>
      </w:tblGrid>
      <w:tr w:rsidR="008661E8" w:rsidRPr="000556AE" w14:paraId="6A70BFD4" w14:textId="77777777">
        <w:trPr>
          <w:trHeight w:val="472"/>
        </w:trPr>
        <w:tc>
          <w:tcPr>
            <w:tcW w:w="106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3E6D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Nazwa przedmiotu:</w:t>
            </w:r>
          </w:p>
          <w:p w14:paraId="22F6A04F" w14:textId="6D044A2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Kameralistyka</w:t>
            </w:r>
            <w:r w:rsidR="006A7594"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 -</w:t>
            </w:r>
            <w:r w:rsid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 </w:t>
            </w:r>
            <w:r w:rsidR="006A7594" w:rsidRPr="000556AE">
              <w:rPr>
                <w:rFonts w:ascii="HK Grotesk" w:hAnsi="HK Grotesk"/>
                <w:b/>
                <w:bCs/>
                <w:sz w:val="20"/>
                <w:szCs w:val="20"/>
              </w:rPr>
              <w:t>klawesyn</w:t>
            </w:r>
          </w:p>
        </w:tc>
      </w:tr>
      <w:tr w:rsidR="008661E8" w:rsidRPr="000556AE" w14:paraId="11571FB7" w14:textId="77777777" w:rsidTr="00B443EC">
        <w:trPr>
          <w:trHeight w:val="491"/>
        </w:trPr>
        <w:tc>
          <w:tcPr>
            <w:tcW w:w="8451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8938" w14:textId="77777777" w:rsidR="000556AE" w:rsidRDefault="00E74D78" w:rsidP="000556A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07914116" w14:textId="36531EC7" w:rsidR="008661E8" w:rsidRPr="000556AE" w:rsidRDefault="00E74D78" w:rsidP="000556AE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Instrumentalno-Pedagogiczny, Edukacji Muzycznej i Wokalistyki </w:t>
            </w:r>
          </w:p>
        </w:tc>
        <w:tc>
          <w:tcPr>
            <w:tcW w:w="218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9114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7B1C8CEB" w14:textId="2F1BBA68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9C4345" w:rsidRPr="000556AE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9C4345" w:rsidRPr="000556AE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8661E8" w:rsidRPr="000556AE" w14:paraId="559D162D" w14:textId="77777777" w:rsidTr="000556AE">
        <w:trPr>
          <w:trHeight w:val="452"/>
        </w:trPr>
        <w:tc>
          <w:tcPr>
            <w:tcW w:w="4876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6B33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7EE55472" w14:textId="2009B6AE" w:rsidR="008661E8" w:rsidRPr="000556AE" w:rsidRDefault="00E10D6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A036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0A4008C5" w14:textId="44863DF9" w:rsidR="008661E8" w:rsidRPr="000556AE" w:rsidRDefault="00E74D78" w:rsidP="000556AE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pedagogika instrumentalna – gra na </w:t>
            </w:r>
            <w:r w:rsidR="000556AE">
              <w:rPr>
                <w:rFonts w:ascii="HK Grotesk" w:hAnsi="HK Grotesk"/>
                <w:b/>
                <w:bCs/>
                <w:sz w:val="20"/>
                <w:szCs w:val="20"/>
              </w:rPr>
              <w:t>klawesynie</w:t>
            </w:r>
          </w:p>
        </w:tc>
      </w:tr>
      <w:tr w:rsidR="008661E8" w:rsidRPr="000556AE" w14:paraId="24F1A6AA" w14:textId="77777777" w:rsidTr="00B443EC">
        <w:trPr>
          <w:trHeight w:val="468"/>
        </w:trPr>
        <w:tc>
          <w:tcPr>
            <w:tcW w:w="361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A76D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Forma studiów:</w:t>
            </w:r>
          </w:p>
          <w:p w14:paraId="77EBA35C" w14:textId="33DE98E3" w:rsidR="008661E8" w:rsidRPr="000556AE" w:rsidRDefault="000556AE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E74D78" w:rsidRPr="000556AE">
              <w:rPr>
                <w:rFonts w:ascii="HK Grotesk" w:hAnsi="HK Grotesk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0B6A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2BADB940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9AA0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5940C5D0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8661E8" w:rsidRPr="000556AE" w14:paraId="415F4022" w14:textId="77777777" w:rsidTr="00B443EC">
        <w:trPr>
          <w:trHeight w:val="457"/>
        </w:trPr>
        <w:tc>
          <w:tcPr>
            <w:tcW w:w="300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8306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67167104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9F9C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43CA18DC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88D0F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Rok/semestr:</w:t>
            </w:r>
          </w:p>
          <w:p w14:paraId="1DB849D3" w14:textId="2A4E30F3" w:rsidR="008661E8" w:rsidRPr="000556AE" w:rsidRDefault="000556AE" w:rsidP="00027598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rok I /</w:t>
            </w:r>
            <w:r w:rsidR="00E74D78"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HK Grotesk" w:hAnsi="HK Grotesk"/>
                <w:b/>
                <w:bCs/>
                <w:sz w:val="20"/>
                <w:szCs w:val="20"/>
              </w:rPr>
              <w:t>em</w:t>
            </w:r>
            <w:r w:rsidR="00027598">
              <w:rPr>
                <w:rFonts w:ascii="HK Grotesk" w:hAnsi="HK Grotesk"/>
                <w:b/>
                <w:bCs/>
                <w:sz w:val="20"/>
                <w:szCs w:val="20"/>
              </w:rPr>
              <w:t>estr I-II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E12B" w14:textId="77777777" w:rsidR="008661E8" w:rsidRPr="000556AE" w:rsidRDefault="00E74D78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6A6F0D54" w14:textId="33EE1F95" w:rsidR="008661E8" w:rsidRPr="000556AE" w:rsidRDefault="00E10D6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60</w:t>
            </w:r>
          </w:p>
        </w:tc>
      </w:tr>
      <w:tr w:rsidR="008661E8" w:rsidRPr="000556AE" w14:paraId="39F86018" w14:textId="77777777" w:rsidTr="00B443EC">
        <w:trPr>
          <w:trHeight w:val="20"/>
        </w:trPr>
        <w:tc>
          <w:tcPr>
            <w:tcW w:w="2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3269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23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F317" w14:textId="2FF23526" w:rsidR="008661E8" w:rsidRPr="000556AE" w:rsidRDefault="00545C7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8661E8" w:rsidRPr="000556AE" w14:paraId="0DA74D82" w14:textId="77777777" w:rsidTr="00B443EC">
        <w:trPr>
          <w:trHeight w:val="20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B4F0B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23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FB29" w14:textId="3767116A" w:rsidR="008661E8" w:rsidRPr="000556AE" w:rsidRDefault="00E10D6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Cs/>
                <w:sz w:val="20"/>
                <w:szCs w:val="20"/>
              </w:rPr>
              <w:t xml:space="preserve">dr </w:t>
            </w:r>
            <w:r w:rsidR="006778CD" w:rsidRPr="000556AE">
              <w:rPr>
                <w:rFonts w:ascii="HK Grotesk" w:hAnsi="HK Grotesk"/>
                <w:bCs/>
                <w:sz w:val="20"/>
                <w:szCs w:val="20"/>
              </w:rPr>
              <w:t xml:space="preserve">hab. </w:t>
            </w:r>
            <w:r w:rsidR="00E74D78" w:rsidRPr="000556AE">
              <w:rPr>
                <w:rFonts w:ascii="HK Grotesk" w:hAnsi="HK Grotesk"/>
                <w:bCs/>
                <w:sz w:val="20"/>
                <w:szCs w:val="20"/>
              </w:rPr>
              <w:t>Anna Krzysztofik- Buczyńska</w:t>
            </w:r>
          </w:p>
        </w:tc>
      </w:tr>
      <w:tr w:rsidR="008661E8" w:rsidRPr="000556AE" w14:paraId="391BFDA3" w14:textId="77777777" w:rsidTr="00B443EC">
        <w:trPr>
          <w:trHeight w:val="672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2022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23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A31F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- poznanie ogólnych zasad współpracy pomiędzy instrumentalistami reprezentującymi różne specjalności</w:t>
            </w:r>
          </w:p>
          <w:p w14:paraId="2E84D63F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- współpraca z wokalistami</w:t>
            </w:r>
          </w:p>
        </w:tc>
      </w:tr>
      <w:tr w:rsidR="008661E8" w:rsidRPr="000556AE" w14:paraId="5BBA5939" w14:textId="77777777" w:rsidTr="00B443EC">
        <w:trPr>
          <w:trHeight w:val="245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2C63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23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8118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Zdany pozytywnie wstępny egzamin konkursowy w procesie rekrutacji wydziałowej.</w:t>
            </w:r>
          </w:p>
        </w:tc>
      </w:tr>
      <w:tr w:rsidR="008661E8" w:rsidRPr="000556AE" w14:paraId="6BE09D9A" w14:textId="77777777" w:rsidTr="00B443EC">
        <w:trPr>
          <w:trHeight w:val="283"/>
        </w:trPr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D8F2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86B59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6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E7FB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804B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8661E8" w:rsidRPr="000556AE" w14:paraId="103D0970" w14:textId="77777777" w:rsidTr="00B443EC">
        <w:trPr>
          <w:trHeight w:val="442"/>
        </w:trPr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B0D6A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E67B5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865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808B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Posiada ogólną znajomość literatury muzycznej oraz stylów muzycznych i związanych z nimi tradycji wykonawczych.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1CA7" w14:textId="7FE836B1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2_W1</w:t>
            </w:r>
          </w:p>
        </w:tc>
      </w:tr>
      <w:tr w:rsidR="008661E8" w:rsidRPr="000556AE" w14:paraId="250B4A32" w14:textId="77777777" w:rsidTr="00B443EC">
        <w:trPr>
          <w:trHeight w:val="882"/>
        </w:trPr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FCE34" w14:textId="77777777" w:rsidR="008661E8" w:rsidRPr="000556AE" w:rsidRDefault="008661E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636D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865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31D4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Posiada podstawowe wiadomości w zakresie praktycznego zastosowania wiedzy o harmonii i zdolność analizowania pod tym kątem wykonywanego repertuaru, ze szczególnym uwzględnieniem problematyki basso continuo i podstaw improwizacji.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54B3" w14:textId="7C5128E3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2_W2</w:t>
            </w:r>
          </w:p>
        </w:tc>
      </w:tr>
      <w:tr w:rsidR="008661E8" w:rsidRPr="000556AE" w14:paraId="2E5AE222" w14:textId="77777777" w:rsidTr="00B443EC">
        <w:trPr>
          <w:trHeight w:val="1102"/>
        </w:trPr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A1A9C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BA03A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865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8478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Posiada umiejętność wykorzystywania wiedzy dotyczącej podstawowych kryteriów stylistycznych i odczytania zapisu muzyki z XVII/XVIII oraz  umiejętność rozumienia i kontrolowania struktur rytmicznych i metrorytmicznych oraz aspektów dotyczących aplikatury, frazowania, struktury harmonicznej itp. opracowywanych utworów.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E0A8" w14:textId="5391F3C3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2_U1</w:t>
            </w:r>
          </w:p>
          <w:p w14:paraId="0C8390E9" w14:textId="642B4D98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2_U2</w:t>
            </w:r>
          </w:p>
        </w:tc>
      </w:tr>
      <w:tr w:rsidR="008661E8" w:rsidRPr="000556AE" w14:paraId="149CB0C4" w14:textId="77777777" w:rsidTr="00962BD9">
        <w:trPr>
          <w:trHeight w:val="442"/>
        </w:trPr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201A0" w14:textId="77777777" w:rsidR="008661E8" w:rsidRPr="000556AE" w:rsidRDefault="008661E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537B5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865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F9D6" w14:textId="5BE22B3A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Jest przygotowany do współpracy z innymi muzykami w różnego typu zespołach jako klawesynista-solista i realizator basso continuo</w:t>
            </w:r>
            <w:r w:rsidR="00962BD9">
              <w:rPr>
                <w:rFonts w:ascii="HK Grotesk" w:hAnsi="HK Grotesk"/>
                <w:sz w:val="20"/>
                <w:szCs w:val="20"/>
              </w:rPr>
              <w:t>, jest zdolny do podjęcia pracy w zespołach muzycznych w charakterze lidera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73D7" w14:textId="563FAF43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2_U3</w:t>
            </w:r>
          </w:p>
          <w:p w14:paraId="08D4F2BC" w14:textId="77777777" w:rsidR="008661E8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2_U4</w:t>
            </w:r>
          </w:p>
          <w:p w14:paraId="74D7C490" w14:textId="6B0E1527" w:rsidR="00962BD9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K2_U5</w:t>
            </w:r>
          </w:p>
        </w:tc>
      </w:tr>
      <w:tr w:rsidR="008661E8" w:rsidRPr="000556AE" w14:paraId="566DBBEB" w14:textId="77777777" w:rsidTr="00962BD9">
        <w:trPr>
          <w:trHeight w:val="887"/>
        </w:trPr>
        <w:tc>
          <w:tcPr>
            <w:tcW w:w="155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0AC5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10EA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865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C9AE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Posiada umiejętność organizacji pracy własnej i zespołowej w ramach realizacji wspólnych zadań i projektów, a także posługiwać się fachową terminologią z zakresu dziedziny muzyki, ze szczególnym uwzględnieniem specyfiki muzyki XVII/XVIII wieku.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0EE7" w14:textId="5216B693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2_K1</w:t>
            </w:r>
          </w:p>
          <w:p w14:paraId="4A1B5C9B" w14:textId="2A3792B5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2_K3</w:t>
            </w:r>
          </w:p>
          <w:p w14:paraId="16BC71FD" w14:textId="023E6D91" w:rsidR="008661E8" w:rsidRPr="000556AE" w:rsidRDefault="00962BD9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2_K6</w:t>
            </w:r>
          </w:p>
        </w:tc>
      </w:tr>
      <w:tr w:rsidR="008661E8" w:rsidRPr="000556AE" w14:paraId="4AC936FB" w14:textId="77777777" w:rsidTr="000556AE">
        <w:trPr>
          <w:trHeight w:val="283"/>
        </w:trPr>
        <w:tc>
          <w:tcPr>
            <w:tcW w:w="9272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0B60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3606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sz w:val="20"/>
                <w:szCs w:val="20"/>
              </w:rPr>
              <w:t>Liczba godzin</w:t>
            </w:r>
          </w:p>
        </w:tc>
      </w:tr>
      <w:tr w:rsidR="008661E8" w:rsidRPr="000556AE" w14:paraId="01F6DACB" w14:textId="77777777" w:rsidTr="000556AE">
        <w:trPr>
          <w:trHeight w:val="1337"/>
        </w:trPr>
        <w:tc>
          <w:tcPr>
            <w:tcW w:w="9272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F9B8" w14:textId="78FCB25B" w:rsidR="00027598" w:rsidRDefault="00027598" w:rsidP="00027598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ształcenie i rozwijanie uniwersalnych umiejętności instrumentalnych</w:t>
            </w:r>
            <w:r>
              <w:rPr>
                <w:rFonts w:ascii="HK Grotesk" w:hAnsi="HK Grotesk"/>
                <w:sz w:val="20"/>
                <w:szCs w:val="20"/>
              </w:rPr>
              <w:t>.</w:t>
            </w:r>
          </w:p>
          <w:p w14:paraId="7DF7B366" w14:textId="11533A02" w:rsidR="00027598" w:rsidRDefault="00027598" w:rsidP="00027598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R</w:t>
            </w:r>
            <w:r w:rsidR="00E74D78" w:rsidRPr="000556AE">
              <w:rPr>
                <w:rFonts w:ascii="HK Grotesk" w:hAnsi="HK Grotesk"/>
                <w:sz w:val="20"/>
                <w:szCs w:val="20"/>
              </w:rPr>
              <w:t>ozwijanie wrażliwości ogólnomuzycznej</w:t>
            </w:r>
            <w:r>
              <w:rPr>
                <w:rFonts w:ascii="HK Grotesk" w:hAnsi="HK Grotesk"/>
                <w:sz w:val="20"/>
                <w:szCs w:val="20"/>
              </w:rPr>
              <w:t>.</w:t>
            </w:r>
          </w:p>
          <w:p w14:paraId="40431C48" w14:textId="40E51666" w:rsidR="00027598" w:rsidRDefault="00027598" w:rsidP="00027598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027598">
              <w:rPr>
                <w:rFonts w:ascii="HK Grotesk" w:hAnsi="HK Grotesk"/>
                <w:sz w:val="20"/>
                <w:szCs w:val="20"/>
              </w:rPr>
              <w:t xml:space="preserve">Wykorzystywanie </w:t>
            </w:r>
            <w:r w:rsidR="00E74D78" w:rsidRPr="00027598">
              <w:rPr>
                <w:rFonts w:ascii="HK Grotesk" w:hAnsi="HK Grotesk"/>
                <w:sz w:val="20"/>
                <w:szCs w:val="20"/>
              </w:rPr>
              <w:t>praktycznych umiejętności instrumentalnych w partnerstwie artystycznym</w:t>
            </w:r>
            <w:r>
              <w:rPr>
                <w:rFonts w:ascii="HK Grotesk" w:hAnsi="HK Grotesk"/>
                <w:sz w:val="20"/>
                <w:szCs w:val="20"/>
              </w:rPr>
              <w:t>.</w:t>
            </w:r>
          </w:p>
          <w:p w14:paraId="6D3F3656" w14:textId="2F991F52" w:rsidR="008661E8" w:rsidRPr="00027598" w:rsidRDefault="00027598" w:rsidP="00027598">
            <w:pPr>
              <w:pStyle w:val="Domylne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027598">
              <w:rPr>
                <w:rFonts w:ascii="HK Grotesk" w:hAnsi="HK Grotesk"/>
                <w:sz w:val="20"/>
                <w:szCs w:val="20"/>
              </w:rPr>
              <w:t xml:space="preserve">Poszerzanie </w:t>
            </w:r>
            <w:r w:rsidR="00E74D78" w:rsidRPr="00027598">
              <w:rPr>
                <w:rFonts w:ascii="HK Grotesk" w:hAnsi="HK Grotesk"/>
                <w:sz w:val="20"/>
                <w:szCs w:val="20"/>
              </w:rPr>
              <w:t>znajomości repertuaru kameralnego z udziałem reprezentowanego przez studenta instrumentu</w:t>
            </w:r>
            <w:r>
              <w:rPr>
                <w:rFonts w:ascii="HK Grotesk" w:hAnsi="HK Grotesk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61C0" w14:textId="5FD18429" w:rsidR="008661E8" w:rsidRPr="000556AE" w:rsidRDefault="00E10D68" w:rsidP="000556AE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bCs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</w:p>
        </w:tc>
      </w:tr>
      <w:tr w:rsidR="008661E8" w:rsidRPr="000556AE" w14:paraId="152FCECB" w14:textId="77777777" w:rsidTr="00B443EC">
        <w:trPr>
          <w:trHeight w:val="1132"/>
        </w:trPr>
        <w:tc>
          <w:tcPr>
            <w:tcW w:w="2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461A1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4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5ED8" w14:textId="476364CE" w:rsidR="00027598" w:rsidRDefault="00027598" w:rsidP="00027598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Wykład</w:t>
            </w:r>
          </w:p>
          <w:p w14:paraId="2F33A021" w14:textId="03556215" w:rsidR="00027598" w:rsidRDefault="00027598" w:rsidP="00027598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Prezentacja</w:t>
            </w:r>
          </w:p>
          <w:p w14:paraId="3E495E7F" w14:textId="0D9DD94F" w:rsidR="00027598" w:rsidRDefault="00027598" w:rsidP="00027598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27598">
              <w:rPr>
                <w:rFonts w:ascii="HK Grotesk" w:hAnsi="HK Grotesk"/>
                <w:sz w:val="20"/>
                <w:szCs w:val="20"/>
              </w:rPr>
              <w:t>Dyskusja</w:t>
            </w:r>
          </w:p>
          <w:p w14:paraId="11858E60" w14:textId="37F19AC8" w:rsidR="00027598" w:rsidRDefault="00027598" w:rsidP="00027598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27598">
              <w:rPr>
                <w:rFonts w:ascii="HK Grotesk" w:hAnsi="HK Grotesk"/>
                <w:sz w:val="20"/>
                <w:szCs w:val="20"/>
              </w:rPr>
              <w:t>Rozwiązywanie problemów artystycznych</w:t>
            </w:r>
          </w:p>
          <w:p w14:paraId="492E6D9C" w14:textId="0302330F" w:rsidR="008661E8" w:rsidRPr="00027598" w:rsidRDefault="00027598" w:rsidP="00027598">
            <w:pPr>
              <w:pStyle w:val="Domylne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27598">
              <w:rPr>
                <w:rFonts w:ascii="HK Grotesk" w:hAnsi="HK Grotesk"/>
                <w:sz w:val="20"/>
                <w:szCs w:val="20"/>
              </w:rPr>
              <w:t>Praca indywidualna</w:t>
            </w:r>
          </w:p>
        </w:tc>
      </w:tr>
      <w:tr w:rsidR="008661E8" w:rsidRPr="000556AE" w14:paraId="02C4B168" w14:textId="77777777" w:rsidTr="00027598">
        <w:trPr>
          <w:trHeight w:val="255"/>
        </w:trPr>
        <w:tc>
          <w:tcPr>
            <w:tcW w:w="21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0268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42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469F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Metoda</w:t>
            </w:r>
          </w:p>
        </w:tc>
        <w:tc>
          <w:tcPr>
            <w:tcW w:w="424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BF862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8661E8" w:rsidRPr="000556AE" w14:paraId="7A3A6B17" w14:textId="77777777" w:rsidTr="00027598">
        <w:trPr>
          <w:trHeight w:val="242"/>
        </w:trPr>
        <w:tc>
          <w:tcPr>
            <w:tcW w:w="21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ED6992E" w14:textId="77777777" w:rsidR="008661E8" w:rsidRPr="000556AE" w:rsidRDefault="008661E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4E9C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1. egzamin komisyjny</w:t>
            </w:r>
          </w:p>
        </w:tc>
        <w:tc>
          <w:tcPr>
            <w:tcW w:w="42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796F" w14:textId="77777777" w:rsidR="008661E8" w:rsidRPr="000556AE" w:rsidRDefault="00E74D78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</w:tr>
      <w:tr w:rsidR="008661E8" w:rsidRPr="000556AE" w14:paraId="6D34DCFD" w14:textId="77777777" w:rsidTr="00027598">
        <w:trPr>
          <w:trHeight w:val="247"/>
        </w:trPr>
        <w:tc>
          <w:tcPr>
            <w:tcW w:w="21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E2B5468" w14:textId="77777777" w:rsidR="008661E8" w:rsidRPr="000556AE" w:rsidRDefault="008661E8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E7C8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2. audycja/ prezentacja / projekt</w:t>
            </w:r>
          </w:p>
        </w:tc>
        <w:tc>
          <w:tcPr>
            <w:tcW w:w="424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C0DF" w14:textId="77777777" w:rsidR="008661E8" w:rsidRPr="000556AE" w:rsidRDefault="00E74D78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</w:tr>
      <w:tr w:rsidR="008661E8" w:rsidRPr="000556AE" w14:paraId="6F5C405A" w14:textId="77777777" w:rsidTr="000556AE">
        <w:trPr>
          <w:trHeight w:val="170"/>
        </w:trPr>
        <w:tc>
          <w:tcPr>
            <w:tcW w:w="106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C9382" w14:textId="77777777" w:rsidR="000556AE" w:rsidRDefault="00E74D78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KORELACJA EFEKTÓW UCZENIA SIĘ Z TREŚCIAMI PROGRAMOWYMI, METODAMI KSZTAŁCENIA </w:t>
            </w:r>
          </w:p>
          <w:p w14:paraId="200EB5AC" w14:textId="3E585C60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I WERYFIKACJI</w:t>
            </w:r>
          </w:p>
        </w:tc>
      </w:tr>
      <w:tr w:rsidR="008661E8" w:rsidRPr="000556AE" w14:paraId="1D9AA46B" w14:textId="77777777" w:rsidTr="00B443EC">
        <w:trPr>
          <w:trHeight w:val="283"/>
        </w:trPr>
        <w:tc>
          <w:tcPr>
            <w:tcW w:w="2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B7BA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08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3E4D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92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E0BF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D1E2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8661E8" w:rsidRPr="000556AE" w14:paraId="28A9DB3D" w14:textId="77777777" w:rsidTr="00B443EC">
        <w:trPr>
          <w:trHeight w:val="20"/>
        </w:trPr>
        <w:tc>
          <w:tcPr>
            <w:tcW w:w="278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6421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08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815DE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1,2,4</w:t>
            </w:r>
          </w:p>
        </w:tc>
        <w:tc>
          <w:tcPr>
            <w:tcW w:w="2926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B8AE3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1,2,4,5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C0AE0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:rsidRPr="000556AE" w14:paraId="34732233" w14:textId="77777777" w:rsidTr="00B443EC">
        <w:trPr>
          <w:trHeight w:val="20"/>
        </w:trPr>
        <w:tc>
          <w:tcPr>
            <w:tcW w:w="27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7EEA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DA2FC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1,3</w:t>
            </w:r>
          </w:p>
        </w:tc>
        <w:tc>
          <w:tcPr>
            <w:tcW w:w="2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27E6E" w14:textId="77777777" w:rsidR="008661E8" w:rsidRPr="000556AE" w:rsidRDefault="00E74D78">
            <w:pPr>
              <w:pStyle w:val="Tre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1,2,4,5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168E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:rsidRPr="000556AE" w14:paraId="76E1C473" w14:textId="77777777" w:rsidTr="00B443EC">
        <w:trPr>
          <w:trHeight w:val="20"/>
        </w:trPr>
        <w:tc>
          <w:tcPr>
            <w:tcW w:w="27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C57C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006A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983B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</w:rPr>
              <w:t>3,</w:t>
            </w: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F258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:rsidRPr="000556AE" w14:paraId="6B6C232D" w14:textId="77777777" w:rsidTr="00B443EC">
        <w:trPr>
          <w:trHeight w:val="20"/>
        </w:trPr>
        <w:tc>
          <w:tcPr>
            <w:tcW w:w="27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6F9B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62A7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763D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1,2,4,5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C645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:rsidRPr="000556AE" w14:paraId="42E827BB" w14:textId="77777777" w:rsidTr="00B443EC">
        <w:trPr>
          <w:trHeight w:val="227"/>
        </w:trPr>
        <w:tc>
          <w:tcPr>
            <w:tcW w:w="278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5495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ACE0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</w:t>
            </w:r>
          </w:p>
        </w:tc>
        <w:tc>
          <w:tcPr>
            <w:tcW w:w="2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D18E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</w:rPr>
              <w:t>1,</w:t>
            </w: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2,3,4,5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4007" w14:textId="77777777" w:rsidR="008661E8" w:rsidRPr="000556AE" w:rsidRDefault="00E74D78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:rsidRPr="000556AE" w14:paraId="0410CA79" w14:textId="77777777" w:rsidTr="00B443EC">
        <w:trPr>
          <w:trHeight w:val="1352"/>
        </w:trPr>
        <w:tc>
          <w:tcPr>
            <w:tcW w:w="2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0CF2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eastAsia="Courier New" w:hAnsi="HK Grotesk" w:cs="Courier New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Warunki</w:t>
            </w:r>
          </w:p>
          <w:p w14:paraId="10827BDB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 zaliczenia</w:t>
            </w:r>
          </w:p>
        </w:tc>
        <w:tc>
          <w:tcPr>
            <w:tcW w:w="84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CD6CF" w14:textId="77777777" w:rsidR="00027598" w:rsidRPr="00027598" w:rsidRDefault="00E74D78" w:rsidP="00027598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 xml:space="preserve">zaliczenie </w:t>
            </w:r>
            <w:r w:rsidRPr="000556AE">
              <w:rPr>
                <w:rFonts w:ascii="HK Grotesk" w:hAnsi="HK Grotesk"/>
                <w:sz w:val="20"/>
                <w:szCs w:val="20"/>
              </w:rPr>
              <w:t>na podstaw</w:t>
            </w:r>
            <w:r w:rsidR="00027598">
              <w:rPr>
                <w:rFonts w:ascii="HK Grotesk" w:hAnsi="HK Grotesk"/>
                <w:sz w:val="20"/>
                <w:szCs w:val="20"/>
              </w:rPr>
              <w:t>ie przebiegu pracy w semestrze</w:t>
            </w:r>
            <w:r w:rsidRPr="000556AE">
              <w:rPr>
                <w:rFonts w:ascii="HK Grotesk" w:hAnsi="HK Grotesk"/>
                <w:sz w:val="20"/>
                <w:szCs w:val="20"/>
              </w:rPr>
              <w:t xml:space="preserve"> (aktywność i stopień przygotowania do zajęć, stopień realizacji wymagań programowych, frekwencja); zaliczenie przez pedagoga za pomocą wpisu do indeksu umożliwia dopuszczenie do egzaminu po każdym semestrze</w:t>
            </w:r>
          </w:p>
          <w:p w14:paraId="00E33966" w14:textId="77777777" w:rsidR="00027598" w:rsidRPr="00027598" w:rsidRDefault="00E74D78" w:rsidP="00027598">
            <w:pPr>
              <w:pStyle w:val="Domylne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027598">
              <w:rPr>
                <w:rFonts w:ascii="HK Grotesk" w:hAnsi="HK Grotesk"/>
                <w:b/>
                <w:bCs/>
                <w:sz w:val="20"/>
                <w:szCs w:val="20"/>
              </w:rPr>
              <w:t xml:space="preserve">egzamin </w:t>
            </w:r>
            <w:r w:rsidRPr="00027598">
              <w:rPr>
                <w:rFonts w:ascii="HK Grotesk" w:hAnsi="HK Grotesk"/>
                <w:sz w:val="20"/>
                <w:szCs w:val="20"/>
              </w:rPr>
              <w:t>na który składają się utwory zróżnicowane stylistycznie</w:t>
            </w:r>
            <w:r w:rsidR="00027598">
              <w:rPr>
                <w:rFonts w:ascii="HK Grotesk" w:eastAsia="Times New Roman" w:hAnsi="HK Grotesk" w:cs="Times New Roman"/>
                <w:sz w:val="20"/>
                <w:szCs w:val="20"/>
              </w:rPr>
              <w:t xml:space="preserve"> </w:t>
            </w:r>
            <w:r w:rsidRPr="00027598">
              <w:rPr>
                <w:rFonts w:ascii="HK Grotesk" w:hAnsi="HK Grotesk"/>
                <w:sz w:val="20"/>
                <w:szCs w:val="20"/>
              </w:rPr>
              <w:t>i pochodzące z różnych ośrodków muzycznych Europy, czasów XVI/XVII w. do II połowy XVIII</w:t>
            </w:r>
            <w:r w:rsidR="00027598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027598">
              <w:rPr>
                <w:rFonts w:ascii="HK Grotesk" w:hAnsi="HK Grotesk"/>
                <w:sz w:val="20"/>
                <w:szCs w:val="20"/>
              </w:rPr>
              <w:t>w.</w:t>
            </w:r>
          </w:p>
          <w:p w14:paraId="5A442A1F" w14:textId="1620BC44" w:rsidR="008661E8" w:rsidRPr="00027598" w:rsidRDefault="00E74D78" w:rsidP="0002759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ind w:left="360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027598">
              <w:rPr>
                <w:rFonts w:ascii="HK Grotesk" w:hAnsi="HK Grotesk"/>
                <w:sz w:val="20"/>
                <w:szCs w:val="20"/>
              </w:rPr>
              <w:t>Oceny dokonuje komisja powołana przez Dziekana Wydziału.</w:t>
            </w:r>
          </w:p>
        </w:tc>
      </w:tr>
      <w:tr w:rsidR="00B443EC" w:rsidRPr="000556AE" w14:paraId="22487D62" w14:textId="77777777" w:rsidTr="00B443EC">
        <w:trPr>
          <w:trHeight w:val="255"/>
        </w:trPr>
        <w:tc>
          <w:tcPr>
            <w:tcW w:w="2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23F4" w14:textId="77777777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42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109F" w14:textId="77777777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22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940D" w14:textId="29F44792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B443EC" w:rsidRPr="000556AE" w14:paraId="0CD162BF" w14:textId="77777777" w:rsidTr="00B443EC">
        <w:trPr>
          <w:trHeight w:val="20"/>
        </w:trPr>
        <w:tc>
          <w:tcPr>
            <w:tcW w:w="21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ED717" w14:textId="77777777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bookmarkStart w:id="0" w:name="_GoBack"/>
            <w:r w:rsidRPr="000556AE">
              <w:rPr>
                <w:rFonts w:ascii="HK Grotesk" w:hAnsi="HK Grotesk"/>
                <w:sz w:val="20"/>
                <w:szCs w:val="20"/>
              </w:rPr>
              <w:t>Semestr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79ED" w14:textId="77777777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5A81" w14:textId="77777777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E5CD" w14:textId="599C0B1D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8CE7" w14:textId="435896D0" w:rsidR="00B443EC" w:rsidRPr="000556AE" w:rsidRDefault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bookmarkEnd w:id="0"/>
      <w:tr w:rsidR="00B443EC" w:rsidRPr="000556AE" w14:paraId="4161A900" w14:textId="77777777" w:rsidTr="00B443EC">
        <w:trPr>
          <w:trHeight w:val="20"/>
        </w:trPr>
        <w:tc>
          <w:tcPr>
            <w:tcW w:w="21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5F148" w14:textId="77777777" w:rsidR="00B443EC" w:rsidRPr="000556AE" w:rsidRDefault="00B443EC" w:rsidP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4453" w14:textId="5CD0F395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16F1" w14:textId="2372D95C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FFE2" w14:textId="6054AAC3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947540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02F2" w14:textId="3D5456B4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947540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</w:tr>
      <w:tr w:rsidR="00B443EC" w:rsidRPr="000556AE" w14:paraId="194A0AE8" w14:textId="77777777" w:rsidTr="00B443EC">
        <w:trPr>
          <w:trHeight w:val="20"/>
        </w:trPr>
        <w:tc>
          <w:tcPr>
            <w:tcW w:w="21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D297C" w14:textId="77777777" w:rsidR="00B443EC" w:rsidRPr="000556AE" w:rsidRDefault="00B443EC" w:rsidP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54A2" w14:textId="77777777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BBD7" w14:textId="77777777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2403" w14:textId="2B27E70A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947540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EF4C" w14:textId="678F14AD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947540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</w:tr>
      <w:tr w:rsidR="00B443EC" w:rsidRPr="000556AE" w14:paraId="6DA0B7DB" w14:textId="77777777" w:rsidTr="00B443EC">
        <w:trPr>
          <w:trHeight w:val="20"/>
        </w:trPr>
        <w:tc>
          <w:tcPr>
            <w:tcW w:w="218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12705" w14:textId="77777777" w:rsidR="00B443EC" w:rsidRPr="000556AE" w:rsidRDefault="00B443EC" w:rsidP="00B443E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C243" w14:textId="45561080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olokwium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36D8" w14:textId="20ED97AD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gzamin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C048" w14:textId="34D72933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947540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0788" w14:textId="77191027" w:rsidR="00B443EC" w:rsidRPr="000556AE" w:rsidRDefault="00B443EC" w:rsidP="00B443EC">
            <w:pPr>
              <w:pStyle w:val="Tre"/>
              <w:jc w:val="center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947540">
              <w:rPr>
                <w:rFonts w:ascii="HK Grotesk" w:hAnsi="HK Grotesk"/>
                <w:sz w:val="20"/>
                <w:szCs w:val="20"/>
                <w:lang w:val="pl-PL"/>
              </w:rPr>
              <w:t>-</w:t>
            </w:r>
          </w:p>
        </w:tc>
      </w:tr>
      <w:tr w:rsidR="008661E8" w:rsidRPr="000556AE" w14:paraId="0A9E4C7C" w14:textId="77777777" w:rsidTr="000556AE">
        <w:trPr>
          <w:trHeight w:val="283"/>
        </w:trPr>
        <w:tc>
          <w:tcPr>
            <w:tcW w:w="106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4964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661E8" w:rsidRPr="000556AE" w14:paraId="03A4CE12" w14:textId="77777777">
        <w:trPr>
          <w:trHeight w:val="452"/>
        </w:trPr>
        <w:tc>
          <w:tcPr>
            <w:tcW w:w="10637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EBA3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Zakres literatury (XVI-XVIIIw.) każdorazowo dostosowywany jest do składu instrumentarium, umiejętności wykonawców i aktualnych zapotrzebowań artystycznych Wydziału.</w:t>
            </w:r>
          </w:p>
        </w:tc>
      </w:tr>
      <w:tr w:rsidR="008661E8" w:rsidRPr="000556AE" w14:paraId="72090559" w14:textId="77777777" w:rsidTr="000556AE">
        <w:trPr>
          <w:trHeight w:val="283"/>
        </w:trPr>
        <w:tc>
          <w:tcPr>
            <w:tcW w:w="10637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33C5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8661E8" w:rsidRPr="000556AE" w14:paraId="481D1173" w14:textId="77777777">
        <w:trPr>
          <w:trHeight w:val="897"/>
        </w:trPr>
        <w:tc>
          <w:tcPr>
            <w:tcW w:w="10637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200A" w14:textId="77777777" w:rsidR="008661E8" w:rsidRPr="000556AE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 xml:space="preserve">Wszelkiego typu publikacje dotyczące kameralistyki i problematyki basso continuo(F. Wesołowski „Basso continuo-teoria i praktyka”, B. Frisch „Podręcznik do nauki basu cyfrowanego”, J. Christensen „18th Century Continuo Playing”, J. M. Leclair </w:t>
            </w:r>
            <w:r w:rsidRPr="000556AE">
              <w:rPr>
                <w:rFonts w:ascii="HK Grotesk" w:hAnsi="HK Grotesk"/>
                <w:sz w:val="20"/>
                <w:szCs w:val="20"/>
                <w:rtl/>
              </w:rPr>
              <w:t>“</w:t>
            </w:r>
            <w:r w:rsidRPr="000556AE">
              <w:rPr>
                <w:rFonts w:ascii="HK Grotesk" w:hAnsi="HK Grotesk"/>
                <w:sz w:val="20"/>
                <w:szCs w:val="20"/>
              </w:rPr>
              <w:t>Premiere Livre de Sonates”, książki, artykuły prasowe, recenzje, płyty CD), biografie kompozytorów, publikacje ukazujące kontekst historyczny wykonywanych utworów.</w:t>
            </w:r>
          </w:p>
        </w:tc>
      </w:tr>
      <w:tr w:rsidR="008661E8" w:rsidRPr="000556AE" w14:paraId="2F0E1EE4" w14:textId="77777777" w:rsidTr="000556AE">
        <w:trPr>
          <w:trHeight w:val="283"/>
        </w:trPr>
        <w:tc>
          <w:tcPr>
            <w:tcW w:w="106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33F3F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0556AE" w:rsidRPr="000556AE" w14:paraId="34EF6B80" w14:textId="77777777" w:rsidTr="00B443EC">
        <w:trPr>
          <w:trHeight w:val="20"/>
        </w:trPr>
        <w:tc>
          <w:tcPr>
            <w:tcW w:w="373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6A17E" w14:textId="7B8CA171" w:rsidR="000556AE" w:rsidRPr="000556AE" w:rsidRDefault="000556AE" w:rsidP="000556AE">
            <w:pPr>
              <w:spacing w:after="0" w:line="240" w:lineRule="auto"/>
              <w:jc w:val="right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E60FF" w14:textId="15A9AB52" w:rsidR="000556AE" w:rsidRPr="008305F9" w:rsidRDefault="00962BD9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</w:t>
            </w:r>
          </w:p>
        </w:tc>
        <w:tc>
          <w:tcPr>
            <w:tcW w:w="439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C0B27" w14:textId="7034EA84" w:rsidR="000556AE" w:rsidRPr="000556AE" w:rsidRDefault="008305F9" w:rsidP="008305F9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      </w:t>
            </w:r>
            <w:r w:rsidR="000556AE" w:rsidRPr="000556AE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E0F58" w14:textId="5E803925" w:rsidR="000556AE" w:rsidRPr="008305F9" w:rsidRDefault="00962BD9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556AE" w:rsidRPr="008305F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56AE" w:rsidRPr="000556AE" w14:paraId="7CA80188" w14:textId="77777777" w:rsidTr="00B443EC">
        <w:trPr>
          <w:trHeight w:val="20"/>
        </w:trPr>
        <w:tc>
          <w:tcPr>
            <w:tcW w:w="373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82E5" w14:textId="5D1A5852" w:rsidR="000556AE" w:rsidRPr="000556AE" w:rsidRDefault="000556AE" w:rsidP="000556AE">
            <w:pPr>
              <w:spacing w:after="0" w:line="240" w:lineRule="auto"/>
              <w:jc w:val="right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56F99" w14:textId="389F464E" w:rsidR="000556AE" w:rsidRPr="008305F9" w:rsidRDefault="00962BD9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0556AE" w:rsidRPr="008305F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39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70357" w14:textId="5E9D37F4" w:rsidR="000556AE" w:rsidRPr="000556AE" w:rsidRDefault="008305F9" w:rsidP="008305F9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       </w:t>
            </w:r>
            <w:r w:rsidR="000556AE" w:rsidRPr="000556AE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AD2DB" w14:textId="132C43CD" w:rsidR="000556AE" w:rsidRPr="008305F9" w:rsidRDefault="00962BD9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0556AE" w:rsidRPr="008305F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56AE" w:rsidRPr="000556AE" w14:paraId="13898A40" w14:textId="77777777" w:rsidTr="00B443EC">
        <w:trPr>
          <w:trHeight w:val="20"/>
        </w:trPr>
        <w:tc>
          <w:tcPr>
            <w:tcW w:w="373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EC44" w14:textId="56BB2DC2" w:rsidR="000556AE" w:rsidRPr="000556AE" w:rsidRDefault="000556AE" w:rsidP="000556AE">
            <w:pPr>
              <w:spacing w:after="0" w:line="240" w:lineRule="auto"/>
              <w:jc w:val="right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3C604" w14:textId="6FC96D77" w:rsidR="000556AE" w:rsidRPr="008305F9" w:rsidRDefault="000556AE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8305F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439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07513" w14:textId="5078615C" w:rsidR="000556AE" w:rsidRPr="000556AE" w:rsidRDefault="008305F9" w:rsidP="008305F9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                                                                       </w:t>
            </w:r>
            <w:r w:rsidR="000556AE" w:rsidRPr="000556AE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FC6C6" w14:textId="62D7B3A2" w:rsidR="000556AE" w:rsidRPr="008305F9" w:rsidRDefault="000556AE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8305F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0556AE" w:rsidRPr="000556AE" w14:paraId="1AB7FAC0" w14:textId="77777777" w:rsidTr="00B443EC">
        <w:trPr>
          <w:trHeight w:val="20"/>
        </w:trPr>
        <w:tc>
          <w:tcPr>
            <w:tcW w:w="373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1019" w14:textId="65D761DC" w:rsidR="000556AE" w:rsidRPr="000556AE" w:rsidRDefault="000556AE" w:rsidP="000556AE">
            <w:pPr>
              <w:spacing w:after="0" w:line="240" w:lineRule="auto"/>
              <w:jc w:val="right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952BF" w14:textId="1D79557C" w:rsidR="000556AE" w:rsidRPr="008305F9" w:rsidRDefault="000556AE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8305F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3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81DAF" w14:textId="77777777" w:rsidR="000556AE" w:rsidRPr="000556AE" w:rsidRDefault="000556AE" w:rsidP="008305F9">
            <w:pPr>
              <w:spacing w:after="0" w:line="240" w:lineRule="auto"/>
              <w:jc w:val="right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897771" w14:textId="6043E899" w:rsidR="000556AE" w:rsidRPr="008305F9" w:rsidRDefault="000556AE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</w:p>
        </w:tc>
      </w:tr>
      <w:tr w:rsidR="000556AE" w:rsidRPr="000556AE" w14:paraId="78BC783A" w14:textId="77777777" w:rsidTr="00B443EC">
        <w:trPr>
          <w:trHeight w:val="20"/>
        </w:trPr>
        <w:tc>
          <w:tcPr>
            <w:tcW w:w="373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A126B" w14:textId="1E15D947" w:rsidR="000556AE" w:rsidRPr="000556AE" w:rsidRDefault="000556AE" w:rsidP="000556AE">
            <w:pPr>
              <w:spacing w:after="0" w:line="240" w:lineRule="auto"/>
              <w:jc w:val="right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6C1862F" w14:textId="66278C73" w:rsidR="000556AE" w:rsidRPr="008305F9" w:rsidRDefault="00962BD9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>180</w:t>
            </w:r>
          </w:p>
        </w:tc>
        <w:tc>
          <w:tcPr>
            <w:tcW w:w="439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45A7D1" w14:textId="221F1FBC" w:rsidR="000556AE" w:rsidRPr="000556AE" w:rsidRDefault="008305F9" w:rsidP="008305F9">
            <w:pPr>
              <w:spacing w:after="0" w:line="240" w:lineRule="auto"/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 xml:space="preserve">                                              </w:t>
            </w:r>
            <w:r w:rsidR="000556AE" w:rsidRPr="000556AE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1B6348" w14:textId="52919D4D" w:rsidR="000556AE" w:rsidRPr="008305F9" w:rsidRDefault="000556AE" w:rsidP="008305F9">
            <w:pPr>
              <w:spacing w:after="0" w:line="240" w:lineRule="auto"/>
              <w:jc w:val="center"/>
              <w:rPr>
                <w:rFonts w:ascii="HK Grotesk" w:hAnsi="HK Grotesk"/>
                <w:bCs/>
                <w:sz w:val="20"/>
                <w:szCs w:val="20"/>
              </w:rPr>
            </w:pPr>
            <w:r w:rsidRPr="008305F9">
              <w:rPr>
                <w:rFonts w:ascii="HK Grotesk" w:hAnsi="HK Grotesk"/>
                <w:bCs/>
                <w:sz w:val="20"/>
                <w:szCs w:val="20"/>
              </w:rPr>
              <w:t>6</w:t>
            </w:r>
          </w:p>
        </w:tc>
      </w:tr>
      <w:tr w:rsidR="008661E8" w:rsidRPr="000556AE" w14:paraId="259151C3" w14:textId="77777777" w:rsidTr="000556AE">
        <w:trPr>
          <w:trHeight w:val="283"/>
        </w:trPr>
        <w:tc>
          <w:tcPr>
            <w:tcW w:w="106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0B10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Możliwości kariery zawodowej</w:t>
            </w:r>
          </w:p>
        </w:tc>
      </w:tr>
      <w:tr w:rsidR="008661E8" w:rsidRPr="000556AE" w14:paraId="69DC831D" w14:textId="77777777">
        <w:trPr>
          <w:trHeight w:val="457"/>
        </w:trPr>
        <w:tc>
          <w:tcPr>
            <w:tcW w:w="10637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C668" w14:textId="77777777" w:rsidR="000556AE" w:rsidRDefault="00E74D78">
            <w:pPr>
              <w:pStyle w:val="Tre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Absolwent jest przygotowany do podjęcia działalności artystycznej w zakresie repertuaru utworów kameralnych </w:t>
            </w:r>
          </w:p>
          <w:p w14:paraId="52FA5D5C" w14:textId="6A46542D" w:rsidR="008661E8" w:rsidRPr="000556AE" w:rsidRDefault="00E74D78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 udziałem klawesyn</w:t>
            </w:r>
            <w:r w:rsid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</w:t>
            </w: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  <w:tr w:rsidR="008661E8" w:rsidRPr="000556AE" w14:paraId="26B42D22" w14:textId="77777777" w:rsidTr="000556AE">
        <w:trPr>
          <w:trHeight w:val="283"/>
        </w:trPr>
        <w:tc>
          <w:tcPr>
            <w:tcW w:w="1063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ED091" w14:textId="77777777" w:rsidR="008661E8" w:rsidRPr="000556AE" w:rsidRDefault="00E74D78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8661E8" w:rsidRPr="000556AE" w14:paraId="60D7F9E5" w14:textId="77777777" w:rsidTr="00B443EC">
        <w:trPr>
          <w:trHeight w:val="255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3EC0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Data</w:t>
            </w:r>
          </w:p>
        </w:tc>
        <w:tc>
          <w:tcPr>
            <w:tcW w:w="340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3DF2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761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1980" w14:textId="77777777" w:rsidR="008661E8" w:rsidRPr="000556AE" w:rsidRDefault="00E74D7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0556AE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8661E8" w:rsidRPr="000556AE" w14:paraId="63C45630" w14:textId="77777777" w:rsidTr="00B443EC">
        <w:trPr>
          <w:trHeight w:val="583"/>
        </w:trPr>
        <w:tc>
          <w:tcPr>
            <w:tcW w:w="14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C173" w14:textId="7854B6BB" w:rsidR="008661E8" w:rsidRPr="000556AE" w:rsidRDefault="00E74D78">
            <w:pPr>
              <w:pStyle w:val="Tre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1.X.202</w:t>
            </w:r>
            <w:r w:rsidR="006C689A"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C2AE6" w14:textId="0A0B41A1" w:rsidR="008661E8" w:rsidRPr="000556AE" w:rsidRDefault="00E74D78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 Anna Krzysztofik-Buczyńska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9664" w14:textId="17DEB528" w:rsidR="008661E8" w:rsidRPr="000556AE" w:rsidRDefault="00E74D78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Modyfikacja dotyczy organizacji dydaktyki roku akademickiego 202</w:t>
            </w:r>
            <w:r w:rsidR="006C689A"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</w:t>
            </w:r>
            <w:r w:rsidR="006C689A"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F042F7" w:rsidRPr="000556AE" w14:paraId="6E2FF42D" w14:textId="77777777" w:rsidTr="00B443EC">
        <w:trPr>
          <w:trHeight w:val="473"/>
        </w:trPr>
        <w:tc>
          <w:tcPr>
            <w:tcW w:w="14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D4E1" w14:textId="66A5F820" w:rsidR="00F042F7" w:rsidRPr="000556AE" w:rsidRDefault="00F042F7">
            <w:pPr>
              <w:pStyle w:val="Tre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1.06.2022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8253" w14:textId="72E5E295" w:rsidR="00F042F7" w:rsidRPr="000556AE" w:rsidRDefault="00F042F7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Anna Krzysztofik-Buczyńska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61AD" w14:textId="369C79E0" w:rsidR="00F042F7" w:rsidRPr="000556AE" w:rsidRDefault="000E2CB0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 w:cs="Calibri"/>
                <w:sz w:val="20"/>
                <w:szCs w:val="20"/>
                <w:lang w:val="pl-PL"/>
              </w:rPr>
              <w:t>Dostosowanie karty do zmian w harmonogramach realizacji programu studiów na rok 2022/23</w:t>
            </w:r>
          </w:p>
        </w:tc>
      </w:tr>
      <w:tr w:rsidR="00D375ED" w:rsidRPr="000556AE" w14:paraId="7AB7233B" w14:textId="77777777" w:rsidTr="00B443EC">
        <w:trPr>
          <w:trHeight w:val="473"/>
        </w:trPr>
        <w:tc>
          <w:tcPr>
            <w:tcW w:w="14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07EE" w14:textId="1BA2569F" w:rsidR="00D375ED" w:rsidRPr="000556AE" w:rsidRDefault="00D375ED">
            <w:pPr>
              <w:pStyle w:val="Tre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27.09.2023</w:t>
            </w:r>
          </w:p>
          <w:p w14:paraId="4DEFBF06" w14:textId="38551C9C" w:rsidR="00D375ED" w:rsidRPr="000556AE" w:rsidRDefault="00D375ED">
            <w:pPr>
              <w:pStyle w:val="Tre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1922" w14:textId="0ABBACCF" w:rsidR="00D375ED" w:rsidRPr="000556AE" w:rsidRDefault="00D375ED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Rafał Dudzik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D990" w14:textId="6308C973" w:rsidR="00D375ED" w:rsidRPr="000556AE" w:rsidRDefault="00806D67">
            <w:pPr>
              <w:pStyle w:val="Tre"/>
              <w:spacing w:after="160" w:line="259" w:lineRule="auto"/>
              <w:rPr>
                <w:rFonts w:ascii="HK Grotesk" w:hAnsi="HK Grotesk" w:cs="Calibri"/>
                <w:b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 w:cs="Calibri"/>
                <w:sz w:val="20"/>
                <w:szCs w:val="20"/>
                <w:lang w:val="pl-PL"/>
              </w:rPr>
              <w:t>Dostosowanie do organizacji dydaktyki w roku akademickim 2023/24</w:t>
            </w:r>
          </w:p>
        </w:tc>
      </w:tr>
      <w:tr w:rsidR="009C4345" w:rsidRPr="000556AE" w14:paraId="1EF18C32" w14:textId="77777777" w:rsidTr="00B443EC">
        <w:trPr>
          <w:trHeight w:val="473"/>
        </w:trPr>
        <w:tc>
          <w:tcPr>
            <w:tcW w:w="14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A454C" w14:textId="6E174A9D" w:rsidR="009C4345" w:rsidRPr="000556AE" w:rsidRDefault="009C4345">
            <w:pPr>
              <w:pStyle w:val="Tre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15.10.2024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4635" w14:textId="0E964B0B" w:rsidR="009C4345" w:rsidRPr="000556AE" w:rsidRDefault="009C4345">
            <w:pPr>
              <w:pStyle w:val="Tre"/>
              <w:spacing w:after="160" w:line="259" w:lineRule="auto"/>
              <w:rPr>
                <w:rFonts w:ascii="HK Grotesk" w:hAnsi="HK Grotesk"/>
                <w:sz w:val="20"/>
                <w:szCs w:val="20"/>
                <w:lang w:val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6AE">
              <w:rPr>
                <w:rFonts w:ascii="HK Grotesk" w:hAnsi="HK Grotesk"/>
                <w:sz w:val="20"/>
                <w:szCs w:val="20"/>
                <w:lang w:val="pl-PL"/>
              </w:rPr>
              <w:t>dr hab. Joanna Cieślik-Klauza</w:t>
            </w:r>
          </w:p>
        </w:tc>
        <w:tc>
          <w:tcPr>
            <w:tcW w:w="5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31AC" w14:textId="3681F481" w:rsidR="009C4345" w:rsidRPr="000556AE" w:rsidRDefault="009C4345">
            <w:pPr>
              <w:pStyle w:val="Tre"/>
              <w:spacing w:after="160" w:line="259" w:lineRule="auto"/>
              <w:rPr>
                <w:rFonts w:ascii="HK Grotesk" w:hAnsi="HK Grotesk" w:cs="Calibri"/>
                <w:sz w:val="20"/>
                <w:szCs w:val="20"/>
                <w:lang w:val="pl-PL"/>
              </w:rPr>
            </w:pPr>
            <w:r w:rsidRPr="000556AE">
              <w:rPr>
                <w:rFonts w:ascii="HK Grotesk" w:hAnsi="HK Grotesk" w:cs="Calibri"/>
                <w:sz w:val="20"/>
                <w:szCs w:val="20"/>
                <w:lang w:val="pl-PL"/>
              </w:rPr>
              <w:t xml:space="preserve">Aktualizacja danych karty </w:t>
            </w:r>
          </w:p>
        </w:tc>
      </w:tr>
    </w:tbl>
    <w:p w14:paraId="7E2B63CC" w14:textId="77777777" w:rsidR="008661E8" w:rsidRPr="000556AE" w:rsidRDefault="008661E8">
      <w:pPr>
        <w:pStyle w:val="Tekstpodstawowy"/>
        <w:spacing w:before="11"/>
        <w:ind w:left="108" w:hanging="108"/>
        <w:rPr>
          <w:rFonts w:ascii="HK Grotesk" w:hAnsi="HK Grotesk"/>
          <w:b/>
          <w:bCs/>
          <w:smallCaps/>
          <w:color w:val="777777"/>
          <w:u w:color="777777"/>
        </w:rPr>
      </w:pPr>
    </w:p>
    <w:p w14:paraId="61A08CAF" w14:textId="77777777" w:rsidR="008661E8" w:rsidRPr="000556AE" w:rsidRDefault="008661E8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p w14:paraId="6741EDEA" w14:textId="77777777" w:rsidR="008661E8" w:rsidRPr="000556AE" w:rsidRDefault="008661E8">
      <w:pPr>
        <w:spacing w:after="0"/>
        <w:rPr>
          <w:rFonts w:ascii="HK Grotesk" w:eastAsia="Courier New" w:hAnsi="HK Grotesk" w:cs="Courier New"/>
          <w:sz w:val="20"/>
          <w:szCs w:val="20"/>
        </w:rPr>
      </w:pPr>
    </w:p>
    <w:p w14:paraId="675109C4" w14:textId="11A9626B" w:rsidR="008661E8" w:rsidRPr="000556AE" w:rsidRDefault="008661E8">
      <w:pPr>
        <w:spacing w:after="0"/>
        <w:rPr>
          <w:rFonts w:ascii="HK Grotesk" w:hAnsi="HK Grotesk"/>
          <w:sz w:val="20"/>
          <w:szCs w:val="20"/>
        </w:rPr>
      </w:pPr>
    </w:p>
    <w:sectPr w:rsidR="008661E8" w:rsidRPr="000556AE" w:rsidSect="000556AE">
      <w:pgSz w:w="11900" w:h="16840"/>
      <w:pgMar w:top="567" w:right="567" w:bottom="567" w:left="567" w:header="709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0203" w14:textId="77777777" w:rsidR="00100561" w:rsidRDefault="00100561">
      <w:pPr>
        <w:spacing w:after="0" w:line="240" w:lineRule="auto"/>
      </w:pPr>
      <w:r>
        <w:separator/>
      </w:r>
    </w:p>
  </w:endnote>
  <w:endnote w:type="continuationSeparator" w:id="0">
    <w:p w14:paraId="27F13B35" w14:textId="77777777" w:rsidR="00100561" w:rsidRDefault="0010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DDFE2" w14:textId="77777777" w:rsidR="00100561" w:rsidRDefault="00100561">
      <w:pPr>
        <w:spacing w:after="0" w:line="240" w:lineRule="auto"/>
      </w:pPr>
      <w:r>
        <w:separator/>
      </w:r>
    </w:p>
  </w:footnote>
  <w:footnote w:type="continuationSeparator" w:id="0">
    <w:p w14:paraId="2606C9B4" w14:textId="77777777" w:rsidR="00100561" w:rsidRDefault="0010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04E"/>
    <w:multiLevelType w:val="hybridMultilevel"/>
    <w:tmpl w:val="99F0F7F2"/>
    <w:lvl w:ilvl="0" w:tplc="D71CF4A2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C5690"/>
    <w:multiLevelType w:val="hybridMultilevel"/>
    <w:tmpl w:val="2FB48800"/>
    <w:lvl w:ilvl="0" w:tplc="C9EABB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611E62"/>
    <w:multiLevelType w:val="hybridMultilevel"/>
    <w:tmpl w:val="2B887AA4"/>
    <w:lvl w:ilvl="0" w:tplc="E0F0D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E8"/>
    <w:rsid w:val="00027598"/>
    <w:rsid w:val="00037F38"/>
    <w:rsid w:val="000556AE"/>
    <w:rsid w:val="000C4089"/>
    <w:rsid w:val="000D0D89"/>
    <w:rsid w:val="000D45DE"/>
    <w:rsid w:val="000E2CB0"/>
    <w:rsid w:val="00100561"/>
    <w:rsid w:val="0011308F"/>
    <w:rsid w:val="001B3BB2"/>
    <w:rsid w:val="00545C75"/>
    <w:rsid w:val="005B1EA0"/>
    <w:rsid w:val="006778CD"/>
    <w:rsid w:val="006A7594"/>
    <w:rsid w:val="006C689A"/>
    <w:rsid w:val="00704978"/>
    <w:rsid w:val="00806D67"/>
    <w:rsid w:val="008305F9"/>
    <w:rsid w:val="008661E8"/>
    <w:rsid w:val="00962BD9"/>
    <w:rsid w:val="009C4345"/>
    <w:rsid w:val="00A3368D"/>
    <w:rsid w:val="00B443EC"/>
    <w:rsid w:val="00C00250"/>
    <w:rsid w:val="00D375ED"/>
    <w:rsid w:val="00E10D68"/>
    <w:rsid w:val="00E74D78"/>
    <w:rsid w:val="00EC05D1"/>
    <w:rsid w:val="00F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7156B"/>
  <w15:docId w15:val="{87C3954C-1150-45BD-8578-74CC1541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05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6AE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5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6A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12</cp:revision>
  <dcterms:created xsi:type="dcterms:W3CDTF">2022-10-03T10:45:00Z</dcterms:created>
  <dcterms:modified xsi:type="dcterms:W3CDTF">2025-01-30T08:00:00Z</dcterms:modified>
</cp:coreProperties>
</file>