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3B0E" w14:textId="4C49D0C5" w:rsidR="26F0F0AC" w:rsidRPr="00DB40F6" w:rsidRDefault="00332C9D" w:rsidP="000F5E7F">
      <w:pPr>
        <w:pStyle w:val="Tekstpodstawowy"/>
        <w:spacing w:before="11"/>
        <w:rPr>
          <w:rFonts w:ascii="Arial" w:hAnsi="Arial" w:cs="Arial"/>
          <w:b/>
          <w:smallCaps/>
          <w:noProof/>
          <w:color w:val="777777"/>
        </w:rPr>
      </w:pPr>
      <w:r>
        <w:rPr>
          <w:rFonts w:ascii="Arial" w:hAnsi="Arial" w:cs="Arial"/>
          <w:b/>
          <w:smallCaps/>
          <w:noProof/>
          <w:color w:val="777777"/>
          <w:lang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62C09DA3">
                <wp:simplePos x="0" y="0"/>
                <wp:positionH relativeFrom="page">
                  <wp:posOffset>390478</wp:posOffset>
                </wp:positionH>
                <wp:positionV relativeFrom="paragraph">
                  <wp:posOffset>191135</wp:posOffset>
                </wp:positionV>
                <wp:extent cx="6673215" cy="375920"/>
                <wp:effectExtent l="4445" t="3810" r="0" b="1270"/>
                <wp:wrapTopAndBottom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30267" w14:textId="77777777" w:rsidR="00332C9D" w:rsidRPr="00BE03F2" w:rsidRDefault="00332C9D" w:rsidP="00332C9D">
                              <w:pPr>
                                <w:spacing w:before="37" w:line="223" w:lineRule="auto"/>
                                <w:ind w:left="6264" w:right="450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proofErr w:type="spellStart"/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</w:t>
                              </w:r>
                              <w:proofErr w:type="spellEnd"/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– Pedagogiczny, Edukacji Muzycznej i Wokalistyki</w:t>
                              </w: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26" style="position:absolute;margin-left:30.75pt;margin-top:15.05pt;width:525.45pt;height:29.6pt;z-index:-251658240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3B30267" w14:textId="77777777" w:rsidR="00332C9D" w:rsidRPr="00BE03F2" w:rsidRDefault="00332C9D" w:rsidP="00332C9D">
                        <w:pPr>
                          <w:spacing w:before="37" w:line="223" w:lineRule="auto"/>
                          <w:ind w:left="6264" w:right="450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proofErr w:type="spellStart"/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</w:t>
                        </w:r>
                        <w:proofErr w:type="spellEnd"/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– Pedagogiczny, Edukacji Muzycznej i Wokalistyki</w:t>
                        </w: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620DF3AB" w:rsidR="00774ED4" w:rsidRPr="00DB40F6" w:rsidRDefault="00774ED4" w:rsidP="006F40C0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4"/>
        <w:gridCol w:w="436"/>
        <w:gridCol w:w="719"/>
        <w:gridCol w:w="80"/>
        <w:gridCol w:w="119"/>
        <w:gridCol w:w="504"/>
        <w:gridCol w:w="196"/>
        <w:gridCol w:w="314"/>
        <w:gridCol w:w="107"/>
        <w:gridCol w:w="122"/>
        <w:gridCol w:w="824"/>
        <w:gridCol w:w="300"/>
        <w:gridCol w:w="75"/>
        <w:gridCol w:w="450"/>
        <w:gridCol w:w="422"/>
        <w:gridCol w:w="448"/>
        <w:gridCol w:w="768"/>
        <w:gridCol w:w="553"/>
        <w:gridCol w:w="208"/>
        <w:gridCol w:w="376"/>
        <w:gridCol w:w="214"/>
        <w:gridCol w:w="522"/>
        <w:gridCol w:w="84"/>
        <w:gridCol w:w="119"/>
        <w:gridCol w:w="1118"/>
      </w:tblGrid>
      <w:tr w:rsidR="006F40C0" w:rsidRPr="00DB40F6" w14:paraId="3131FFCE" w14:textId="77777777" w:rsidTr="004F25E1"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433FC6" w14:textId="5EF35A61" w:rsidR="006F40C0" w:rsidRPr="00332C9D" w:rsidRDefault="08457798" w:rsidP="00FC06E2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Nazwa przedmiotu</w:t>
            </w:r>
          </w:p>
          <w:p w14:paraId="094CB635" w14:textId="2C67DEF1" w:rsidR="006F40C0" w:rsidRPr="00332C9D" w:rsidRDefault="762110EA" w:rsidP="762110EA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Emisja głosu</w:t>
            </w:r>
            <w:r w:rsidR="00615B7A"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– higiena głosu nauczyciela</w:t>
            </w:r>
          </w:p>
        </w:tc>
      </w:tr>
      <w:tr w:rsidR="0078248A" w:rsidRPr="00DB40F6" w14:paraId="71B0D648" w14:textId="77777777" w:rsidTr="762110EA">
        <w:tc>
          <w:tcPr>
            <w:tcW w:w="8909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332C9D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6F40C0" w:rsidRPr="00332C9D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332C9D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177C871D" w14:textId="77777777" w:rsidR="0078248A" w:rsidRPr="00332C9D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r w:rsidR="006F40C0" w:rsidRPr="00332C9D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332C9D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7559E8D5" w:rsidR="0078248A" w:rsidRPr="00332C9D" w:rsidRDefault="00FD7106" w:rsidP="7CA95ED8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214E73"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C74135"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6F40C0"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C74135"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DB40F6" w14:paraId="59F908CD" w14:textId="77777777" w:rsidTr="762110EA">
        <w:tc>
          <w:tcPr>
            <w:tcW w:w="5920" w:type="dxa"/>
            <w:gridSpan w:val="14"/>
            <w:tcBorders>
              <w:left w:val="single" w:sz="8" w:space="0" w:color="auto"/>
            </w:tcBorders>
          </w:tcPr>
          <w:p w14:paraId="0D7F2353" w14:textId="77777777" w:rsidR="00774ED4" w:rsidRPr="00332C9D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334A15DA" w:rsidR="00774ED4" w:rsidRPr="00332C9D" w:rsidRDefault="000B00EF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  <w:r w:rsidR="00912267" w:rsidRPr="00332C9D">
              <w:rPr>
                <w:rFonts w:ascii="HK Grotesk" w:hAnsi="HK Grotesk" w:cs="Arial"/>
                <w:b/>
                <w:sz w:val="20"/>
                <w:szCs w:val="20"/>
              </w:rPr>
              <w:t>nstrumentalistyka</w:t>
            </w:r>
          </w:p>
        </w:tc>
        <w:tc>
          <w:tcPr>
            <w:tcW w:w="4832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332C9D" w:rsidRDefault="008537D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1E293789" w14:textId="591E6311" w:rsidR="008537DF" w:rsidRPr="00332C9D" w:rsidRDefault="00594A3F" w:rsidP="762110EA">
            <w:pPr>
              <w:rPr>
                <w:rFonts w:ascii="HK Grotesk" w:eastAsia="Times New Roman" w:hAnsi="HK Grotesk" w:cs="Arial"/>
                <w:b/>
                <w:bCs/>
                <w:sz w:val="20"/>
                <w:szCs w:val="20"/>
                <w:lang w:eastAsia="pl-PL"/>
              </w:rPr>
            </w:pPr>
            <w:r w:rsidRPr="00332C9D">
              <w:rPr>
                <w:rFonts w:ascii="HK Grotesk" w:eastAsia="Times New Roman" w:hAnsi="HK Grotesk" w:cs="Arial"/>
                <w:b/>
                <w:bCs/>
                <w:sz w:val="20"/>
                <w:szCs w:val="20"/>
                <w:lang w:eastAsia="pl-PL"/>
              </w:rPr>
              <w:t>p</w:t>
            </w:r>
            <w:r w:rsidR="762110EA" w:rsidRPr="00332C9D">
              <w:rPr>
                <w:rFonts w:ascii="HK Grotesk" w:eastAsia="Times New Roman" w:hAnsi="HK Grotesk" w:cs="Arial"/>
                <w:b/>
                <w:bCs/>
                <w:sz w:val="20"/>
                <w:szCs w:val="20"/>
                <w:lang w:eastAsia="pl-PL"/>
              </w:rPr>
              <w:t>edagogika instrumentalna</w:t>
            </w:r>
          </w:p>
        </w:tc>
      </w:tr>
      <w:tr w:rsidR="00774ED4" w:rsidRPr="00DB40F6" w14:paraId="1D6057A4" w14:textId="77777777" w:rsidTr="76211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71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332C9D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4A2F45EE" w:rsidR="00774ED4" w:rsidRPr="00332C9D" w:rsidRDefault="000B00EF" w:rsidP="00274BF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s</w:t>
            </w:r>
            <w:r w:rsidR="001A7791"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tacjonarne </w:t>
            </w:r>
            <w:r w:rsidR="00274BF6" w:rsidRPr="00332C9D">
              <w:rPr>
                <w:rFonts w:ascii="HK Grotesk" w:hAnsi="HK Grotesk" w:cs="Arial"/>
                <w:b/>
                <w:sz w:val="20"/>
                <w:szCs w:val="20"/>
              </w:rPr>
              <w:t>pierwszego stopnia</w:t>
            </w:r>
          </w:p>
        </w:tc>
        <w:tc>
          <w:tcPr>
            <w:tcW w:w="3287" w:type="dxa"/>
            <w:gridSpan w:val="7"/>
          </w:tcPr>
          <w:p w14:paraId="0EB471CD" w14:textId="77777777" w:rsidR="00774ED4" w:rsidRPr="00332C9D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332C9D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194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332C9D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6F40C0" w:rsidRPr="00332C9D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332C9D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8ED1719" w14:textId="77777777" w:rsidR="00774ED4" w:rsidRPr="00332C9D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obowią</w:t>
            </w:r>
            <w:r w:rsidR="00BC2B22"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zkowy </w:t>
            </w:r>
          </w:p>
        </w:tc>
      </w:tr>
      <w:tr w:rsidR="00774ED4" w:rsidRPr="00DB40F6" w14:paraId="6DD73B9A" w14:textId="77777777" w:rsidTr="76211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2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332C9D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0267F16E" w14:textId="71EFBBDC" w:rsidR="00774ED4" w:rsidRPr="00332C9D" w:rsidRDefault="0C0BE4F9" w:rsidP="762110EA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614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332C9D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6F40C0" w:rsidRPr="00332C9D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332C9D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332C9D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67" w:type="dxa"/>
            <w:gridSpan w:val="6"/>
            <w:tcBorders>
              <w:bottom w:val="single" w:sz="8" w:space="0" w:color="auto"/>
            </w:tcBorders>
          </w:tcPr>
          <w:p w14:paraId="55EF0141" w14:textId="61F2695A" w:rsidR="00774ED4" w:rsidRPr="00332C9D" w:rsidRDefault="01ABA51E" w:rsidP="762110EA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Rok</w:t>
            </w:r>
            <w:r w:rsidR="0C0BE4F9" w:rsidRPr="00332C9D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32C9D">
              <w:rPr>
                <w:rFonts w:ascii="HK Grotesk" w:hAnsi="HK Grotesk" w:cs="Arial"/>
                <w:sz w:val="20"/>
                <w:szCs w:val="20"/>
              </w:rPr>
              <w:t>/semestr:</w:t>
            </w:r>
            <w:r w:rsidR="0C0BE4F9" w:rsidRPr="00332C9D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14:paraId="5DAB6C7B" w14:textId="4AA5B498" w:rsidR="00774ED4" w:rsidRPr="00332C9D" w:rsidRDefault="000B00EF" w:rsidP="00774ED4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rok II / </w:t>
            </w:r>
            <w:proofErr w:type="spellStart"/>
            <w:r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sem</w:t>
            </w:r>
            <w:proofErr w:type="spellEnd"/>
            <w:r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. III i IV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332C9D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7219D38C" w14:textId="29E65472" w:rsidR="00774ED4" w:rsidRPr="00332C9D" w:rsidRDefault="67F98CF1" w:rsidP="762110EA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bCs/>
                <w:sz w:val="20"/>
                <w:szCs w:val="20"/>
              </w:rPr>
              <w:t>30</w:t>
            </w:r>
          </w:p>
        </w:tc>
      </w:tr>
      <w:tr w:rsidR="00274BF6" w:rsidRPr="00DB40F6" w14:paraId="0F3A9C01" w14:textId="77777777" w:rsidTr="003C30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0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6F40C0" w:rsidRPr="00332C9D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724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7856D" w14:textId="24C12547" w:rsidR="00274BF6" w:rsidRPr="00332C9D" w:rsidRDefault="003C30DE" w:rsidP="00332C9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Style w:val="Pogrubienie"/>
                <w:rFonts w:ascii="HK Grotesk" w:hAnsi="HK Grotesk" w:cs="Arial"/>
                <w:b w:val="0"/>
                <w:sz w:val="20"/>
                <w:szCs w:val="20"/>
              </w:rPr>
              <w:t xml:space="preserve">Kierownik Katedry </w:t>
            </w:r>
            <w:r w:rsidR="00332C9D">
              <w:rPr>
                <w:rStyle w:val="Pogrubienie"/>
                <w:rFonts w:ascii="HK Grotesk" w:hAnsi="HK Grotesk" w:cs="Arial"/>
                <w:b w:val="0"/>
                <w:sz w:val="20"/>
                <w:szCs w:val="20"/>
              </w:rPr>
              <w:t>Pedagogiki Instrumentalnej</w:t>
            </w:r>
          </w:p>
        </w:tc>
      </w:tr>
      <w:tr w:rsidR="00274BF6" w:rsidRPr="00DB40F6" w14:paraId="23B074E6" w14:textId="77777777" w:rsidTr="003C30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72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2E9FB" w14:textId="2DDDBB8B" w:rsidR="00274BF6" w:rsidRPr="00332C9D" w:rsidRDefault="07950352" w:rsidP="003C30DE">
            <w:p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Cs/>
                <w:sz w:val="20"/>
                <w:szCs w:val="20"/>
              </w:rPr>
              <w:t xml:space="preserve">dr </w:t>
            </w:r>
            <w:r w:rsidR="00C74135" w:rsidRPr="00332C9D">
              <w:rPr>
                <w:rFonts w:ascii="HK Grotesk" w:hAnsi="HK Grotesk" w:cs="Arial"/>
                <w:bCs/>
                <w:sz w:val="20"/>
                <w:szCs w:val="20"/>
              </w:rPr>
              <w:t>hab. Piotr Zawistowski</w:t>
            </w:r>
            <w:r w:rsidR="007705E3" w:rsidRPr="00332C9D">
              <w:rPr>
                <w:rFonts w:ascii="HK Grotesk" w:hAnsi="HK Grotesk" w:cs="Arial"/>
                <w:bCs/>
                <w:sz w:val="20"/>
                <w:szCs w:val="20"/>
              </w:rPr>
              <w:t>, prof. UMFC</w:t>
            </w:r>
          </w:p>
        </w:tc>
      </w:tr>
      <w:tr w:rsidR="00774ED4" w:rsidRPr="00DB40F6" w14:paraId="3501ADC1" w14:textId="77777777" w:rsidTr="76211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332C9D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72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F7C390" w14:textId="04E669C3" w:rsidR="00774ED4" w:rsidRPr="00332C9D" w:rsidRDefault="762110EA" w:rsidP="762110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opanowanie umiejętności świadomego posługiwania się głosem</w:t>
            </w:r>
          </w:p>
          <w:p w14:paraId="41D58196" w14:textId="31AE868B" w:rsidR="00774ED4" w:rsidRPr="00332C9D" w:rsidRDefault="762110EA" w:rsidP="762110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zaprezentowanie technik pozwalających na zachowanie higieny głosu</w:t>
            </w:r>
          </w:p>
          <w:p w14:paraId="78C9D081" w14:textId="3539196F" w:rsidR="00774ED4" w:rsidRPr="00332C9D" w:rsidRDefault="762110EA" w:rsidP="762110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zasady prawidłowej emisji głosu</w:t>
            </w:r>
          </w:p>
        </w:tc>
      </w:tr>
      <w:tr w:rsidR="00774ED4" w:rsidRPr="00DB40F6" w14:paraId="4E4380D6" w14:textId="77777777" w:rsidTr="76211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332C9D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724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83127" w14:textId="7CA56386" w:rsidR="00774ED4" w:rsidRPr="00332C9D" w:rsidRDefault="009D495C" w:rsidP="001A7791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332C9D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Wiedza ogólna na poziomie absolwenta szkoły średniej</w:t>
            </w:r>
          </w:p>
        </w:tc>
      </w:tr>
      <w:tr w:rsidR="00774ED4" w:rsidRPr="00DB40F6" w14:paraId="06D46A64" w14:textId="77777777" w:rsidTr="76211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2C695AA2" w:rsidR="00774ED4" w:rsidRPr="00332C9D" w:rsidRDefault="00774ED4" w:rsidP="006F40C0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AC644C" w:rsidRPr="00332C9D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9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A97209" w14:textId="2FE7F72C" w:rsidR="00774ED4" w:rsidRPr="00332C9D" w:rsidRDefault="00774ED4" w:rsidP="006F40C0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AC644C" w:rsidRPr="00332C9D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660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0918025" w:rsidR="00774ED4" w:rsidRPr="00332C9D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6F40C0" w:rsidRPr="00332C9D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AC644C"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1DCBD233" w:rsidR="00774ED4" w:rsidRPr="00332C9D" w:rsidRDefault="00AC644C" w:rsidP="009D49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 xml:space="preserve">Numer efektu </w:t>
            </w:r>
          </w:p>
        </w:tc>
      </w:tr>
      <w:tr w:rsidR="001408A7" w:rsidRPr="00DB40F6" w14:paraId="56DE9765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CA3BF" w14:textId="7025A46A" w:rsidR="001408A7" w:rsidRPr="00332C9D" w:rsidRDefault="00332C9D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W</w:t>
            </w:r>
            <w:r w:rsidR="001408A7" w:rsidRPr="00332C9D">
              <w:rPr>
                <w:rFonts w:ascii="HK Grotesk" w:hAnsi="HK Grotesk" w:cs="Arial"/>
                <w:sz w:val="20"/>
                <w:szCs w:val="20"/>
              </w:rPr>
              <w:t>iedza</w:t>
            </w:r>
          </w:p>
          <w:p w14:paraId="16541990" w14:textId="77777777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zna i rozumie:</w:t>
            </w:r>
          </w:p>
          <w:p w14:paraId="6A271789" w14:textId="73E09051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BEE033" w14:textId="5E9D7112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6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ABF7EB" w14:textId="1EFF0DB8" w:rsidR="001408A7" w:rsidRPr="00332C9D" w:rsidRDefault="762110EA" w:rsidP="762110EA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Znaczenie języka jako narzędzia pracy nauczyciela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52C1B8" w14:textId="4F31A2DB" w:rsidR="001408A7" w:rsidRPr="00332C9D" w:rsidRDefault="762110EA" w:rsidP="762110EA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C.W.7.</w:t>
            </w:r>
          </w:p>
        </w:tc>
      </w:tr>
      <w:tr w:rsidR="001408A7" w:rsidRPr="00DB40F6" w14:paraId="1C752A17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vAlign w:val="center"/>
          </w:tcPr>
          <w:p w14:paraId="777AED7E" w14:textId="4743FD2A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5E865" w14:textId="2F553912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6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13AA5" w14:textId="212BC582" w:rsidR="001408A7" w:rsidRPr="00332C9D" w:rsidRDefault="762110EA" w:rsidP="762110EA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Specyfikę pracy z uczniami z zaburzeniami komunikacji językowej oraz ograniczoną znajomością języka polskiego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937827" w14:textId="6F4A4737" w:rsidR="001408A7" w:rsidRPr="00332C9D" w:rsidRDefault="762110EA" w:rsidP="762110EA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C.W.7</w:t>
            </w:r>
          </w:p>
        </w:tc>
      </w:tr>
      <w:tr w:rsidR="001408A7" w:rsidRPr="00DB40F6" w14:paraId="768964D5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vAlign w:val="center"/>
          </w:tcPr>
          <w:p w14:paraId="0BFEAF52" w14:textId="1A24454C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989330" w14:textId="73427758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6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36D55" w14:textId="0894871C" w:rsidR="001408A7" w:rsidRPr="00332C9D" w:rsidRDefault="762110EA" w:rsidP="762110EA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Metody aktywizujące komunikatywność uczniów oraz możliwości wystąpień publicznych i sposoby ochrony głosu nauczyciela i uczniów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962801" w14:textId="66E229B1" w:rsidR="001408A7" w:rsidRPr="00332C9D" w:rsidRDefault="762110EA" w:rsidP="762110EA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C.W.7</w:t>
            </w:r>
          </w:p>
        </w:tc>
      </w:tr>
      <w:tr w:rsidR="001408A7" w:rsidRPr="00DB40F6" w14:paraId="2E0E2021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8D107" w14:textId="6E6FDCEB" w:rsidR="001408A7" w:rsidRPr="00332C9D" w:rsidRDefault="00332C9D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U</w:t>
            </w:r>
            <w:r w:rsidR="001408A7" w:rsidRPr="00332C9D">
              <w:rPr>
                <w:rFonts w:ascii="HK Grotesk" w:hAnsi="HK Grotesk" w:cs="Arial"/>
                <w:sz w:val="20"/>
                <w:szCs w:val="20"/>
              </w:rPr>
              <w:t>miejętności</w:t>
            </w:r>
          </w:p>
          <w:p w14:paraId="2D163517" w14:textId="77777777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potrafi:</w:t>
            </w:r>
          </w:p>
          <w:p w14:paraId="7897BC25" w14:textId="05501594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393B01CE" w:rsidR="001408A7" w:rsidRPr="00332C9D" w:rsidRDefault="762110EA" w:rsidP="00332C9D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6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91D7B" w14:textId="6752AF87" w:rsidR="001408A7" w:rsidRPr="00332C9D" w:rsidRDefault="762110EA" w:rsidP="762110EA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Posługiwać się aparatem emisji głosu zgodnie z zasadami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89060C" w14:textId="4D61302D" w:rsidR="001408A7" w:rsidRPr="00332C9D" w:rsidRDefault="762110EA" w:rsidP="762110EA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C.U.7.</w:t>
            </w:r>
          </w:p>
        </w:tc>
      </w:tr>
      <w:tr w:rsidR="009D495C" w:rsidRPr="00DB40F6" w14:paraId="18236DB9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vAlign w:val="center"/>
          </w:tcPr>
          <w:p w14:paraId="4AFD5EA2" w14:textId="77777777" w:rsidR="009D495C" w:rsidRPr="00332C9D" w:rsidRDefault="009D495C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2449FC" w14:textId="37F441C5" w:rsidR="009D495C" w:rsidRPr="00332C9D" w:rsidRDefault="762110EA" w:rsidP="00332C9D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6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74049" w14:textId="5FCAEB4A" w:rsidR="009D495C" w:rsidRPr="00332C9D" w:rsidRDefault="762110EA" w:rsidP="762110EA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Poprawnie posługiwać się językiem polskim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A9EE30" w14:textId="36BBFFEC" w:rsidR="009D495C" w:rsidRPr="00332C9D" w:rsidRDefault="762110EA" w:rsidP="762110EA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C.U.8.</w:t>
            </w:r>
          </w:p>
        </w:tc>
      </w:tr>
      <w:tr w:rsidR="00274BF6" w:rsidRPr="00DB40F6" w14:paraId="0BF540E4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14FD6" w14:textId="3300FBD0" w:rsidR="00274BF6" w:rsidRPr="00332C9D" w:rsidRDefault="00332C9D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K</w:t>
            </w:r>
            <w:r w:rsidR="0060462D" w:rsidRPr="00332C9D">
              <w:rPr>
                <w:rFonts w:ascii="HK Grotesk" w:hAnsi="HK Grotesk" w:cs="Arial"/>
                <w:sz w:val="20"/>
                <w:szCs w:val="20"/>
              </w:rPr>
              <w:t>ompetencje społeczne</w:t>
            </w:r>
          </w:p>
          <w:p w14:paraId="2BB27362" w14:textId="40D8D590" w:rsidR="001408A7" w:rsidRPr="00332C9D" w:rsidRDefault="001408A7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jest gotów do: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361A07DA" w:rsidR="00274BF6" w:rsidRPr="00332C9D" w:rsidRDefault="762110EA" w:rsidP="00332C9D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66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3316F5" w14:textId="468C8AA8" w:rsidR="00274BF6" w:rsidRPr="00332C9D" w:rsidRDefault="762110EA" w:rsidP="762110EA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Skutecznego korygowania swoich błędów językowych i doskonalenia aparatu emisji głosu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450E5F" w14:textId="1378CD02" w:rsidR="00C04400" w:rsidRPr="00332C9D" w:rsidRDefault="762110EA" w:rsidP="762110EA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C.K.2.</w:t>
            </w:r>
          </w:p>
        </w:tc>
      </w:tr>
      <w:tr w:rsidR="00274BF6" w:rsidRPr="00DB40F6" w14:paraId="4DC20631" w14:textId="77777777" w:rsidTr="76211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63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3C231AE6" w:rsidR="00274BF6" w:rsidRPr="00332C9D" w:rsidRDefault="00274BF6" w:rsidP="006F40C0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AC644C" w:rsidRPr="00332C9D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274BF6" w:rsidRPr="00DB40F6" w14:paraId="21BE8837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63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9A0AF" w14:textId="3ECE5C81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1.</w:t>
            </w:r>
            <w:r w:rsidR="00DB40F6"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Budowa narządów głosu </w:t>
            </w:r>
          </w:p>
          <w:p w14:paraId="00324613" w14:textId="0DBF893F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2.</w:t>
            </w:r>
            <w:r w:rsidR="00DB40F6"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Zasady higieny głosu w pracy nauczyciela </w:t>
            </w:r>
          </w:p>
          <w:p w14:paraId="1A182228" w14:textId="0800FB33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3.</w:t>
            </w:r>
            <w:r w:rsidR="00DB40F6"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Zasady prawidłowej emisji głosu oraz zasady ortofonii </w:t>
            </w:r>
          </w:p>
          <w:p w14:paraId="1EC2A4CC" w14:textId="791C02AC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4.</w:t>
            </w:r>
            <w:r w:rsidR="00DB40F6"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 P</w:t>
            </w: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rawidłowa postawa, zasady prawidłowego toru oddechowego, fonacji, artykulacji </w:t>
            </w:r>
          </w:p>
          <w:p w14:paraId="4F5B68E3" w14:textId="7823E6F5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5.</w:t>
            </w:r>
            <w:r w:rsidR="00DB40F6"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 K</w:t>
            </w: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orekta błędów wymowy, doskonalenie emisji głosu </w:t>
            </w:r>
          </w:p>
          <w:p w14:paraId="5C5BB4D0" w14:textId="146032A1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6.</w:t>
            </w:r>
            <w:r w:rsidR="00DB40F6"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Choroby głosu. Profilaktyka i higiena głosu </w:t>
            </w:r>
          </w:p>
          <w:p w14:paraId="2B380686" w14:textId="4982F413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7.</w:t>
            </w:r>
            <w:r w:rsidR="00DB40F6"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Rola postawy w oddychaniu, rola oddechu w procesie mowy </w:t>
            </w:r>
          </w:p>
          <w:p w14:paraId="5B988DDE" w14:textId="3FDA4F79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8.</w:t>
            </w:r>
            <w:r w:rsidR="00DB40F6"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Technika Alexandra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09EEEFFE" w:rsidR="00981901" w:rsidRPr="00332C9D" w:rsidRDefault="00332C9D" w:rsidP="00332C9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="00274BF6" w:rsidRPr="00DB40F6" w14:paraId="3055A690" w14:textId="77777777" w:rsidTr="76211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8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DD4DD" w14:textId="61931437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1. wykład (problemowy i konwersatoryjny) </w:t>
            </w:r>
          </w:p>
          <w:p w14:paraId="30D37136" w14:textId="2EE71E91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2. ćwiczenia – praca indywidualna i w grupach </w:t>
            </w:r>
          </w:p>
          <w:p w14:paraId="1F287479" w14:textId="6BF3E2A5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3. prezentacja multimedialna analiza przypadków </w:t>
            </w:r>
          </w:p>
          <w:p w14:paraId="0C8BB456" w14:textId="41ACE7DC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 xml:space="preserve">4. rozmowy ze studentami praca indywidualna </w:t>
            </w:r>
          </w:p>
          <w:p w14:paraId="6329722F" w14:textId="75FDF6A3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5. aktywizacja - burza mózgów, kula śnieżna</w:t>
            </w:r>
          </w:p>
        </w:tc>
      </w:tr>
      <w:tr w:rsidR="00507D4F" w:rsidRPr="00DB40F6" w14:paraId="5F5754AE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507D4F" w:rsidRPr="00332C9D" w:rsidRDefault="00507D4F" w:rsidP="006F40C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78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05A809" w14:textId="1E70463D" w:rsidR="00507D4F" w:rsidRPr="00332C9D" w:rsidRDefault="762110EA" w:rsidP="762110E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Metoda</w:t>
            </w:r>
          </w:p>
        </w:tc>
        <w:tc>
          <w:tcPr>
            <w:tcW w:w="20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507D4F" w:rsidRPr="00332C9D" w:rsidRDefault="00507D4F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507D4F" w:rsidRPr="00DB40F6" w14:paraId="523A8938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vAlign w:val="center"/>
          </w:tcPr>
          <w:p w14:paraId="5A39BBE3" w14:textId="77777777" w:rsidR="00507D4F" w:rsidRPr="00332C9D" w:rsidRDefault="00507D4F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CDC55" w14:textId="6E4C4BA4" w:rsidR="00507D4F" w:rsidRPr="00332C9D" w:rsidRDefault="00507D4F" w:rsidP="00507D4F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rozmowa podsumowująca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08419B" w14:textId="24C4EC94" w:rsidR="00507D4F" w:rsidRPr="00332C9D" w:rsidRDefault="39D9E298" w:rsidP="005B5478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</w:tr>
      <w:tr w:rsidR="00507D4F" w:rsidRPr="00DB40F6" w14:paraId="5D2E5870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vAlign w:val="center"/>
          </w:tcPr>
          <w:p w14:paraId="41C8F396" w14:textId="77777777" w:rsidR="00507D4F" w:rsidRPr="00332C9D" w:rsidRDefault="00507D4F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305B4" w14:textId="32C4727A" w:rsidR="00507D4F" w:rsidRPr="00332C9D" w:rsidRDefault="00507D4F" w:rsidP="00507D4F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test wiedzy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0037DDF8" w:rsidR="00507D4F" w:rsidRPr="00332C9D" w:rsidRDefault="39D9E298" w:rsidP="005B5478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</w:tr>
      <w:tr w:rsidR="00507D4F" w:rsidRPr="00DB40F6" w14:paraId="4AF92C81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vAlign w:val="center"/>
          </w:tcPr>
          <w:p w14:paraId="72A3D3EC" w14:textId="77777777" w:rsidR="00507D4F" w:rsidRPr="00332C9D" w:rsidRDefault="00507D4F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B0101" w14:textId="2E667322" w:rsidR="00507D4F" w:rsidRPr="00332C9D" w:rsidRDefault="00507D4F" w:rsidP="00507D4F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EF539" w14:textId="7390D67F" w:rsidR="00507D4F" w:rsidRPr="00332C9D" w:rsidRDefault="39D9E29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</w:tr>
      <w:tr w:rsidR="00507D4F" w:rsidRPr="00DB40F6" w14:paraId="6744D964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vAlign w:val="center"/>
          </w:tcPr>
          <w:p w14:paraId="52F510CC" w14:textId="77777777" w:rsidR="00507D4F" w:rsidRPr="00332C9D" w:rsidRDefault="00507D4F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4C96" w14:textId="78F2B5FE" w:rsidR="00507D4F" w:rsidRPr="00332C9D" w:rsidRDefault="39D9E298" w:rsidP="00274BF6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zaliczenie/kolokwium/egzamin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90CE3D" w14:textId="71739323" w:rsidR="00507D4F" w:rsidRPr="00332C9D" w:rsidRDefault="39D9E29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</w:tr>
      <w:tr w:rsidR="00274BF6" w:rsidRPr="00DB40F6" w14:paraId="7B845BB4" w14:textId="77777777" w:rsidTr="00FB0E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274BF6" w:rsidRPr="00332C9D" w:rsidRDefault="00274BF6" w:rsidP="006F40C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6F40C0"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274BF6" w:rsidRPr="00DB40F6" w14:paraId="3D92E73A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6F40C0" w:rsidRPr="00332C9D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38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3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43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274BF6" w:rsidRPr="00DB40F6" w14:paraId="0121C2D2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090BE1BF" w:rsidR="00274BF6" w:rsidRPr="00332C9D" w:rsidRDefault="00274BF6" w:rsidP="00EF52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8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419" w14:textId="31F4CFC0" w:rsidR="00274BF6" w:rsidRPr="00332C9D" w:rsidRDefault="39D9E298" w:rsidP="762110E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1-8</w:t>
            </w:r>
          </w:p>
        </w:tc>
        <w:tc>
          <w:tcPr>
            <w:tcW w:w="23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BB9" w14:textId="33181AF1" w:rsidR="00274BF6" w:rsidRPr="00332C9D" w:rsidRDefault="762110EA" w:rsidP="762110EA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FBE9" w14:textId="7725647D" w:rsidR="00274BF6" w:rsidRPr="00332C9D" w:rsidRDefault="00EF52C5" w:rsidP="00EF52C5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</w:t>
            </w:r>
            <w:r w:rsidR="762110EA" w:rsidRPr="00332C9D">
              <w:rPr>
                <w:rFonts w:ascii="HK Grotesk" w:hAnsi="HK Grotesk" w:cs="Arial"/>
                <w:sz w:val="20"/>
                <w:szCs w:val="20"/>
              </w:rPr>
              <w:t>-4</w:t>
            </w:r>
          </w:p>
        </w:tc>
      </w:tr>
      <w:tr w:rsidR="00507D4F" w:rsidRPr="00DB40F6" w14:paraId="064E9928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065F1742" w:rsidR="00507D4F" w:rsidRPr="00332C9D" w:rsidRDefault="00507D4F" w:rsidP="00EF52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88" w:type="dxa"/>
            <w:gridSpan w:val="8"/>
            <w:tcBorders>
              <w:left w:val="single" w:sz="4" w:space="0" w:color="auto"/>
            </w:tcBorders>
          </w:tcPr>
          <w:p w14:paraId="21DE5867" w14:textId="025BACC0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</w:t>
            </w:r>
            <w:r w:rsidR="00DB40F6" w:rsidRPr="00332C9D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2399" w:type="dxa"/>
            <w:gridSpan w:val="5"/>
            <w:tcBorders>
              <w:left w:val="single" w:sz="4" w:space="0" w:color="auto"/>
            </w:tcBorders>
          </w:tcPr>
          <w:p w14:paraId="324A0BDC" w14:textId="7725673B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</w:tcBorders>
          </w:tcPr>
          <w:p w14:paraId="2420EC6F" w14:textId="4323B1F7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507D4F" w:rsidRPr="00DB40F6" w14:paraId="3A9A92C5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27E01AA7" w:rsidR="00507D4F" w:rsidRPr="00332C9D" w:rsidRDefault="00DB40F6" w:rsidP="00EF52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88" w:type="dxa"/>
            <w:gridSpan w:val="8"/>
            <w:tcBorders>
              <w:left w:val="single" w:sz="4" w:space="0" w:color="auto"/>
            </w:tcBorders>
          </w:tcPr>
          <w:p w14:paraId="377636B2" w14:textId="250B546D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</w:t>
            </w:r>
            <w:r w:rsidR="00DB40F6" w:rsidRPr="00332C9D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2399" w:type="dxa"/>
            <w:gridSpan w:val="5"/>
            <w:tcBorders>
              <w:left w:val="single" w:sz="4" w:space="0" w:color="auto"/>
            </w:tcBorders>
          </w:tcPr>
          <w:p w14:paraId="61890A97" w14:textId="62031669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</w:tcBorders>
          </w:tcPr>
          <w:p w14:paraId="25503E34" w14:textId="4B6F2D7E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507D4F" w:rsidRPr="00DB40F6" w14:paraId="4C34E15C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55F141C7" w:rsidR="00507D4F" w:rsidRPr="00332C9D" w:rsidRDefault="00507D4F" w:rsidP="00EF52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8" w:type="dxa"/>
            <w:gridSpan w:val="8"/>
            <w:tcBorders>
              <w:left w:val="single" w:sz="4" w:space="0" w:color="auto"/>
            </w:tcBorders>
          </w:tcPr>
          <w:p w14:paraId="54610B2C" w14:textId="5613783F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</w:t>
            </w:r>
            <w:r w:rsidR="00DB40F6" w:rsidRPr="00332C9D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2399" w:type="dxa"/>
            <w:gridSpan w:val="5"/>
            <w:tcBorders>
              <w:left w:val="single" w:sz="4" w:space="0" w:color="auto"/>
            </w:tcBorders>
          </w:tcPr>
          <w:p w14:paraId="67CEC2A8" w14:textId="5AA67E11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</w:tcBorders>
          </w:tcPr>
          <w:p w14:paraId="129C6B27" w14:textId="03310FAC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507D4F" w:rsidRPr="00DB40F6" w14:paraId="2D20EC18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9174F3" w14:textId="7A9D1B80" w:rsidR="00507D4F" w:rsidRPr="00332C9D" w:rsidRDefault="00507D4F" w:rsidP="00EF52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388" w:type="dxa"/>
            <w:gridSpan w:val="8"/>
            <w:tcBorders>
              <w:left w:val="single" w:sz="4" w:space="0" w:color="auto"/>
            </w:tcBorders>
          </w:tcPr>
          <w:p w14:paraId="0F406B0B" w14:textId="69194810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</w:t>
            </w:r>
            <w:r w:rsidR="00DB40F6" w:rsidRPr="00332C9D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2399" w:type="dxa"/>
            <w:gridSpan w:val="5"/>
            <w:tcBorders>
              <w:left w:val="single" w:sz="4" w:space="0" w:color="auto"/>
            </w:tcBorders>
          </w:tcPr>
          <w:p w14:paraId="35573387" w14:textId="3E5BB09B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</w:tcBorders>
          </w:tcPr>
          <w:p w14:paraId="6D609429" w14:textId="0C32E53F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507D4F" w:rsidRPr="00DB40F6" w14:paraId="6E9B68C6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0E30A7" w14:textId="7834E5DF" w:rsidR="00507D4F" w:rsidRPr="00332C9D" w:rsidRDefault="00507D4F" w:rsidP="00EF52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3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26D7200" w14:textId="345086AC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</w:t>
            </w:r>
            <w:r w:rsidR="00DB40F6" w:rsidRPr="00332C9D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239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BB4317" w14:textId="4A1BAAA3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A09A212" w14:textId="1791585D" w:rsidR="00507D4F" w:rsidRPr="00332C9D" w:rsidRDefault="00507D4F" w:rsidP="00DB40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274BF6" w:rsidRPr="00DB40F6" w14:paraId="24D2AA5E" w14:textId="77777777" w:rsidTr="76211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79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0851" w14:textId="77777777" w:rsidR="00332C9D" w:rsidRDefault="00507D4F" w:rsidP="00507D4F">
            <w:pPr>
              <w:pStyle w:val="Tekstprzypisudolnego"/>
              <w:rPr>
                <w:rFonts w:ascii="HK Grotesk" w:hAnsi="HK Grotesk" w:cs="Arial"/>
                <w:lang w:val="pl-PL"/>
              </w:rPr>
            </w:pPr>
            <w:r w:rsidRPr="00332C9D">
              <w:rPr>
                <w:rFonts w:ascii="HK Grotesk" w:hAnsi="HK Grotesk" w:cs="Arial"/>
                <w:lang w:val="pl-PL"/>
              </w:rPr>
              <w:t>Warunkiem zaliczenia każdego semestru jest:</w:t>
            </w:r>
          </w:p>
          <w:p w14:paraId="5E964BAA" w14:textId="77777777" w:rsidR="00332C9D" w:rsidRDefault="00507D4F" w:rsidP="00507D4F">
            <w:pPr>
              <w:pStyle w:val="Tekstprzypisudolnego"/>
              <w:numPr>
                <w:ilvl w:val="0"/>
                <w:numId w:val="5"/>
              </w:numPr>
              <w:rPr>
                <w:rFonts w:ascii="HK Grotesk" w:hAnsi="HK Grotesk" w:cs="Arial"/>
                <w:lang w:val="pl-PL"/>
              </w:rPr>
            </w:pPr>
            <w:r w:rsidRPr="00332C9D">
              <w:rPr>
                <w:rFonts w:ascii="HK Grotesk" w:hAnsi="HK Grotesk" w:cs="Arial"/>
                <w:lang w:val="pl-PL"/>
              </w:rPr>
              <w:t xml:space="preserve">regularna obecność studenta na zajęciach (dopuszczalne są 3 nieusprawiedliwione nieobecności oraz 5 nieobecności usprawiedliwionych - Regulaminu Studiów </w:t>
            </w:r>
            <w:r w:rsidR="00332C9D">
              <w:rPr>
                <w:rFonts w:ascii="HK Grotesk" w:hAnsi="HK Grotesk" w:cs="Arial"/>
                <w:lang w:val="pl-PL"/>
              </w:rPr>
              <w:t>UMFC</w:t>
            </w:r>
            <w:r w:rsidRPr="00332C9D">
              <w:rPr>
                <w:rFonts w:ascii="HK Grotesk" w:hAnsi="HK Grotesk" w:cs="Arial"/>
                <w:lang w:val="pl-PL"/>
              </w:rPr>
              <w:t>)</w:t>
            </w:r>
          </w:p>
          <w:p w14:paraId="3BC4AD2E" w14:textId="77777777" w:rsidR="00332C9D" w:rsidRDefault="00507D4F" w:rsidP="00332C9D">
            <w:pPr>
              <w:pStyle w:val="Tekstprzypisudolnego"/>
              <w:numPr>
                <w:ilvl w:val="0"/>
                <w:numId w:val="5"/>
              </w:numPr>
              <w:rPr>
                <w:rFonts w:ascii="HK Grotesk" w:hAnsi="HK Grotesk" w:cs="Arial"/>
                <w:lang w:val="pl-PL"/>
              </w:rPr>
            </w:pPr>
            <w:r w:rsidRPr="00332C9D">
              <w:rPr>
                <w:rFonts w:ascii="HK Grotesk" w:hAnsi="HK Grotesk" w:cs="Arial"/>
                <w:lang w:val="pl-PL"/>
              </w:rPr>
              <w:t>wywiązywanie się z powierzonych do realizacji zadań i projektów w trakcie trwania semestru</w:t>
            </w:r>
          </w:p>
          <w:p w14:paraId="090B39DB" w14:textId="0F85487A" w:rsidR="00274BF6" w:rsidRPr="00332C9D" w:rsidRDefault="39D9E298" w:rsidP="00E36C13">
            <w:pPr>
              <w:pStyle w:val="Tekstprzypisudolnego"/>
              <w:numPr>
                <w:ilvl w:val="0"/>
                <w:numId w:val="5"/>
              </w:numPr>
              <w:rPr>
                <w:rFonts w:ascii="HK Grotesk" w:hAnsi="HK Grotesk" w:cs="Arial"/>
                <w:lang w:val="pl-PL"/>
              </w:rPr>
            </w:pPr>
            <w:r w:rsidRPr="00E36C13">
              <w:rPr>
                <w:rFonts w:ascii="HK Grotesk" w:hAnsi="HK Grotesk" w:cs="Arial"/>
                <w:lang w:val="pl-PL"/>
              </w:rPr>
              <w:t>z</w:t>
            </w:r>
            <w:r w:rsidR="00E36C13" w:rsidRPr="00E36C13">
              <w:rPr>
                <w:rFonts w:ascii="HK Grotesk" w:hAnsi="HK Grotesk" w:cs="Arial"/>
                <w:lang w:val="pl-PL"/>
              </w:rPr>
              <w:t>aliczenie</w:t>
            </w:r>
            <w:r w:rsidRPr="00E36C13">
              <w:rPr>
                <w:rFonts w:ascii="HK Grotesk" w:hAnsi="HK Grotesk" w:cs="Arial"/>
                <w:lang w:val="pl-PL"/>
              </w:rPr>
              <w:t xml:space="preserve"> kolokwium z wynikiem pozytywnym</w:t>
            </w:r>
          </w:p>
        </w:tc>
      </w:tr>
      <w:tr w:rsidR="00274BF6" w:rsidRPr="00DB40F6" w14:paraId="05EBDF4B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64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64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6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274BF6" w:rsidRPr="00DB40F6" w14:paraId="1801A7A8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bookmarkStart w:id="0" w:name="_GoBack"/>
            <w:bookmarkEnd w:id="0"/>
            <w:r w:rsidRPr="00332C9D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274BF6" w:rsidRPr="00DB40F6" w14:paraId="45BB3804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67E4DE3B" w:rsidR="00274BF6" w:rsidRPr="00332C9D" w:rsidRDefault="762110EA" w:rsidP="762110EA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3AFE3D59" w:rsidR="00274BF6" w:rsidRPr="00332C9D" w:rsidRDefault="762110EA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EE697C7" w:rsidR="00274BF6" w:rsidRPr="00332C9D" w:rsidRDefault="762110EA" w:rsidP="762110EA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C0B8701" w:rsidR="00274BF6" w:rsidRPr="00332C9D" w:rsidRDefault="762110EA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274BF6" w:rsidRPr="00332C9D" w:rsidRDefault="00274BF6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FA2A7E" w14:textId="77777777" w:rsidR="00274BF6" w:rsidRPr="00332C9D" w:rsidRDefault="00274BF6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274BF6" w:rsidRPr="00DB40F6" w14:paraId="65C7BEBE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E1AF959" w:rsidR="00274BF6" w:rsidRPr="00332C9D" w:rsidRDefault="00274BF6" w:rsidP="006F40C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AC644C" w:rsidRPr="00332C9D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332C9D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62805D5C" w:rsidR="00274BF6" w:rsidRPr="00332C9D" w:rsidRDefault="762110EA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1D1BD123" w:rsidR="00274BF6" w:rsidRPr="00332C9D" w:rsidRDefault="762110EA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3030A32A" w:rsidR="00274BF6" w:rsidRPr="00332C9D" w:rsidRDefault="762110EA" w:rsidP="762110EA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094104EB" w:rsidR="00274BF6" w:rsidRPr="00332C9D" w:rsidRDefault="762110EA" w:rsidP="762110EA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C6E" w14:textId="77777777" w:rsidR="00274BF6" w:rsidRPr="00332C9D" w:rsidRDefault="00274BF6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CB6E2" w14:textId="77777777" w:rsidR="00274BF6" w:rsidRPr="00332C9D" w:rsidRDefault="00274BF6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274BF6" w:rsidRPr="00DB40F6" w14:paraId="7215BE12" w14:textId="77777777" w:rsidTr="00332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6ADB7C35" w:rsidR="00274BF6" w:rsidRPr="00332C9D" w:rsidRDefault="762110EA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F7B9A8" w14:textId="474237CE" w:rsidR="00274BF6" w:rsidRPr="00332C9D" w:rsidRDefault="762110EA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CA6E7" w14:textId="73F6F025" w:rsidR="00274BF6" w:rsidRPr="00332C9D" w:rsidRDefault="762110EA" w:rsidP="762110EA">
            <w:pPr>
              <w:spacing w:line="259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ED30F3" w14:textId="2C23B7A5" w:rsidR="00274BF6" w:rsidRPr="00332C9D" w:rsidRDefault="762110EA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8B00B3" w14:textId="77777777" w:rsidR="00274BF6" w:rsidRPr="00332C9D" w:rsidRDefault="00274BF6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1E6FF2" w14:textId="77777777" w:rsidR="00274BF6" w:rsidRPr="00332C9D" w:rsidRDefault="00274BF6" w:rsidP="00274BF6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274BF6" w:rsidRPr="00DB40F6" w14:paraId="4AA28130" w14:textId="77777777" w:rsidTr="00FB0E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274BF6" w:rsidRPr="00DB40F6" w14:paraId="3EADDF7A" w14:textId="77777777" w:rsidTr="762110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788EEE" w14:textId="34B6963A" w:rsidR="00274BF6" w:rsidRPr="00332C9D" w:rsidRDefault="762110EA" w:rsidP="00507D4F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 xml:space="preserve">N. </w:t>
            </w:r>
            <w:proofErr w:type="spellStart"/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>Vaccai</w:t>
            </w:r>
            <w:proofErr w:type="spellEnd"/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 xml:space="preserve">, G. </w:t>
            </w:r>
            <w:proofErr w:type="spellStart"/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>Concone</w:t>
            </w:r>
            <w:proofErr w:type="spellEnd"/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 xml:space="preserve"> - wybrane ćwiczenia i wokalizy</w:t>
            </w:r>
          </w:p>
          <w:p w14:paraId="5B1052B2" w14:textId="3BFDDFA6" w:rsidR="00274BF6" w:rsidRPr="00332C9D" w:rsidRDefault="762110EA" w:rsidP="00507D4F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>F. Chopin, M. Karłowicz, S. Moniuszko - wybrane pieśni solowe</w:t>
            </w:r>
          </w:p>
          <w:p w14:paraId="120E4081" w14:textId="50A4406C" w:rsidR="00274BF6" w:rsidRPr="00332C9D" w:rsidRDefault="762110EA" w:rsidP="00507D4F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 xml:space="preserve">S. </w:t>
            </w:r>
            <w:proofErr w:type="spellStart"/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>Wiechowicz</w:t>
            </w:r>
            <w:proofErr w:type="spellEnd"/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 xml:space="preserve"> - Antologia pieśni chóralnej – wybór</w:t>
            </w:r>
          </w:p>
          <w:p w14:paraId="64976B56" w14:textId="3527B53E" w:rsidR="00274BF6" w:rsidRPr="00332C9D" w:rsidRDefault="762110EA" w:rsidP="00507D4F">
            <w:p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332C9D">
              <w:rPr>
                <w:rFonts w:ascii="HK Grotesk" w:eastAsia="Cambria" w:hAnsi="HK Grotesk" w:cs="Arial"/>
                <w:sz w:val="20"/>
                <w:szCs w:val="20"/>
                <w:lang w:val="en-US"/>
              </w:rPr>
              <w:t>W.A.</w:t>
            </w:r>
            <w:r w:rsidR="00DB40F6" w:rsidRPr="00332C9D">
              <w:rPr>
                <w:rFonts w:ascii="HK Grotesk" w:eastAsia="Cambria" w:hAnsi="HK Grotesk" w:cs="Arial"/>
                <w:sz w:val="20"/>
                <w:szCs w:val="20"/>
                <w:lang w:val="en-US"/>
              </w:rPr>
              <w:t xml:space="preserve"> </w:t>
            </w:r>
            <w:r w:rsidRPr="00332C9D">
              <w:rPr>
                <w:rFonts w:ascii="HK Grotesk" w:eastAsia="Cambria" w:hAnsi="HK Grotesk" w:cs="Arial"/>
                <w:sz w:val="20"/>
                <w:szCs w:val="20"/>
                <w:lang w:val="en-US"/>
              </w:rPr>
              <w:t xml:space="preserve">Mozart - </w:t>
            </w:r>
            <w:r w:rsidRPr="00332C9D">
              <w:rPr>
                <w:rFonts w:ascii="HK Grotesk" w:eastAsia="Cambria" w:hAnsi="HK Grotesk" w:cs="Arial"/>
                <w:i/>
                <w:iCs/>
                <w:sz w:val="20"/>
                <w:szCs w:val="20"/>
                <w:lang w:val="en-US"/>
              </w:rPr>
              <w:t xml:space="preserve">Requiem d-moll, </w:t>
            </w:r>
            <w:r w:rsidRPr="00332C9D">
              <w:rPr>
                <w:rFonts w:ascii="HK Grotesk" w:eastAsia="Cambria" w:hAnsi="HK Grotesk" w:cs="Arial"/>
                <w:sz w:val="20"/>
                <w:szCs w:val="20"/>
                <w:lang w:val="en-US"/>
              </w:rPr>
              <w:t xml:space="preserve">G. Faure – </w:t>
            </w:r>
            <w:r w:rsidRPr="00332C9D">
              <w:rPr>
                <w:rFonts w:ascii="HK Grotesk" w:eastAsia="Cambria" w:hAnsi="HK Grotesk" w:cs="Arial"/>
                <w:i/>
                <w:iCs/>
                <w:sz w:val="20"/>
                <w:szCs w:val="20"/>
                <w:lang w:val="en-US"/>
              </w:rPr>
              <w:t xml:space="preserve">Requiem d-moll op. 48 - </w:t>
            </w:r>
            <w:proofErr w:type="spellStart"/>
            <w:r w:rsidRPr="00332C9D">
              <w:rPr>
                <w:rFonts w:ascii="HK Grotesk" w:eastAsia="Cambria" w:hAnsi="HK Grotesk" w:cs="Arial"/>
                <w:sz w:val="20"/>
                <w:szCs w:val="20"/>
                <w:lang w:val="en-US"/>
              </w:rPr>
              <w:t>fragmenty</w:t>
            </w:r>
            <w:proofErr w:type="spellEnd"/>
          </w:p>
          <w:p w14:paraId="5C5AFFD7" w14:textId="0F89E24D" w:rsidR="00274BF6" w:rsidRPr="00332C9D" w:rsidRDefault="762110EA" w:rsidP="00507D4F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>Utwory dowolne</w:t>
            </w:r>
          </w:p>
          <w:p w14:paraId="150477CB" w14:textId="432AFFA7" w:rsidR="00274BF6" w:rsidRPr="00332C9D" w:rsidRDefault="762110EA" w:rsidP="00507D4F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>Kolędy tradycyjne w opracowaniu J. Świdra, J. Maklakiewicza, F. Nowowiejskiego</w:t>
            </w:r>
          </w:p>
          <w:p w14:paraId="28BD1F71" w14:textId="43E58FF0" w:rsidR="00274BF6" w:rsidRPr="00332C9D" w:rsidRDefault="762110EA" w:rsidP="00507D4F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mbria" w:hAnsi="HK Grotesk" w:cs="Arial"/>
                <w:sz w:val="20"/>
                <w:szCs w:val="20"/>
              </w:rPr>
              <w:t xml:space="preserve">B. Tarasiewicz - Mówię i śpiewam świadomie. Podręcznik do nauki emisji głosu </w:t>
            </w:r>
          </w:p>
          <w:p w14:paraId="638EFEE1" w14:textId="11F1E18E" w:rsidR="00274BF6" w:rsidRPr="00332C9D" w:rsidRDefault="762110EA" w:rsidP="762110EA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Arial" w:hAnsi="HK Grotesk" w:cs="Arial"/>
                <w:sz w:val="20"/>
                <w:szCs w:val="20"/>
              </w:rPr>
              <w:t xml:space="preserve">S. </w:t>
            </w:r>
            <w:proofErr w:type="spellStart"/>
            <w:r w:rsidRPr="00332C9D">
              <w:rPr>
                <w:rFonts w:ascii="HK Grotesk" w:eastAsia="Arial" w:hAnsi="HK Grotesk" w:cs="Arial"/>
                <w:sz w:val="20"/>
                <w:szCs w:val="20"/>
              </w:rPr>
              <w:t>Klajman</w:t>
            </w:r>
            <w:proofErr w:type="spellEnd"/>
            <w:r w:rsidRPr="00332C9D">
              <w:rPr>
                <w:rFonts w:ascii="HK Grotesk" w:eastAsia="Arial" w:hAnsi="HK Grotesk" w:cs="Arial"/>
                <w:sz w:val="20"/>
                <w:szCs w:val="20"/>
              </w:rPr>
              <w:t xml:space="preserve"> - Zarys higieny głosu</w:t>
            </w:r>
          </w:p>
        </w:tc>
      </w:tr>
      <w:tr w:rsidR="00274BF6" w:rsidRPr="00DB40F6" w14:paraId="238FE2AB" w14:textId="77777777" w:rsidTr="00FB0E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274BF6" w:rsidRPr="00DB40F6" w14:paraId="70AB706A" w14:textId="77777777" w:rsidTr="004F25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809F9" w14:textId="005919D7" w:rsidR="00274BF6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Dostępne materiały internetowe</w:t>
            </w:r>
          </w:p>
        </w:tc>
      </w:tr>
      <w:tr w:rsidR="00274BF6" w:rsidRPr="00DB40F6" w14:paraId="507913B6" w14:textId="77777777" w:rsidTr="004F25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274BF6" w:rsidRPr="00DB40F6" w14:paraId="44F8075E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274BF6" w:rsidRPr="00332C9D" w:rsidRDefault="00274BF6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3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8EED9E8" w:rsidR="00274BF6" w:rsidRPr="00332C9D" w:rsidRDefault="07950352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12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274BF6" w:rsidRPr="00332C9D" w:rsidRDefault="00274BF6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42F596" w14:textId="1E03B704" w:rsidR="00274BF6" w:rsidRPr="00332C9D" w:rsidRDefault="762110E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274BF6" w:rsidRPr="00DB40F6" w14:paraId="15453F48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274BF6" w:rsidRPr="00332C9D" w:rsidRDefault="00274BF6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695F5C06" w:rsidR="00274BF6" w:rsidRPr="00332C9D" w:rsidRDefault="762110E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4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274BF6" w:rsidRPr="00332C9D" w:rsidRDefault="00274BF6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CFEC6B" w14:textId="6A1C3F22" w:rsidR="00274BF6" w:rsidRPr="00332C9D" w:rsidRDefault="00274BF6" w:rsidP="762110EA">
            <w:pPr>
              <w:spacing w:line="259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274BF6" w:rsidRPr="00DB40F6" w14:paraId="0468E51A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274BF6" w:rsidRPr="00332C9D" w:rsidRDefault="00274BF6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090E27CF" w:rsidR="00274BF6" w:rsidRPr="00332C9D" w:rsidRDefault="762110E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4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274BF6" w:rsidRPr="00332C9D" w:rsidRDefault="00274BF6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36E3D" w14:textId="231FBC02" w:rsidR="00274BF6" w:rsidRPr="00332C9D" w:rsidRDefault="762110E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274BF6" w:rsidRPr="00DB40F6" w14:paraId="6292BA65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274BF6" w:rsidRPr="00332C9D" w:rsidRDefault="00274BF6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964D78" w14:textId="3121E49A" w:rsidR="00274BF6" w:rsidRPr="00332C9D" w:rsidRDefault="762110E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412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B940D" w14:textId="77777777" w:rsidR="00274BF6" w:rsidRPr="00332C9D" w:rsidRDefault="00274BF6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27B00A" w14:textId="77777777" w:rsidR="00274BF6" w:rsidRPr="00332C9D" w:rsidRDefault="00274BF6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274BF6" w:rsidRPr="00DB40F6" w14:paraId="24787812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74BF6" w:rsidRPr="00332C9D" w:rsidRDefault="00274BF6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3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570557C8" w:rsidR="00274BF6" w:rsidRPr="00332C9D" w:rsidRDefault="762110E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08CF72F" w:rsidR="00274BF6" w:rsidRPr="00332C9D" w:rsidRDefault="00274BF6" w:rsidP="00C7413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C21B90" w14:textId="64CD9905" w:rsidR="00274BF6" w:rsidRPr="00EF52C5" w:rsidRDefault="762110EA" w:rsidP="762110EA">
            <w:pPr>
              <w:spacing w:line="259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EF52C5">
              <w:rPr>
                <w:rFonts w:ascii="HK Grotesk" w:hAnsi="HK Grotesk" w:cs="Arial"/>
                <w:bCs/>
                <w:sz w:val="20"/>
                <w:szCs w:val="20"/>
              </w:rPr>
              <w:t>1</w:t>
            </w:r>
          </w:p>
        </w:tc>
      </w:tr>
      <w:tr w:rsidR="00274BF6" w:rsidRPr="00DB40F6" w14:paraId="53223785" w14:textId="77777777" w:rsidTr="00FB0E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752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74BF6" w:rsidRPr="00332C9D" w:rsidRDefault="00274BF6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274BF6" w:rsidRPr="00DB40F6" w14:paraId="46F87343" w14:textId="77777777" w:rsidTr="00EF52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DF7550" w14:textId="6AA98C30" w:rsidR="00274BF6" w:rsidRPr="00332C9D" w:rsidRDefault="00507D4F" w:rsidP="00507D4F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 xml:space="preserve">możliwość kontynuowania kształcenia pedagogicznego </w:t>
            </w:r>
          </w:p>
        </w:tc>
      </w:tr>
      <w:tr w:rsidR="00274BF6" w:rsidRPr="00DB40F6" w14:paraId="174329FC" w14:textId="77777777" w:rsidTr="004F25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6D280461" w:rsidR="00274BF6" w:rsidRPr="00332C9D" w:rsidRDefault="00274BF6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AC644C" w:rsidRPr="00332C9D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274BF6" w:rsidRPr="00DB40F6" w14:paraId="41C9A27F" w14:textId="77777777" w:rsidTr="00594A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274BF6" w:rsidRPr="00332C9D" w:rsidRDefault="00274BF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42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274BF6" w:rsidRPr="00332C9D" w:rsidRDefault="00274BF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657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D3D1BC" w14:textId="77777777" w:rsidR="00274BF6" w:rsidRPr="00332C9D" w:rsidRDefault="00274BF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PRK</w:t>
            </w:r>
          </w:p>
        </w:tc>
      </w:tr>
      <w:tr w:rsidR="00274BF6" w:rsidRPr="00DB40F6" w14:paraId="79AD9473" w14:textId="77777777" w:rsidTr="004F25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FAC25" w14:textId="52FA0527" w:rsidR="005B5478" w:rsidRPr="00332C9D" w:rsidRDefault="762110EA" w:rsidP="762110EA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01.10.2021</w:t>
            </w:r>
          </w:p>
          <w:p w14:paraId="7C3E6BD1" w14:textId="509B2EF0" w:rsidR="005B5478" w:rsidRPr="00332C9D" w:rsidRDefault="005B5478" w:rsidP="762110E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63BDA" w14:textId="7D7F26EF" w:rsidR="005B5478" w:rsidRPr="00332C9D" w:rsidRDefault="5FB705BF" w:rsidP="7CA95ED8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dr Małgorzata Trojanowska</w:t>
            </w:r>
          </w:p>
        </w:tc>
        <w:tc>
          <w:tcPr>
            <w:tcW w:w="5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21368" w14:textId="3C1A61E8" w:rsidR="005B5478" w:rsidRPr="00332C9D" w:rsidRDefault="762110EA" w:rsidP="7CA95ED8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Arial" w:hAnsi="HK Grotesk" w:cs="Arial"/>
                <w:sz w:val="20"/>
                <w:szCs w:val="20"/>
              </w:rPr>
              <w:t>Uaktualnienie i dostosowanie treści do nowego formularza karty przedmiotu</w:t>
            </w:r>
          </w:p>
        </w:tc>
      </w:tr>
      <w:tr w:rsidR="762110EA" w:rsidRPr="00DB40F6" w14:paraId="4D1D8948" w14:textId="77777777" w:rsidTr="00594A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1A12EC" w14:textId="36EC8C96" w:rsidR="762110EA" w:rsidRPr="00332C9D" w:rsidRDefault="762110EA" w:rsidP="762110EA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1.06.2022</w:t>
            </w:r>
          </w:p>
          <w:p w14:paraId="05B7BBA1" w14:textId="284707D0" w:rsidR="762110EA" w:rsidRPr="00332C9D" w:rsidRDefault="762110EA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301C9" w14:textId="7D7F26EF" w:rsidR="5FB705BF" w:rsidRPr="00332C9D" w:rsidRDefault="5FB705BF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dr Małgorzata Trojanowska</w:t>
            </w:r>
          </w:p>
          <w:p w14:paraId="0A76B81B" w14:textId="2CBD6626" w:rsidR="762110EA" w:rsidRPr="00332C9D" w:rsidRDefault="762110EA" w:rsidP="762110EA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A1F4D" w14:textId="556B9CBC" w:rsidR="762110EA" w:rsidRPr="00332C9D" w:rsidRDefault="762110EA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eastAsia="Arial" w:hAnsi="HK Grotesk" w:cs="Arial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0F3334" w:rsidRPr="00DB40F6" w14:paraId="30DC9E39" w14:textId="77777777" w:rsidTr="00594A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B34B34" w14:textId="04ADD8B8" w:rsidR="000F3334" w:rsidRPr="00332C9D" w:rsidRDefault="000F3334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21.09.2023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8B366" w14:textId="64D6BE51" w:rsidR="000F3334" w:rsidRPr="00332C9D" w:rsidRDefault="000F3334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Rafał Dudzik</w:t>
            </w:r>
          </w:p>
        </w:tc>
        <w:tc>
          <w:tcPr>
            <w:tcW w:w="5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E74205" w14:textId="18163FF6" w:rsidR="000F3334" w:rsidRPr="00332C9D" w:rsidRDefault="00CA47F0">
            <w:pPr>
              <w:rPr>
                <w:rFonts w:ascii="HK Grotesk" w:eastAsia="Arial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Dostosowanie do organizacji dydaktyki w roku akademickim 2023/24</w:t>
            </w:r>
          </w:p>
        </w:tc>
      </w:tr>
      <w:tr w:rsidR="00C74135" w:rsidRPr="00DB40F6" w14:paraId="3F13B880" w14:textId="77777777" w:rsidTr="00594A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48EB74" w14:textId="7DEFAEF4" w:rsidR="00C74135" w:rsidRPr="00332C9D" w:rsidRDefault="00C74135" w:rsidP="762110EA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332C9D">
              <w:rPr>
                <w:rFonts w:ascii="HK Grotesk" w:eastAsia="Calibri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37D6735" w14:textId="05AAA161" w:rsidR="00C74135" w:rsidRPr="00332C9D" w:rsidRDefault="00C74135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657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ED1A38" w14:textId="022C39B5" w:rsidR="00C74135" w:rsidRPr="00332C9D" w:rsidRDefault="00C74135">
            <w:pPr>
              <w:rPr>
                <w:rFonts w:ascii="HK Grotesk" w:hAnsi="HK Grotesk" w:cs="Arial"/>
                <w:sz w:val="20"/>
                <w:szCs w:val="20"/>
              </w:rPr>
            </w:pPr>
            <w:r w:rsidRPr="00332C9D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60061E4C" w14:textId="34ACF38C" w:rsidR="00C15647" w:rsidRPr="00DB40F6" w:rsidRDefault="00C15647">
      <w:pPr>
        <w:rPr>
          <w:rFonts w:ascii="Arial" w:hAnsi="Arial" w:cs="Arial"/>
          <w:sz w:val="20"/>
          <w:szCs w:val="20"/>
        </w:rPr>
      </w:pPr>
    </w:p>
    <w:p w14:paraId="6A08134E" w14:textId="77777777" w:rsidR="00EE24AF" w:rsidRPr="00DB40F6" w:rsidRDefault="00EE24AF">
      <w:pPr>
        <w:rPr>
          <w:rFonts w:ascii="Arial" w:hAnsi="Arial" w:cs="Arial"/>
          <w:sz w:val="20"/>
          <w:szCs w:val="20"/>
        </w:rPr>
      </w:pPr>
    </w:p>
    <w:sectPr w:rsidR="00EE24AF" w:rsidRPr="00DB40F6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D31"/>
    <w:multiLevelType w:val="hybridMultilevel"/>
    <w:tmpl w:val="E8220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8288B"/>
    <w:multiLevelType w:val="hybridMultilevel"/>
    <w:tmpl w:val="19703CFC"/>
    <w:lvl w:ilvl="0" w:tplc="20FA7DA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98CA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784F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9EEE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F48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E81B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1068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EF7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E6A9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651F8"/>
    <w:multiLevelType w:val="hybridMultilevel"/>
    <w:tmpl w:val="9856A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66C0"/>
    <w:multiLevelType w:val="hybridMultilevel"/>
    <w:tmpl w:val="219CD6EC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A6697"/>
    <w:rsid w:val="000A79C1"/>
    <w:rsid w:val="000B00EF"/>
    <w:rsid w:val="000C47C2"/>
    <w:rsid w:val="000D5C4D"/>
    <w:rsid w:val="000F3334"/>
    <w:rsid w:val="000F5E7F"/>
    <w:rsid w:val="00114864"/>
    <w:rsid w:val="001408A7"/>
    <w:rsid w:val="00175451"/>
    <w:rsid w:val="001A1D66"/>
    <w:rsid w:val="001A7791"/>
    <w:rsid w:val="001B2C71"/>
    <w:rsid w:val="001F6051"/>
    <w:rsid w:val="00211783"/>
    <w:rsid w:val="00214E73"/>
    <w:rsid w:val="00222CF8"/>
    <w:rsid w:val="00274BF6"/>
    <w:rsid w:val="00296001"/>
    <w:rsid w:val="002B4290"/>
    <w:rsid w:val="002E13F9"/>
    <w:rsid w:val="00301AE4"/>
    <w:rsid w:val="003270D4"/>
    <w:rsid w:val="00332C9D"/>
    <w:rsid w:val="0038474A"/>
    <w:rsid w:val="003C2667"/>
    <w:rsid w:val="003C30DE"/>
    <w:rsid w:val="004A8BFC"/>
    <w:rsid w:val="004B260C"/>
    <w:rsid w:val="004B5EB9"/>
    <w:rsid w:val="004F25E1"/>
    <w:rsid w:val="00506220"/>
    <w:rsid w:val="00507D4F"/>
    <w:rsid w:val="0053320D"/>
    <w:rsid w:val="005436F8"/>
    <w:rsid w:val="00594A3F"/>
    <w:rsid w:val="0059598F"/>
    <w:rsid w:val="005B5478"/>
    <w:rsid w:val="005D2FBE"/>
    <w:rsid w:val="0060462D"/>
    <w:rsid w:val="00615B7A"/>
    <w:rsid w:val="00622A31"/>
    <w:rsid w:val="00633824"/>
    <w:rsid w:val="00656C69"/>
    <w:rsid w:val="00677045"/>
    <w:rsid w:val="00684F7A"/>
    <w:rsid w:val="006E44A8"/>
    <w:rsid w:val="006E55CC"/>
    <w:rsid w:val="006F40C0"/>
    <w:rsid w:val="00707BDB"/>
    <w:rsid w:val="00734178"/>
    <w:rsid w:val="00735C8B"/>
    <w:rsid w:val="007705E3"/>
    <w:rsid w:val="00774ED4"/>
    <w:rsid w:val="0078248A"/>
    <w:rsid w:val="007A3EAC"/>
    <w:rsid w:val="007C23DD"/>
    <w:rsid w:val="007D0671"/>
    <w:rsid w:val="007D5696"/>
    <w:rsid w:val="008537DF"/>
    <w:rsid w:val="008A4218"/>
    <w:rsid w:val="008A4C48"/>
    <w:rsid w:val="008B4D9F"/>
    <w:rsid w:val="00912267"/>
    <w:rsid w:val="00953CBB"/>
    <w:rsid w:val="00956056"/>
    <w:rsid w:val="00975002"/>
    <w:rsid w:val="00981901"/>
    <w:rsid w:val="00997D99"/>
    <w:rsid w:val="009D495C"/>
    <w:rsid w:val="009E42C9"/>
    <w:rsid w:val="00A51BAE"/>
    <w:rsid w:val="00A71280"/>
    <w:rsid w:val="00A97736"/>
    <w:rsid w:val="00AB4517"/>
    <w:rsid w:val="00AC644C"/>
    <w:rsid w:val="00B1176E"/>
    <w:rsid w:val="00B25EB3"/>
    <w:rsid w:val="00B87BC3"/>
    <w:rsid w:val="00B91969"/>
    <w:rsid w:val="00BC2B22"/>
    <w:rsid w:val="00C04400"/>
    <w:rsid w:val="00C15647"/>
    <w:rsid w:val="00C74135"/>
    <w:rsid w:val="00CA47F0"/>
    <w:rsid w:val="00CB3803"/>
    <w:rsid w:val="00CE2AAA"/>
    <w:rsid w:val="00D27962"/>
    <w:rsid w:val="00D47284"/>
    <w:rsid w:val="00D56A42"/>
    <w:rsid w:val="00D86A54"/>
    <w:rsid w:val="00DB40F6"/>
    <w:rsid w:val="00DD5E00"/>
    <w:rsid w:val="00DD6421"/>
    <w:rsid w:val="00E05AD7"/>
    <w:rsid w:val="00E36C13"/>
    <w:rsid w:val="00E413C8"/>
    <w:rsid w:val="00E75687"/>
    <w:rsid w:val="00ED068B"/>
    <w:rsid w:val="00EE24AF"/>
    <w:rsid w:val="00EF52C5"/>
    <w:rsid w:val="00FB0E2E"/>
    <w:rsid w:val="00FC06E2"/>
    <w:rsid w:val="00FD7106"/>
    <w:rsid w:val="01ABA51E"/>
    <w:rsid w:val="0629F5ED"/>
    <w:rsid w:val="063EBD94"/>
    <w:rsid w:val="07950352"/>
    <w:rsid w:val="08457798"/>
    <w:rsid w:val="0BFC0BE6"/>
    <w:rsid w:val="0C0BE4F9"/>
    <w:rsid w:val="0E18E080"/>
    <w:rsid w:val="10799ED0"/>
    <w:rsid w:val="141BBD39"/>
    <w:rsid w:val="1472EB1E"/>
    <w:rsid w:val="1B1A8AE0"/>
    <w:rsid w:val="1B710187"/>
    <w:rsid w:val="20C19693"/>
    <w:rsid w:val="20C7BD9A"/>
    <w:rsid w:val="2327EB0B"/>
    <w:rsid w:val="2389D395"/>
    <w:rsid w:val="2467BD9D"/>
    <w:rsid w:val="2590A700"/>
    <w:rsid w:val="26F0F0AC"/>
    <w:rsid w:val="2B85DB8E"/>
    <w:rsid w:val="2F0A8BC4"/>
    <w:rsid w:val="2F365BC4"/>
    <w:rsid w:val="327B7844"/>
    <w:rsid w:val="3472A46F"/>
    <w:rsid w:val="39D9E298"/>
    <w:rsid w:val="3F3C7239"/>
    <w:rsid w:val="3FC742FD"/>
    <w:rsid w:val="458C326C"/>
    <w:rsid w:val="48E3547F"/>
    <w:rsid w:val="4E1E6FA8"/>
    <w:rsid w:val="5156106A"/>
    <w:rsid w:val="52B10E24"/>
    <w:rsid w:val="53F909A4"/>
    <w:rsid w:val="5594DA05"/>
    <w:rsid w:val="5C19E9E7"/>
    <w:rsid w:val="5DB5BA48"/>
    <w:rsid w:val="5E3C80F8"/>
    <w:rsid w:val="5FB705BF"/>
    <w:rsid w:val="5FD85159"/>
    <w:rsid w:val="617421BA"/>
    <w:rsid w:val="626F9E67"/>
    <w:rsid w:val="62DF58A5"/>
    <w:rsid w:val="63B61E6D"/>
    <w:rsid w:val="640B6EC8"/>
    <w:rsid w:val="64ABC27C"/>
    <w:rsid w:val="64C19BE2"/>
    <w:rsid w:val="67430F8A"/>
    <w:rsid w:val="67E3633E"/>
    <w:rsid w:val="67F98CF1"/>
    <w:rsid w:val="69BD3927"/>
    <w:rsid w:val="6ADDF99C"/>
    <w:rsid w:val="702C7AAB"/>
    <w:rsid w:val="7070E99D"/>
    <w:rsid w:val="713E6755"/>
    <w:rsid w:val="71C84B0C"/>
    <w:rsid w:val="762110EA"/>
    <w:rsid w:val="7702CFB8"/>
    <w:rsid w:val="777C193C"/>
    <w:rsid w:val="7CA95ED8"/>
    <w:rsid w:val="7D8E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FD8C3C"/>
  <w15:docId w15:val="{6E31FEA9-1204-4D0B-9A49-5D69C3F2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962"/>
    <w:rPr>
      <w:b/>
      <w:bCs/>
    </w:rPr>
  </w:style>
  <w:style w:type="paragraph" w:styleId="Akapitzlist">
    <w:name w:val="List Paragraph"/>
    <w:basedOn w:val="Normalny"/>
    <w:uiPriority w:val="34"/>
    <w:qFormat/>
    <w:rsid w:val="00274BF6"/>
    <w:pPr>
      <w:ind w:left="720"/>
      <w:contextualSpacing/>
    </w:pPr>
  </w:style>
  <w:style w:type="character" w:customStyle="1" w:styleId="Nagwek4Znak">
    <w:name w:val="Nagłówek 4 Znak"/>
    <w:rsid w:val="00274BF6"/>
    <w:rPr>
      <w:rFonts w:ascii="Lucida Console" w:hAnsi="Lucida Console"/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27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4BF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F5E7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5E7F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Sławecki</dc:creator>
  <cp:lastModifiedBy>Dorota Kukiełka</cp:lastModifiedBy>
  <cp:revision>20</cp:revision>
  <cp:lastPrinted>2020-12-07T08:43:00Z</cp:lastPrinted>
  <dcterms:created xsi:type="dcterms:W3CDTF">2022-10-03T09:39:00Z</dcterms:created>
  <dcterms:modified xsi:type="dcterms:W3CDTF">2025-01-22T11:39:00Z</dcterms:modified>
</cp:coreProperties>
</file>