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CCA" w14:textId="77777777" w:rsidR="002E4A63" w:rsidRPr="00E3604B" w:rsidRDefault="002E4A63" w:rsidP="002E4A63">
      <w:pPr>
        <w:jc w:val="right"/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>Data ..........................................</w:t>
      </w:r>
    </w:p>
    <w:p w14:paraId="63F54EAC" w14:textId="77777777" w:rsidR="002E4A63" w:rsidRPr="00E3604B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>.................................................</w:t>
      </w:r>
    </w:p>
    <w:p w14:paraId="54D80CA7" w14:textId="77777777" w:rsidR="002E4A63" w:rsidRPr="00E3604B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 xml:space="preserve"> imię i nazwisko emeryta/rencisty</w:t>
      </w:r>
    </w:p>
    <w:p w14:paraId="7F6A3948" w14:textId="77777777" w:rsidR="002E4A63" w:rsidRPr="00E3604B" w:rsidRDefault="002E4A63" w:rsidP="002E4A63">
      <w:pPr>
        <w:rPr>
          <w:rFonts w:ascii="HK Grotesk" w:hAnsi="HK Grotesk"/>
          <w:bCs/>
          <w:sz w:val="22"/>
          <w:szCs w:val="22"/>
        </w:rPr>
      </w:pPr>
    </w:p>
    <w:p w14:paraId="29247E76" w14:textId="77777777" w:rsidR="002E4A63" w:rsidRPr="00E3604B" w:rsidRDefault="002E4A63" w:rsidP="002E4A63">
      <w:pPr>
        <w:jc w:val="center"/>
        <w:rPr>
          <w:rFonts w:ascii="HK Grotesk" w:hAnsi="HK Grotesk"/>
          <w:b/>
          <w:bCs/>
          <w:sz w:val="22"/>
          <w:szCs w:val="22"/>
        </w:rPr>
      </w:pPr>
    </w:p>
    <w:p w14:paraId="78143FB8" w14:textId="77777777" w:rsidR="002E4A63" w:rsidRPr="004654C2" w:rsidRDefault="002E4A63" w:rsidP="002E4A63">
      <w:pPr>
        <w:jc w:val="center"/>
        <w:rPr>
          <w:rFonts w:ascii="HK Grotesk" w:hAnsi="HK Grotesk"/>
          <w:b/>
          <w:bCs/>
          <w:sz w:val="26"/>
          <w:szCs w:val="26"/>
        </w:rPr>
      </w:pPr>
      <w:r w:rsidRPr="004654C2">
        <w:rPr>
          <w:rFonts w:ascii="HK Grotesk" w:hAnsi="HK Grotesk"/>
          <w:b/>
          <w:bCs/>
          <w:sz w:val="26"/>
          <w:szCs w:val="26"/>
        </w:rPr>
        <w:t>WNIOSEK O DOFINANSOWANIE DO WYDATKÓW ŚWIĄTECZNYCH</w:t>
      </w:r>
    </w:p>
    <w:p w14:paraId="3BDD614B" w14:textId="77777777" w:rsidR="002E4A63" w:rsidRPr="004654C2" w:rsidRDefault="002E4A63" w:rsidP="002E4A63">
      <w:pPr>
        <w:jc w:val="center"/>
        <w:rPr>
          <w:rFonts w:ascii="HK Grotesk" w:hAnsi="HK Grotesk"/>
          <w:b/>
          <w:bCs/>
          <w:sz w:val="26"/>
          <w:szCs w:val="26"/>
        </w:rPr>
      </w:pPr>
    </w:p>
    <w:p w14:paraId="36EA4001" w14:textId="77777777" w:rsidR="002E4A63" w:rsidRPr="004654C2" w:rsidRDefault="002E4A63" w:rsidP="002E4A63">
      <w:pPr>
        <w:jc w:val="center"/>
        <w:rPr>
          <w:rFonts w:ascii="HK Grotesk" w:hAnsi="HK Grotesk"/>
          <w:b/>
          <w:bCs/>
          <w:sz w:val="26"/>
          <w:szCs w:val="26"/>
        </w:rPr>
      </w:pPr>
    </w:p>
    <w:p w14:paraId="53A64453" w14:textId="77777777" w:rsidR="002E4A63" w:rsidRPr="004654C2" w:rsidRDefault="002E4A63" w:rsidP="002E4A63">
      <w:pPr>
        <w:jc w:val="center"/>
        <w:rPr>
          <w:rFonts w:ascii="HK Grotesk" w:hAnsi="HK Grotesk"/>
          <w:bCs/>
          <w:sz w:val="26"/>
          <w:szCs w:val="26"/>
        </w:rPr>
      </w:pPr>
      <w:r w:rsidRPr="004654C2">
        <w:rPr>
          <w:rFonts w:ascii="HK Grotesk" w:hAnsi="HK Grotesk"/>
          <w:bCs/>
          <w:sz w:val="26"/>
          <w:szCs w:val="26"/>
        </w:rPr>
        <w:t>Ja niżej podpisany zwracam się z prośbą o dofinansowanie z Zakładowego Funduszu Socjalnego wydatków związanych z nadchodzącymi Świętami Bożego Narodzenia</w:t>
      </w:r>
    </w:p>
    <w:p w14:paraId="2C97F573" w14:textId="77777777" w:rsidR="002E4A63" w:rsidRPr="004654C2" w:rsidRDefault="002E4A63" w:rsidP="002E4A63">
      <w:pPr>
        <w:rPr>
          <w:rFonts w:ascii="HK Grotesk" w:hAnsi="HK Grotesk"/>
          <w:sz w:val="26"/>
          <w:szCs w:val="26"/>
        </w:rPr>
      </w:pPr>
    </w:p>
    <w:p w14:paraId="5CB019B0" w14:textId="77777777" w:rsidR="002E4A63" w:rsidRPr="004654C2" w:rsidRDefault="002E4A63" w:rsidP="002E4A63">
      <w:pPr>
        <w:rPr>
          <w:rFonts w:ascii="HK Grotesk" w:hAnsi="HK Grotesk"/>
          <w:sz w:val="26"/>
          <w:szCs w:val="26"/>
        </w:rPr>
      </w:pPr>
    </w:p>
    <w:p w14:paraId="6AD657C4" w14:textId="77777777" w:rsidR="002E4A63" w:rsidRPr="004654C2" w:rsidRDefault="00E824DE" w:rsidP="002E4A63">
      <w:pPr>
        <w:numPr>
          <w:ilvl w:val="0"/>
          <w:numId w:val="1"/>
        </w:numPr>
        <w:jc w:val="center"/>
        <w:rPr>
          <w:rFonts w:ascii="HK Grotesk" w:hAnsi="HK Grotesk"/>
          <w:bCs/>
          <w:sz w:val="26"/>
          <w:szCs w:val="26"/>
        </w:rPr>
      </w:pPr>
      <w:r w:rsidRPr="004654C2">
        <w:rPr>
          <w:rFonts w:ascii="HK Grotesk" w:hAnsi="HK Grotesk"/>
          <w:bCs/>
          <w:sz w:val="26"/>
          <w:szCs w:val="26"/>
        </w:rPr>
        <w:t>N</w:t>
      </w:r>
      <w:r w:rsidR="002E4A63" w:rsidRPr="004654C2">
        <w:rPr>
          <w:rFonts w:ascii="HK Grotesk" w:hAnsi="HK Grotesk"/>
          <w:bCs/>
          <w:sz w:val="26"/>
          <w:szCs w:val="26"/>
        </w:rPr>
        <w:t>a konto bankowe o numerze*:</w:t>
      </w:r>
    </w:p>
    <w:p w14:paraId="3BF1EA72" w14:textId="77777777" w:rsidR="002E4A63" w:rsidRPr="004654C2" w:rsidRDefault="002E4A63" w:rsidP="002E4A63">
      <w:pPr>
        <w:jc w:val="center"/>
        <w:rPr>
          <w:rFonts w:ascii="HK Grotesk" w:hAnsi="HK Grotesk"/>
          <w:bCs/>
          <w:sz w:val="26"/>
          <w:szCs w:val="26"/>
        </w:rPr>
      </w:pPr>
    </w:p>
    <w:tbl>
      <w:tblPr>
        <w:tblW w:w="10400" w:type="dxa"/>
        <w:tblInd w:w="-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E4A63" w:rsidRPr="004654C2" w14:paraId="54640EA3" w14:textId="77777777" w:rsidTr="00157F51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F526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9590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7839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046A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2AF3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151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6FC6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E67B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D793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E28A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B48E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7F0F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2344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9FC0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5D7E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9552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4FDE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D2D6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37C1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C30D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9EB0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C563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661E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701B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822A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749A" w14:textId="77777777" w:rsidR="002E4A63" w:rsidRPr="004654C2" w:rsidRDefault="002E4A63" w:rsidP="00157F51">
            <w:pPr>
              <w:rPr>
                <w:rFonts w:ascii="HK Grotesk" w:hAnsi="HK Grotesk" w:cs="Calibri"/>
                <w:color w:val="000000"/>
                <w:sz w:val="26"/>
                <w:szCs w:val="26"/>
              </w:rPr>
            </w:pPr>
            <w:r w:rsidRPr="004654C2">
              <w:rPr>
                <w:rFonts w:ascii="HK Grotesk" w:hAnsi="HK Grotesk" w:cs="Calibri"/>
                <w:color w:val="000000"/>
                <w:sz w:val="26"/>
                <w:szCs w:val="26"/>
              </w:rPr>
              <w:t> </w:t>
            </w:r>
          </w:p>
        </w:tc>
      </w:tr>
    </w:tbl>
    <w:p w14:paraId="1D926320" w14:textId="77777777" w:rsidR="002E4A63" w:rsidRPr="004654C2" w:rsidRDefault="002E4A63" w:rsidP="002E4A63">
      <w:pPr>
        <w:jc w:val="center"/>
        <w:rPr>
          <w:rFonts w:ascii="HK Grotesk" w:hAnsi="HK Grotesk"/>
          <w:bCs/>
          <w:sz w:val="26"/>
          <w:szCs w:val="26"/>
        </w:rPr>
      </w:pPr>
    </w:p>
    <w:p w14:paraId="13F18949" w14:textId="77777777" w:rsidR="002E4A63" w:rsidRPr="004654C2" w:rsidRDefault="002E4A63" w:rsidP="002E4A63">
      <w:pPr>
        <w:numPr>
          <w:ilvl w:val="0"/>
          <w:numId w:val="1"/>
        </w:numPr>
        <w:jc w:val="center"/>
        <w:rPr>
          <w:rFonts w:ascii="HK Grotesk" w:hAnsi="HK Grotesk"/>
          <w:bCs/>
          <w:sz w:val="26"/>
          <w:szCs w:val="26"/>
        </w:rPr>
      </w:pPr>
      <w:r w:rsidRPr="004654C2">
        <w:rPr>
          <w:rFonts w:ascii="HK Grotesk" w:hAnsi="HK Grotesk"/>
          <w:bCs/>
          <w:sz w:val="26"/>
          <w:szCs w:val="26"/>
        </w:rPr>
        <w:t xml:space="preserve">Oświadczam, że nie posiadam konta osobistego i </w:t>
      </w:r>
      <w:r w:rsidR="00E824DE" w:rsidRPr="004654C2">
        <w:rPr>
          <w:rFonts w:ascii="HK Grotesk" w:hAnsi="HK Grotesk"/>
          <w:bCs/>
          <w:sz w:val="26"/>
          <w:szCs w:val="26"/>
        </w:rPr>
        <w:t>wnoszę</w:t>
      </w:r>
      <w:r w:rsidRPr="004654C2">
        <w:rPr>
          <w:rFonts w:ascii="HK Grotesk" w:hAnsi="HK Grotesk"/>
          <w:bCs/>
          <w:sz w:val="26"/>
          <w:szCs w:val="26"/>
        </w:rPr>
        <w:t xml:space="preserve"> o wypłatę świadczenia w formie przekazu pocztowego na adres*:</w:t>
      </w:r>
    </w:p>
    <w:p w14:paraId="342C7403" w14:textId="77777777" w:rsidR="002E4A63" w:rsidRPr="00E3604B" w:rsidRDefault="002E4A63" w:rsidP="002E4A63">
      <w:pPr>
        <w:rPr>
          <w:rFonts w:ascii="HK Grotesk" w:hAnsi="HK Grotesk"/>
          <w:sz w:val="22"/>
          <w:szCs w:val="22"/>
        </w:rPr>
      </w:pPr>
    </w:p>
    <w:p w14:paraId="286B5D4D" w14:textId="77777777" w:rsidR="002E4A63" w:rsidRPr="00E3604B" w:rsidRDefault="002E4A63" w:rsidP="002E4A63">
      <w:pPr>
        <w:rPr>
          <w:rFonts w:ascii="HK Grotesk" w:hAnsi="HK Grotesk"/>
          <w:sz w:val="22"/>
          <w:szCs w:val="22"/>
        </w:rPr>
      </w:pPr>
    </w:p>
    <w:p w14:paraId="39E70E04" w14:textId="0D38ECA3" w:rsidR="002E4A63" w:rsidRPr="00E3604B" w:rsidRDefault="00E3604B" w:rsidP="002E4A63">
      <w:pPr>
        <w:rPr>
          <w:rFonts w:ascii="HK Grotesk" w:hAnsi="HK Grotesk"/>
          <w:sz w:val="22"/>
          <w:szCs w:val="22"/>
        </w:rPr>
      </w:pPr>
      <w:r>
        <w:rPr>
          <w:rFonts w:ascii="HK Grotesk" w:hAnsi="HK Grotesk"/>
          <w:sz w:val="22"/>
          <w:szCs w:val="22"/>
        </w:rPr>
        <w:t>…………………………………..</w:t>
      </w:r>
      <w:r w:rsidR="002E4A63" w:rsidRPr="00E3604B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</w:t>
      </w:r>
    </w:p>
    <w:p w14:paraId="70118E62" w14:textId="77777777" w:rsidR="002E4A63" w:rsidRPr="00E3604B" w:rsidRDefault="002E4A63" w:rsidP="002E4A63">
      <w:pPr>
        <w:rPr>
          <w:rFonts w:ascii="HK Grotesk" w:hAnsi="HK Grotesk"/>
          <w:sz w:val="22"/>
          <w:szCs w:val="22"/>
        </w:rPr>
      </w:pPr>
    </w:p>
    <w:p w14:paraId="6C904B1F" w14:textId="174D2C7C" w:rsidR="002E4A63" w:rsidRPr="00E3604B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>……………………………………</w:t>
      </w:r>
      <w:r w:rsidR="00E3604B">
        <w:rPr>
          <w:rFonts w:ascii="HK Grotesk" w:hAnsi="HK Grotesk"/>
          <w:sz w:val="22"/>
          <w:szCs w:val="22"/>
        </w:rPr>
        <w:t>…………………………………..</w:t>
      </w:r>
      <w:r w:rsidRPr="00E3604B">
        <w:rPr>
          <w:rFonts w:ascii="HK Grotesk" w:hAnsi="HK Grotesk"/>
          <w:sz w:val="22"/>
          <w:szCs w:val="22"/>
        </w:rPr>
        <w:t>………………………………………………………………………</w:t>
      </w:r>
    </w:p>
    <w:p w14:paraId="230B7AC0" w14:textId="77777777" w:rsidR="002E4A63" w:rsidRPr="00E3604B" w:rsidRDefault="002E4A63" w:rsidP="002E4A63">
      <w:pPr>
        <w:rPr>
          <w:rFonts w:ascii="HK Grotesk" w:hAnsi="HK Grotesk"/>
          <w:bCs/>
          <w:sz w:val="22"/>
          <w:szCs w:val="22"/>
        </w:rPr>
      </w:pPr>
    </w:p>
    <w:p w14:paraId="0A70D33F" w14:textId="77777777" w:rsidR="002E4A63" w:rsidRPr="00AC1CF0" w:rsidRDefault="002E4A63" w:rsidP="00AC1CF0">
      <w:pPr>
        <w:pStyle w:val="zustzmustartykuempunktem"/>
        <w:rPr>
          <w:rFonts w:ascii="HK Grotesk" w:hAnsi="HK Grotesk"/>
          <w:b/>
          <w:sz w:val="22"/>
          <w:szCs w:val="22"/>
        </w:rPr>
      </w:pPr>
      <w:r w:rsidRPr="00AC1CF0">
        <w:rPr>
          <w:rFonts w:ascii="HK Grotesk" w:hAnsi="HK Grotesk"/>
          <w:b/>
          <w:sz w:val="22"/>
          <w:szCs w:val="22"/>
        </w:rPr>
        <w:t>Informacja na temat przetwarzania danych osobowych w zw. z ubieganiem się o przyznanie świadczenia z ZFŚS</w:t>
      </w:r>
    </w:p>
    <w:p w14:paraId="2564D3E8" w14:textId="046FC9EB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>Administratorem danych osobowych zawartych w składanych dokumentach  w związku z ubieganiem się o świadczenie socjalne w UMFC  jest Uniwersytet Muzyczny Fryderyka Chopina reprezentowany przez Rektora Uczelni, z siedzibą w Warszawie przy</w:t>
      </w:r>
      <w:r w:rsidR="00E3604B" w:rsidRPr="004654C2">
        <w:rPr>
          <w:rFonts w:ascii="HK Grotesk" w:hAnsi="HK Grotesk"/>
          <w:bCs/>
          <w:sz w:val="22"/>
          <w:szCs w:val="22"/>
        </w:rPr>
        <w:t xml:space="preserve">                   </w:t>
      </w:r>
      <w:r w:rsidRPr="004654C2">
        <w:rPr>
          <w:rFonts w:ascii="HK Grotesk" w:hAnsi="HK Grotesk"/>
          <w:bCs/>
          <w:sz w:val="22"/>
          <w:szCs w:val="22"/>
        </w:rPr>
        <w:t xml:space="preserve"> ul. Okólnik</w:t>
      </w:r>
      <w:r w:rsidR="00E3604B" w:rsidRPr="004654C2">
        <w:rPr>
          <w:rFonts w:ascii="HK Grotesk" w:hAnsi="HK Grotesk"/>
          <w:bCs/>
          <w:sz w:val="22"/>
          <w:szCs w:val="22"/>
        </w:rPr>
        <w:t>.</w:t>
      </w:r>
    </w:p>
    <w:p w14:paraId="282231B7" w14:textId="77777777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 xml:space="preserve">Administrator danych wyznaczył Inspektora Ochrony Danych (IOD). Kontakt z IOD realizowany jest za pośrednictwem adresu mailowego: </w:t>
      </w:r>
      <w:hyperlink r:id="rId5" w:history="1">
        <w:r w:rsidRPr="004654C2">
          <w:rPr>
            <w:rStyle w:val="Hipercze"/>
            <w:rFonts w:ascii="HK Grotesk" w:hAnsi="HK Grotesk"/>
            <w:bCs/>
            <w:sz w:val="22"/>
            <w:szCs w:val="22"/>
          </w:rPr>
          <w:t>iod@chopin.edu.pl</w:t>
        </w:r>
      </w:hyperlink>
      <w:r w:rsidRPr="004654C2">
        <w:rPr>
          <w:rFonts w:ascii="HK Grotesk" w:hAnsi="HK Grotesk"/>
          <w:bCs/>
          <w:sz w:val="22"/>
          <w:szCs w:val="22"/>
        </w:rPr>
        <w:t>.</w:t>
      </w:r>
    </w:p>
    <w:p w14:paraId="42DA096E" w14:textId="77777777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>Dane osobowe wskazywane we wnioskach o przyznanie świadczenia oraz innych formularzach, a także w dokumentach składanych dobrowolnie przez wnioskodawców przetwarzane są w celu rozpatrzenia wniosku o przyznanie świadczenia, w celach związanych z działalnością Zakładowego Funduszu Świadczeń Socjalnych, w tym gospodarowania środkami, dokonywania podziału środków i przyznawania świadczeń uprawnionym, rozliczenia przyznanych świadczeń przysługujących wnioskodawcy a także np. zawarcia umowy np. w zw. z przyznaniem pożyczki- art. 6 ust. 1 lit. b) i c) RODO.</w:t>
      </w:r>
    </w:p>
    <w:p w14:paraId="41A89388" w14:textId="77777777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 xml:space="preserve">Dane osobowe w postaci oświadczeń i zaświadczeń o sytuacji życiowej (w tym zdrowotnej), rodzinnej i materialnej osoby uprawnionej do korzystania z funduszu będą przechowywane przez okres niezbędny do przyznania ulgowej usługi i świadczenia, </w:t>
      </w:r>
      <w:r w:rsidRPr="004654C2">
        <w:rPr>
          <w:rFonts w:ascii="HK Grotesk" w:hAnsi="HK Grotesk"/>
          <w:bCs/>
          <w:sz w:val="22"/>
          <w:szCs w:val="22"/>
        </w:rPr>
        <w:lastRenderedPageBreak/>
        <w:t>dopłaty z Funduszu oraz ustalenia ich wysokości, a także przez okres niezbędny do dochodzenia praw lub roszczeń.</w:t>
      </w:r>
    </w:p>
    <w:p w14:paraId="7B30A8B0" w14:textId="77777777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>Dane będą przetwarzane jedynie przez upoważnionych w tym zakresie Pracowników UMFC.</w:t>
      </w:r>
    </w:p>
    <w:p w14:paraId="14C45171" w14:textId="4F65441F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 xml:space="preserve">Dane mogą być przekazywane organom lub podmiotom administracji publicznej </w:t>
      </w:r>
      <w:r w:rsidR="00E3604B" w:rsidRPr="004654C2">
        <w:rPr>
          <w:rFonts w:ascii="HK Grotesk" w:hAnsi="HK Grotesk"/>
          <w:bCs/>
          <w:sz w:val="22"/>
          <w:szCs w:val="22"/>
        </w:rPr>
        <w:t xml:space="preserve">                 </w:t>
      </w:r>
      <w:r w:rsidRPr="004654C2">
        <w:rPr>
          <w:rFonts w:ascii="HK Grotesk" w:hAnsi="HK Grotesk"/>
          <w:bCs/>
          <w:sz w:val="22"/>
          <w:szCs w:val="22"/>
        </w:rPr>
        <w:t>w związku z realizowanymi przez nie zadaniami wynikającymi z przepisów prawa – na wniosek określonych organów.</w:t>
      </w:r>
    </w:p>
    <w:p w14:paraId="4A7505EF" w14:textId="79D46F4C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 xml:space="preserve">Osobom, których dane są przetwarzane w ramach ZFŚS przysługuje prawo żądania dostępu do swoich danych, ich sprostowania, usunięcia, ograniczenia przetwarzania, </w:t>
      </w:r>
      <w:r w:rsidR="00E3604B" w:rsidRPr="004654C2">
        <w:rPr>
          <w:rFonts w:ascii="HK Grotesk" w:hAnsi="HK Grotesk"/>
          <w:bCs/>
          <w:sz w:val="22"/>
          <w:szCs w:val="22"/>
        </w:rPr>
        <w:t xml:space="preserve">      </w:t>
      </w:r>
      <w:r w:rsidRPr="004654C2">
        <w:rPr>
          <w:rFonts w:ascii="HK Grotesk" w:hAnsi="HK Grotesk"/>
          <w:bCs/>
          <w:sz w:val="22"/>
          <w:szCs w:val="22"/>
        </w:rPr>
        <w:t>a także prawo do wniesienia sprzeciwu wobec przetwarzania.</w:t>
      </w:r>
    </w:p>
    <w:p w14:paraId="06719046" w14:textId="77777777" w:rsidR="002E4A63" w:rsidRPr="004654C2" w:rsidRDefault="002E4A63" w:rsidP="002E4A63">
      <w:pPr>
        <w:pStyle w:val="zustzmustartykuempunktem"/>
        <w:numPr>
          <w:ilvl w:val="0"/>
          <w:numId w:val="2"/>
        </w:numPr>
        <w:spacing w:before="120" w:beforeAutospacing="0" w:after="120" w:afterAutospacing="0"/>
        <w:jc w:val="both"/>
        <w:rPr>
          <w:rFonts w:ascii="HK Grotesk" w:hAnsi="HK Grotesk"/>
          <w:bCs/>
          <w:sz w:val="22"/>
          <w:szCs w:val="22"/>
        </w:rPr>
      </w:pPr>
      <w:r w:rsidRPr="004654C2">
        <w:rPr>
          <w:rFonts w:ascii="HK Grotesk" w:hAnsi="HK Grotesk"/>
          <w:bCs/>
          <w:sz w:val="22"/>
          <w:szCs w:val="22"/>
        </w:rPr>
        <w:t>Przysługuje Państwu również prawo wniesienia skargi do organu nadzorczego - Prezesa Urzędu Ochrony Danych Osobowych.</w:t>
      </w:r>
    </w:p>
    <w:p w14:paraId="19DCB58E" w14:textId="00CCD871" w:rsidR="002B5B9F" w:rsidRPr="004654C2" w:rsidRDefault="002B5B9F" w:rsidP="002B5B9F">
      <w:pPr>
        <w:numPr>
          <w:ilvl w:val="0"/>
          <w:numId w:val="2"/>
        </w:numPr>
        <w:tabs>
          <w:tab w:val="left" w:pos="1020"/>
        </w:tabs>
        <w:spacing w:line="267" w:lineRule="auto"/>
        <w:ind w:right="20"/>
        <w:jc w:val="both"/>
        <w:rPr>
          <w:rFonts w:ascii="HK Grotesk" w:eastAsia="Arial" w:hAnsi="HK Grotesk" w:cs="Calibri"/>
          <w:bCs/>
          <w:sz w:val="22"/>
          <w:szCs w:val="22"/>
        </w:rPr>
      </w:pPr>
      <w:r w:rsidRPr="004654C2">
        <w:rPr>
          <w:rFonts w:ascii="HK Grotesk" w:eastAsia="Arial" w:hAnsi="HK Grotesk" w:cs="Calibri"/>
          <w:bCs/>
          <w:sz w:val="22"/>
          <w:szCs w:val="22"/>
        </w:rPr>
        <w:t xml:space="preserve">Podanie danych na potrzeby realizacji celów wskazanych w pkt. 3 jest dobrowolne jednak niezbędne do zrealizowania tych celów i wynika z przepisów ustawy z dnia </w:t>
      </w:r>
      <w:r w:rsidR="00E3604B" w:rsidRPr="004654C2">
        <w:rPr>
          <w:rFonts w:ascii="HK Grotesk" w:eastAsia="Arial" w:hAnsi="HK Grotesk" w:cs="Calibri"/>
          <w:bCs/>
          <w:sz w:val="22"/>
          <w:szCs w:val="22"/>
        </w:rPr>
        <w:t xml:space="preserve">              </w:t>
      </w:r>
      <w:r w:rsidRPr="004654C2">
        <w:rPr>
          <w:rFonts w:ascii="HK Grotesk" w:eastAsia="Arial" w:hAnsi="HK Grotesk" w:cs="Calibri"/>
          <w:bCs/>
          <w:sz w:val="22"/>
          <w:szCs w:val="22"/>
        </w:rPr>
        <w:t xml:space="preserve">4 marca 1994 r. o Zakładowym Funduszu Świadczeń Socjalnych (Dz.U. z 2024 poz. 288 oraz Regulaminu ZFŚS. Niepodanie określonych danych lub odmowa ich podania </w:t>
      </w:r>
      <w:r w:rsidR="00501CE6" w:rsidRPr="004654C2">
        <w:rPr>
          <w:rFonts w:ascii="HK Grotesk" w:eastAsia="Arial" w:hAnsi="HK Grotesk" w:cs="Calibri"/>
          <w:bCs/>
          <w:sz w:val="22"/>
          <w:szCs w:val="22"/>
        </w:rPr>
        <w:t xml:space="preserve">        </w:t>
      </w:r>
      <w:r w:rsidR="00742A93" w:rsidRPr="004654C2">
        <w:rPr>
          <w:rFonts w:ascii="HK Grotesk" w:eastAsia="Arial" w:hAnsi="HK Grotesk" w:cs="Calibri"/>
          <w:bCs/>
          <w:sz w:val="22"/>
          <w:szCs w:val="22"/>
        </w:rPr>
        <w:t xml:space="preserve">    </w:t>
      </w:r>
      <w:r w:rsidR="00501CE6" w:rsidRPr="004654C2">
        <w:rPr>
          <w:rFonts w:ascii="HK Grotesk" w:eastAsia="Arial" w:hAnsi="HK Grotesk" w:cs="Calibri"/>
          <w:bCs/>
          <w:sz w:val="22"/>
          <w:szCs w:val="22"/>
        </w:rPr>
        <w:t xml:space="preserve">  </w:t>
      </w:r>
      <w:r w:rsidRPr="004654C2">
        <w:rPr>
          <w:rFonts w:ascii="HK Grotesk" w:eastAsia="Arial" w:hAnsi="HK Grotesk" w:cs="Calibri"/>
          <w:bCs/>
          <w:sz w:val="22"/>
          <w:szCs w:val="22"/>
        </w:rPr>
        <w:t>w celu zweryfikowania prawdziwości podanych danych będzie skutkować brakiem możliwości skorzystania ze świadczeń w ramach ZFŚS UMFC.</w:t>
      </w:r>
    </w:p>
    <w:p w14:paraId="432DC13B" w14:textId="77777777" w:rsidR="002B5B9F" w:rsidRPr="004654C2" w:rsidRDefault="002B5B9F" w:rsidP="002B5B9F">
      <w:pPr>
        <w:spacing w:line="99" w:lineRule="exact"/>
        <w:jc w:val="both"/>
        <w:rPr>
          <w:rFonts w:ascii="HK Grotesk" w:eastAsia="Arial" w:hAnsi="HK Grotesk" w:cs="Calibri"/>
          <w:bCs/>
          <w:sz w:val="22"/>
          <w:szCs w:val="22"/>
        </w:rPr>
      </w:pPr>
    </w:p>
    <w:p w14:paraId="4D5ADA8F" w14:textId="77777777" w:rsidR="002B5B9F" w:rsidRPr="004654C2" w:rsidRDefault="002B5B9F" w:rsidP="002B5B9F">
      <w:pPr>
        <w:numPr>
          <w:ilvl w:val="0"/>
          <w:numId w:val="2"/>
        </w:numPr>
        <w:tabs>
          <w:tab w:val="left" w:pos="1020"/>
        </w:tabs>
        <w:spacing w:line="228" w:lineRule="exact"/>
        <w:ind w:right="20"/>
        <w:jc w:val="both"/>
        <w:rPr>
          <w:rFonts w:ascii="HK Grotesk" w:hAnsi="HK Grotesk" w:cs="Calibri"/>
          <w:bCs/>
          <w:sz w:val="22"/>
          <w:szCs w:val="22"/>
        </w:rPr>
      </w:pPr>
      <w:r w:rsidRPr="004654C2">
        <w:rPr>
          <w:rFonts w:ascii="HK Grotesk" w:eastAsia="Arial" w:hAnsi="HK Grotesk" w:cs="Calibri"/>
          <w:bCs/>
          <w:sz w:val="22"/>
          <w:szCs w:val="22"/>
        </w:rPr>
        <w:t>Dane osobowe nie będą przetwarzane w celach związanych z automatycznym podejmowaniem decyzji, w tym w oparciu o profilowanie.</w:t>
      </w:r>
      <w:bookmarkStart w:id="0" w:name="page2"/>
      <w:bookmarkEnd w:id="0"/>
    </w:p>
    <w:p w14:paraId="317F8FE5" w14:textId="77777777" w:rsidR="002B5B9F" w:rsidRPr="004654C2" w:rsidRDefault="002B5B9F" w:rsidP="002B5B9F">
      <w:pPr>
        <w:pStyle w:val="Akapitzlist"/>
        <w:rPr>
          <w:rFonts w:ascii="HK Grotesk" w:hAnsi="HK Grotesk" w:cs="Calibri"/>
          <w:bCs/>
          <w:iCs/>
          <w:sz w:val="22"/>
          <w:szCs w:val="22"/>
        </w:rPr>
      </w:pPr>
    </w:p>
    <w:p w14:paraId="05C005E8" w14:textId="63E0E8C9" w:rsidR="002B5B9F" w:rsidRPr="004654C2" w:rsidRDefault="002B5B9F" w:rsidP="002B5B9F">
      <w:pPr>
        <w:numPr>
          <w:ilvl w:val="0"/>
          <w:numId w:val="2"/>
        </w:numPr>
        <w:tabs>
          <w:tab w:val="left" w:pos="1020"/>
        </w:tabs>
        <w:spacing w:line="228" w:lineRule="exact"/>
        <w:ind w:right="20"/>
        <w:jc w:val="both"/>
        <w:rPr>
          <w:rFonts w:ascii="HK Grotesk" w:hAnsi="HK Grotesk" w:cs="Calibri"/>
          <w:bCs/>
          <w:sz w:val="22"/>
          <w:szCs w:val="22"/>
        </w:rPr>
      </w:pPr>
      <w:r w:rsidRPr="004654C2">
        <w:rPr>
          <w:rFonts w:ascii="HK Grotesk" w:hAnsi="HK Grotesk" w:cs="Calibri"/>
          <w:bCs/>
          <w:iCs/>
          <w:sz w:val="22"/>
          <w:szCs w:val="22"/>
        </w:rPr>
        <w:t xml:space="preserve">UMFC przechowuje dane osobowe zawarte we wniosku przez okres niezbędny do realizacji świadczenia oraz  dochodzenia praw lub roszczeń.  </w:t>
      </w:r>
    </w:p>
    <w:p w14:paraId="27157A8A" w14:textId="77777777" w:rsidR="002B5B9F" w:rsidRPr="004654C2" w:rsidRDefault="002B5B9F" w:rsidP="002B5B9F">
      <w:pPr>
        <w:pStyle w:val="Akapitzlist"/>
        <w:rPr>
          <w:rFonts w:ascii="HK Grotesk" w:eastAsia="Times New Roman" w:hAnsi="HK Grotesk"/>
          <w:bCs/>
          <w:sz w:val="22"/>
          <w:szCs w:val="22"/>
        </w:rPr>
      </w:pPr>
    </w:p>
    <w:p w14:paraId="0F199DAF" w14:textId="77777777" w:rsidR="002E4A63" w:rsidRPr="00E3604B" w:rsidRDefault="002E4A63" w:rsidP="002E4A63">
      <w:pPr>
        <w:rPr>
          <w:rFonts w:ascii="HK Grotesk" w:hAnsi="HK Grotesk"/>
          <w:b/>
          <w:bCs/>
          <w:sz w:val="22"/>
          <w:szCs w:val="22"/>
        </w:rPr>
      </w:pPr>
    </w:p>
    <w:p w14:paraId="64C304F5" w14:textId="3985817E" w:rsidR="002E4A63" w:rsidRPr="00E3604B" w:rsidRDefault="002E4A63" w:rsidP="00E3604B">
      <w:pPr>
        <w:ind w:left="2832" w:firstLine="708"/>
        <w:jc w:val="right"/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 xml:space="preserve">                                </w:t>
      </w:r>
      <w:r w:rsidR="00E3604B">
        <w:rPr>
          <w:rFonts w:ascii="HK Grotesk" w:hAnsi="HK Grotesk"/>
          <w:sz w:val="22"/>
          <w:szCs w:val="22"/>
        </w:rPr>
        <w:t xml:space="preserve">             </w:t>
      </w:r>
      <w:r w:rsidRPr="00E3604B">
        <w:rPr>
          <w:rFonts w:ascii="HK Grotesk" w:hAnsi="HK Grotesk"/>
          <w:sz w:val="22"/>
          <w:szCs w:val="22"/>
        </w:rPr>
        <w:t>...................................................................</w:t>
      </w:r>
    </w:p>
    <w:p w14:paraId="28A228A9" w14:textId="77777777" w:rsidR="002E4A63" w:rsidRDefault="002E4A63" w:rsidP="002E4A63">
      <w:pPr>
        <w:ind w:left="2832"/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 xml:space="preserve"> </w:t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  <w:t xml:space="preserve">   </w:t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b/>
          <w:bCs/>
          <w:sz w:val="22"/>
          <w:szCs w:val="22"/>
        </w:rPr>
        <w:t xml:space="preserve">   </w:t>
      </w:r>
      <w:r w:rsidRPr="00E3604B">
        <w:rPr>
          <w:rFonts w:ascii="HK Grotesk" w:hAnsi="HK Grotesk"/>
          <w:sz w:val="22"/>
          <w:szCs w:val="22"/>
        </w:rPr>
        <w:t>podpis  emeryta/rencisty</w:t>
      </w:r>
    </w:p>
    <w:p w14:paraId="232C3FD7" w14:textId="77777777" w:rsidR="00E3604B" w:rsidRPr="00E3604B" w:rsidRDefault="00E3604B" w:rsidP="002E4A63">
      <w:pPr>
        <w:ind w:left="2832"/>
        <w:rPr>
          <w:rFonts w:ascii="HK Grotesk" w:hAnsi="HK Grotesk"/>
          <w:sz w:val="22"/>
          <w:szCs w:val="22"/>
        </w:rPr>
      </w:pPr>
    </w:p>
    <w:p w14:paraId="6FFEA652" w14:textId="77777777" w:rsidR="002E4A63" w:rsidRPr="00E3604B" w:rsidRDefault="002E4A63" w:rsidP="002E4A63">
      <w:pPr>
        <w:jc w:val="center"/>
        <w:rPr>
          <w:rFonts w:ascii="HK Grotesk" w:hAnsi="HK Grotesk"/>
          <w:bCs/>
          <w:sz w:val="22"/>
          <w:szCs w:val="22"/>
        </w:rPr>
      </w:pPr>
    </w:p>
    <w:p w14:paraId="329D079D" w14:textId="77777777" w:rsidR="004654C2" w:rsidRPr="00A01225" w:rsidRDefault="002E4A63" w:rsidP="002E4A63">
      <w:pPr>
        <w:rPr>
          <w:rFonts w:ascii="HK Grotesk" w:hAnsi="HK Grotesk"/>
        </w:rPr>
      </w:pPr>
      <w:r w:rsidRPr="00A01225">
        <w:rPr>
          <w:rFonts w:ascii="HK Grotesk" w:hAnsi="HK Grotesk"/>
        </w:rPr>
        <w:t xml:space="preserve">Otrzymuje Pan/i dopłatę do wydatków świątecznych  w wysokości ………………………. zł (brutto). </w:t>
      </w:r>
    </w:p>
    <w:p w14:paraId="02C1DBEB" w14:textId="77777777" w:rsidR="00A01225" w:rsidRDefault="00A01225" w:rsidP="002E4A63">
      <w:pPr>
        <w:rPr>
          <w:rFonts w:ascii="HK Grotesk" w:hAnsi="HK Grotesk"/>
        </w:rPr>
      </w:pPr>
    </w:p>
    <w:p w14:paraId="7BA5D4D0" w14:textId="31D15D28" w:rsidR="002E4A63" w:rsidRPr="00A01225" w:rsidRDefault="002E4A63" w:rsidP="002E4A63">
      <w:pPr>
        <w:rPr>
          <w:rFonts w:ascii="HK Grotesk" w:hAnsi="HK Grotesk"/>
        </w:rPr>
      </w:pPr>
      <w:r w:rsidRPr="00A01225">
        <w:rPr>
          <w:rFonts w:ascii="HK Grotesk" w:hAnsi="HK Grotesk"/>
        </w:rPr>
        <w:t>słownie: ..........................................................................................................</w:t>
      </w:r>
      <w:r w:rsidR="00A01225">
        <w:rPr>
          <w:rFonts w:ascii="HK Grotesk" w:hAnsi="HK Grotesk"/>
        </w:rPr>
        <w:t>....</w:t>
      </w:r>
      <w:r w:rsidRPr="00A01225">
        <w:rPr>
          <w:rFonts w:ascii="HK Grotesk" w:hAnsi="HK Grotesk"/>
        </w:rPr>
        <w:t>..</w:t>
      </w:r>
    </w:p>
    <w:p w14:paraId="23E22D4B" w14:textId="77777777" w:rsidR="002E4A63" w:rsidRPr="00A01225" w:rsidRDefault="002E4A63" w:rsidP="002E4A63">
      <w:pPr>
        <w:rPr>
          <w:rFonts w:ascii="HK Grotesk" w:hAnsi="HK Grotesk"/>
        </w:rPr>
      </w:pPr>
    </w:p>
    <w:p w14:paraId="0A3183F5" w14:textId="77777777" w:rsidR="00E3604B" w:rsidRDefault="00E3604B" w:rsidP="002E4A63">
      <w:pPr>
        <w:rPr>
          <w:rFonts w:ascii="HK Grotesk" w:hAnsi="HK Grotesk"/>
          <w:sz w:val="22"/>
          <w:szCs w:val="22"/>
        </w:rPr>
      </w:pPr>
    </w:p>
    <w:p w14:paraId="36F0684B" w14:textId="5FE25DB3" w:rsidR="002E4A63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>Sporządził:</w:t>
      </w:r>
    </w:p>
    <w:p w14:paraId="3C4C5027" w14:textId="77777777" w:rsidR="002F5D2B" w:rsidRDefault="002F5D2B" w:rsidP="002E4A63">
      <w:pPr>
        <w:rPr>
          <w:rFonts w:ascii="HK Grotesk" w:hAnsi="HK Grotesk"/>
          <w:sz w:val="22"/>
          <w:szCs w:val="22"/>
        </w:rPr>
      </w:pPr>
    </w:p>
    <w:p w14:paraId="13DCA07C" w14:textId="77777777" w:rsidR="00E3604B" w:rsidRDefault="00E3604B" w:rsidP="002E4A63">
      <w:pPr>
        <w:rPr>
          <w:rFonts w:ascii="HK Grotesk" w:hAnsi="HK Grotesk"/>
          <w:sz w:val="22"/>
          <w:szCs w:val="22"/>
        </w:rPr>
      </w:pPr>
    </w:p>
    <w:p w14:paraId="78282493" w14:textId="77777777" w:rsidR="00E3604B" w:rsidRPr="00E3604B" w:rsidRDefault="00E3604B" w:rsidP="002E4A63">
      <w:pPr>
        <w:rPr>
          <w:rFonts w:ascii="HK Grotesk" w:hAnsi="HK Grotesk"/>
          <w:sz w:val="22"/>
          <w:szCs w:val="22"/>
        </w:rPr>
      </w:pPr>
    </w:p>
    <w:p w14:paraId="3D2BC785" w14:textId="6F76C355" w:rsidR="002E4A63" w:rsidRPr="00E3604B" w:rsidRDefault="002E4A63" w:rsidP="002E4A63">
      <w:pPr>
        <w:rPr>
          <w:rFonts w:ascii="HK Grotesk" w:hAnsi="HK Grotesk"/>
          <w:sz w:val="22"/>
          <w:szCs w:val="22"/>
        </w:rPr>
      </w:pPr>
      <w:bookmarkStart w:id="1" w:name="_Hlk211859010"/>
      <w:r w:rsidRPr="00E3604B">
        <w:rPr>
          <w:rFonts w:ascii="HK Grotesk" w:hAnsi="HK Grotesk"/>
          <w:sz w:val="22"/>
          <w:szCs w:val="22"/>
        </w:rPr>
        <w:t>............................................</w:t>
      </w:r>
      <w:bookmarkEnd w:id="1"/>
      <w:r w:rsidRPr="00E3604B">
        <w:rPr>
          <w:rFonts w:ascii="HK Grotesk" w:hAnsi="HK Grotesk"/>
          <w:sz w:val="22"/>
          <w:szCs w:val="22"/>
        </w:rPr>
        <w:tab/>
      </w:r>
    </w:p>
    <w:p w14:paraId="539206F1" w14:textId="77777777" w:rsidR="002E4A63" w:rsidRPr="00E3604B" w:rsidRDefault="002E4A63" w:rsidP="002E4A63">
      <w:pPr>
        <w:ind w:left="2124" w:firstLine="708"/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  <w:t xml:space="preserve">                  ZATWIERDZAM</w:t>
      </w:r>
    </w:p>
    <w:p w14:paraId="24212C49" w14:textId="77777777" w:rsidR="002E4A63" w:rsidRPr="00E3604B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</w:r>
      <w:r w:rsidRPr="00E3604B">
        <w:rPr>
          <w:rFonts w:ascii="HK Grotesk" w:hAnsi="HK Grotesk"/>
          <w:sz w:val="22"/>
          <w:szCs w:val="22"/>
        </w:rPr>
        <w:tab/>
        <w:t xml:space="preserve">        </w:t>
      </w:r>
    </w:p>
    <w:p w14:paraId="275FCA55" w14:textId="3B9B06B1" w:rsidR="002E4A63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87E4702" w14:textId="77777777" w:rsidR="002F5D2B" w:rsidRPr="00E3604B" w:rsidRDefault="002F5D2B" w:rsidP="002E4A63">
      <w:pPr>
        <w:rPr>
          <w:rFonts w:ascii="HK Grotesk" w:hAnsi="HK Grotesk"/>
          <w:sz w:val="22"/>
          <w:szCs w:val="22"/>
        </w:rPr>
      </w:pPr>
    </w:p>
    <w:p w14:paraId="20E1E936" w14:textId="5C613965" w:rsidR="002E4A63" w:rsidRPr="00E3604B" w:rsidRDefault="002E4A63" w:rsidP="002E4A63">
      <w:pPr>
        <w:rPr>
          <w:rFonts w:ascii="HK Grotesk" w:hAnsi="HK Grotesk"/>
          <w:sz w:val="22"/>
          <w:szCs w:val="22"/>
        </w:rPr>
      </w:pPr>
      <w:r w:rsidRPr="00E3604B">
        <w:rPr>
          <w:rFonts w:ascii="HK Grotesk" w:hAnsi="HK Grotesk"/>
          <w:sz w:val="22"/>
          <w:szCs w:val="22"/>
        </w:rPr>
        <w:t xml:space="preserve">                                                                                                 </w:t>
      </w:r>
      <w:r w:rsidR="00E3604B" w:rsidRPr="00E3604B">
        <w:rPr>
          <w:rFonts w:ascii="HK Grotesk" w:hAnsi="HK Grotesk"/>
          <w:sz w:val="22"/>
          <w:szCs w:val="22"/>
        </w:rPr>
        <w:t>...........................................</w:t>
      </w:r>
      <w:r w:rsidRPr="00E3604B">
        <w:rPr>
          <w:rFonts w:ascii="HK Grotesk" w:hAnsi="HK Grotesk"/>
          <w:sz w:val="22"/>
          <w:szCs w:val="22"/>
        </w:rPr>
        <w:t xml:space="preserve">         </w:t>
      </w:r>
    </w:p>
    <w:p w14:paraId="15BC774A" w14:textId="77777777" w:rsidR="002E4A63" w:rsidRPr="00E3604B" w:rsidRDefault="002E4A63" w:rsidP="002E4A63">
      <w:pPr>
        <w:rPr>
          <w:rFonts w:ascii="HK Grotesk" w:hAnsi="HK Grotesk"/>
          <w:bCs/>
          <w:sz w:val="22"/>
          <w:szCs w:val="22"/>
        </w:rPr>
      </w:pPr>
    </w:p>
    <w:p w14:paraId="7A390DF9" w14:textId="77777777" w:rsidR="002E4A63" w:rsidRPr="00E3604B" w:rsidRDefault="002E4A63" w:rsidP="002E4A63">
      <w:pPr>
        <w:rPr>
          <w:rFonts w:ascii="HK Grotesk" w:hAnsi="HK Grotesk"/>
          <w:bCs/>
          <w:sz w:val="22"/>
          <w:szCs w:val="22"/>
        </w:rPr>
      </w:pPr>
      <w:r w:rsidRPr="00E3604B">
        <w:rPr>
          <w:rFonts w:ascii="HK Grotesk" w:hAnsi="HK Grotesk"/>
          <w:bCs/>
          <w:sz w:val="22"/>
          <w:szCs w:val="22"/>
        </w:rPr>
        <w:t>* - Niepotrzebne skreślić</w:t>
      </w:r>
    </w:p>
    <w:p w14:paraId="79D9FD38" w14:textId="77777777" w:rsidR="002E4A63" w:rsidRPr="00E3604B" w:rsidRDefault="002E4A63" w:rsidP="002E4A63">
      <w:pPr>
        <w:rPr>
          <w:rFonts w:ascii="HK Grotesk" w:hAnsi="HK Grotesk"/>
          <w:bCs/>
          <w:sz w:val="22"/>
          <w:szCs w:val="22"/>
        </w:rPr>
      </w:pPr>
    </w:p>
    <w:p w14:paraId="3AD43F9C" w14:textId="77777777" w:rsidR="002E4A63" w:rsidRPr="00E3604B" w:rsidRDefault="002E4A63" w:rsidP="002E4A63">
      <w:pPr>
        <w:rPr>
          <w:rFonts w:ascii="HK Grotesk" w:hAnsi="HK Grotesk"/>
          <w:bCs/>
          <w:sz w:val="22"/>
          <w:szCs w:val="22"/>
        </w:rPr>
      </w:pPr>
    </w:p>
    <w:p w14:paraId="7B991DA8" w14:textId="77777777" w:rsidR="00581C86" w:rsidRPr="00E3604B" w:rsidRDefault="00581C86">
      <w:pPr>
        <w:rPr>
          <w:rFonts w:ascii="HK Grotesk" w:hAnsi="HK Grotesk"/>
          <w:sz w:val="22"/>
          <w:szCs w:val="22"/>
        </w:rPr>
      </w:pPr>
    </w:p>
    <w:sectPr w:rsidR="00581C86" w:rsidRPr="00E3604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8548C48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536B6C"/>
    <w:multiLevelType w:val="hybridMultilevel"/>
    <w:tmpl w:val="41B8A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824"/>
    <w:multiLevelType w:val="hybridMultilevel"/>
    <w:tmpl w:val="EAEC1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71325">
    <w:abstractNumId w:val="1"/>
  </w:num>
  <w:num w:numId="2" w16cid:durableId="569001664">
    <w:abstractNumId w:val="2"/>
  </w:num>
  <w:num w:numId="3" w16cid:durableId="153557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3"/>
    <w:rsid w:val="00011C02"/>
    <w:rsid w:val="000C40F9"/>
    <w:rsid w:val="002179EA"/>
    <w:rsid w:val="002B5B9F"/>
    <w:rsid w:val="002E4A63"/>
    <w:rsid w:val="002F5D2B"/>
    <w:rsid w:val="004654C2"/>
    <w:rsid w:val="00501CE6"/>
    <w:rsid w:val="00581C86"/>
    <w:rsid w:val="00742A93"/>
    <w:rsid w:val="00A01225"/>
    <w:rsid w:val="00AC1CF0"/>
    <w:rsid w:val="00C136B2"/>
    <w:rsid w:val="00C7662B"/>
    <w:rsid w:val="00D30B57"/>
    <w:rsid w:val="00E320E7"/>
    <w:rsid w:val="00E3604B"/>
    <w:rsid w:val="00E824DE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790"/>
  <w15:docId w15:val="{1C210E8A-7F76-4D1F-853C-7A9120E6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ustzmustartykuempunktem">
    <w:name w:val="zustzmustartykuempunktem"/>
    <w:basedOn w:val="Normalny"/>
    <w:rsid w:val="002E4A63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2E4A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6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5B9F"/>
    <w:pPr>
      <w:ind w:left="708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pi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Raczyńska</dc:creator>
  <cp:lastModifiedBy>Agata Wilczek</cp:lastModifiedBy>
  <cp:revision>10</cp:revision>
  <cp:lastPrinted>2020-08-19T12:50:00Z</cp:lastPrinted>
  <dcterms:created xsi:type="dcterms:W3CDTF">2025-10-19T20:15:00Z</dcterms:created>
  <dcterms:modified xsi:type="dcterms:W3CDTF">2025-10-20T12:26:00Z</dcterms:modified>
</cp:coreProperties>
</file>