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6A12" w:rsidR="00C32B86" w:rsidRDefault="00C32B86" w14:paraId="037F3E14" w14:textId="525DD868">
      <w:pPr>
        <w:rPr>
          <w:rFonts w:ascii="Book Antiqua" w:hAnsi="Book Antiqua"/>
        </w:rPr>
      </w:pPr>
      <w:r w:rsidRPr="53799AB8" w:rsidR="09B2AD44">
        <w:rPr>
          <w:rFonts w:ascii="Book Antiqua" w:hAnsi="Book Antiqua"/>
        </w:rPr>
        <w:t xml:space="preserve">Wydział </w:t>
      </w:r>
      <w:r w:rsidRPr="53799AB8" w:rsidR="1A39550D">
        <w:rPr>
          <w:rFonts w:ascii="Book Antiqua" w:hAnsi="Book Antiqua"/>
        </w:rPr>
        <w:t>Reżyserii Dźwięku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905"/>
        <w:gridCol w:w="1634"/>
        <w:gridCol w:w="4394"/>
        <w:gridCol w:w="6061"/>
      </w:tblGrid>
      <w:tr w:rsidRPr="006C6A12" w:rsidR="00C32B86" w:rsidTr="53799AB8" w14:paraId="2B51C43B" w14:textId="77777777">
        <w:tc>
          <w:tcPr>
            <w:tcW w:w="1905" w:type="dxa"/>
            <w:tcMar/>
          </w:tcPr>
          <w:p w:rsidRPr="006C6A12" w:rsidR="00C32B86" w:rsidRDefault="00C32B86" w14:paraId="2EA07A0E" w14:textId="2300DDE7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>termin</w:t>
            </w:r>
          </w:p>
        </w:tc>
        <w:tc>
          <w:tcPr>
            <w:tcW w:w="1634" w:type="dxa"/>
            <w:tcMar/>
          </w:tcPr>
          <w:p w:rsidRPr="006C6A12" w:rsidR="00C32B86" w:rsidRDefault="00C32B86" w14:paraId="5D772468" w14:textId="3276037D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>godzina</w:t>
            </w:r>
          </w:p>
        </w:tc>
        <w:tc>
          <w:tcPr>
            <w:tcW w:w="4394" w:type="dxa"/>
            <w:tcMar/>
          </w:tcPr>
          <w:p w:rsidRPr="006C6A12" w:rsidR="00C32B86" w:rsidRDefault="00C32B86" w14:paraId="3EBC81E6" w14:textId="5E23A963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>wykładowca</w:t>
            </w:r>
          </w:p>
        </w:tc>
        <w:tc>
          <w:tcPr>
            <w:tcW w:w="6061" w:type="dxa"/>
            <w:tcMar/>
          </w:tcPr>
          <w:p w:rsidRPr="006C6A12" w:rsidR="00C32B86" w:rsidRDefault="00C32B86" w14:paraId="60D01F68" w14:textId="394B95BA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>rodzaj zajęć</w:t>
            </w:r>
          </w:p>
        </w:tc>
      </w:tr>
      <w:tr w:rsidRPr="006C6A12" w:rsidR="006078E7" w:rsidTr="53799AB8" w14:paraId="407EEC62" w14:textId="77777777">
        <w:tc>
          <w:tcPr>
            <w:tcW w:w="1905" w:type="dxa"/>
            <w:tcMar/>
          </w:tcPr>
          <w:p w:rsidRPr="006C6A12" w:rsidR="006078E7" w:rsidRDefault="006078E7" w14:paraId="73D23C5D" w14:textId="77777777">
            <w:pPr>
              <w:rPr>
                <w:rFonts w:ascii="Book Antiqua" w:hAnsi="Book Antiqua"/>
              </w:rPr>
            </w:pPr>
          </w:p>
        </w:tc>
        <w:tc>
          <w:tcPr>
            <w:tcW w:w="1634" w:type="dxa"/>
            <w:tcMar/>
          </w:tcPr>
          <w:p w:rsidRPr="006C6A12" w:rsidR="006078E7" w:rsidRDefault="006078E7" w14:paraId="63629F83" w14:textId="77777777">
            <w:pPr>
              <w:rPr>
                <w:rFonts w:ascii="Book Antiqua" w:hAnsi="Book Antiqua"/>
              </w:rPr>
            </w:pPr>
          </w:p>
        </w:tc>
        <w:tc>
          <w:tcPr>
            <w:tcW w:w="4394" w:type="dxa"/>
            <w:tcMar/>
          </w:tcPr>
          <w:p w:rsidRPr="006C6A12" w:rsidR="006078E7" w:rsidRDefault="006078E7" w14:paraId="598E5BCD" w14:textId="77777777">
            <w:pPr>
              <w:rPr>
                <w:rFonts w:ascii="Book Antiqua" w:hAnsi="Book Antiqua"/>
              </w:rPr>
            </w:pPr>
          </w:p>
        </w:tc>
        <w:tc>
          <w:tcPr>
            <w:tcW w:w="6061" w:type="dxa"/>
            <w:tcMar/>
          </w:tcPr>
          <w:p w:rsidRPr="006C6A12" w:rsidR="006078E7" w:rsidRDefault="006078E7" w14:paraId="4564A0F0" w14:textId="77777777">
            <w:pPr>
              <w:rPr>
                <w:rFonts w:ascii="Book Antiqua" w:hAnsi="Book Antiqua"/>
              </w:rPr>
            </w:pPr>
          </w:p>
        </w:tc>
      </w:tr>
      <w:tr w:rsidRPr="006C6A12" w:rsidR="00C32B86" w:rsidTr="53799AB8" w14:paraId="341C8138" w14:textId="77777777">
        <w:tc>
          <w:tcPr>
            <w:tcW w:w="1905" w:type="dxa"/>
            <w:tcMar/>
          </w:tcPr>
          <w:p w:rsidRPr="006C6A12" w:rsidR="00C32B86" w:rsidRDefault="00F37CBF" w14:paraId="7AE1D10A" w14:textId="08FE1B63">
            <w:pPr>
              <w:rPr>
                <w:rFonts w:ascii="Book Antiqua" w:hAnsi="Book Antiqua"/>
              </w:rPr>
            </w:pPr>
            <w:r w:rsidRPr="565DA1E2" w:rsidR="65EA5F3D">
              <w:rPr>
                <w:rFonts w:ascii="Book Antiqua" w:hAnsi="Book Antiqua"/>
              </w:rPr>
              <w:t>12 kwietni</w:t>
            </w:r>
            <w:r w:rsidRPr="565DA1E2" w:rsidR="37C28A33">
              <w:rPr>
                <w:rFonts w:ascii="Book Antiqua" w:hAnsi="Book Antiqua"/>
              </w:rPr>
              <w:t xml:space="preserve">a </w:t>
            </w:r>
            <w:r w:rsidRPr="565DA1E2" w:rsidR="05F0DCFA">
              <w:rPr>
                <w:rFonts w:ascii="Book Antiqua" w:hAnsi="Book Antiqua"/>
              </w:rPr>
              <w:t>202</w:t>
            </w:r>
            <w:r w:rsidRPr="565DA1E2" w:rsidR="43487E05">
              <w:rPr>
                <w:rFonts w:ascii="Book Antiqua" w:hAnsi="Book Antiqua"/>
              </w:rPr>
              <w:t>6</w:t>
            </w:r>
          </w:p>
        </w:tc>
        <w:tc>
          <w:tcPr>
            <w:tcW w:w="1634" w:type="dxa"/>
            <w:tcMar/>
          </w:tcPr>
          <w:p w:rsidRPr="006C6A12" w:rsidR="00C32B86" w:rsidRDefault="00C32B86" w14:paraId="441D6305" w14:textId="6A73F01D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>10.00 – 11.30</w:t>
            </w:r>
          </w:p>
        </w:tc>
        <w:tc>
          <w:tcPr>
            <w:tcW w:w="4394" w:type="dxa"/>
            <w:tcMar/>
          </w:tcPr>
          <w:p w:rsidR="006078E7" w:rsidRDefault="0066770B" w14:paraId="0AF61C26" w14:textId="77777777">
            <w:pPr>
              <w:rPr>
                <w:rFonts w:ascii="Book Antiqua" w:hAnsi="Book Antiqua"/>
                <w:b/>
                <w:bCs/>
              </w:rPr>
            </w:pPr>
            <w:r w:rsidRPr="006C6A12">
              <w:rPr>
                <w:rFonts w:ascii="Book Antiqua" w:hAnsi="Book Antiqua"/>
                <w:b/>
                <w:bCs/>
              </w:rPr>
              <w:t xml:space="preserve">dr hab. Katarzyna </w:t>
            </w:r>
            <w:proofErr w:type="spellStart"/>
            <w:r w:rsidRPr="006C6A12">
              <w:rPr>
                <w:rFonts w:ascii="Book Antiqua" w:hAnsi="Book Antiqua"/>
                <w:b/>
                <w:bCs/>
              </w:rPr>
              <w:t>Rakowiecka-Rojsza</w:t>
            </w:r>
            <w:proofErr w:type="spellEnd"/>
            <w:r w:rsidRPr="006C6A12">
              <w:rPr>
                <w:rFonts w:ascii="Book Antiqua" w:hAnsi="Book Antiqua"/>
                <w:b/>
                <w:bCs/>
              </w:rPr>
              <w:t xml:space="preserve">, </w:t>
            </w:r>
          </w:p>
          <w:p w:rsidRPr="006C6A12" w:rsidR="00C32B86" w:rsidRDefault="0066770B" w14:paraId="366C905B" w14:textId="50CE072D">
            <w:pPr>
              <w:rPr>
                <w:rFonts w:ascii="Book Antiqua" w:hAnsi="Book Antiqua"/>
                <w:b/>
                <w:bCs/>
              </w:rPr>
            </w:pPr>
            <w:r w:rsidRPr="006C6A12">
              <w:rPr>
                <w:rFonts w:ascii="Book Antiqua" w:hAnsi="Book Antiqua"/>
                <w:b/>
                <w:bCs/>
              </w:rPr>
              <w:t>prof. UMFC</w:t>
            </w:r>
          </w:p>
        </w:tc>
        <w:tc>
          <w:tcPr>
            <w:tcW w:w="6061" w:type="dxa"/>
            <w:tcMar/>
          </w:tcPr>
          <w:p w:rsidRPr="006C6A12" w:rsidR="008521EA" w:rsidRDefault="00C32B86" w14:paraId="012B35A0" w14:textId="77777777">
            <w:pPr>
              <w:rPr>
                <w:rFonts w:ascii="Book Antiqua" w:hAnsi="Book Antiqua"/>
                <w:b/>
                <w:bCs/>
              </w:rPr>
            </w:pPr>
            <w:r w:rsidRPr="006C6A12">
              <w:rPr>
                <w:rFonts w:ascii="Book Antiqua" w:hAnsi="Book Antiqua"/>
                <w:b/>
                <w:bCs/>
              </w:rPr>
              <w:t xml:space="preserve">Spotkanie z Dziekanem </w:t>
            </w:r>
          </w:p>
          <w:p w:rsidRPr="006C6A12" w:rsidR="006C6A12" w:rsidP="006C6A12" w:rsidRDefault="00C32B86" w14:paraId="7DEACF38" w14:textId="3A1E567B">
            <w:pPr>
              <w:rPr>
                <w:rFonts w:ascii="Book Antiqua" w:hAnsi="Book Antiqua"/>
                <w:b/>
                <w:bCs/>
              </w:rPr>
            </w:pPr>
            <w:r w:rsidRPr="006C6A12">
              <w:rPr>
                <w:rFonts w:ascii="Book Antiqua" w:hAnsi="Book Antiqua"/>
                <w:b/>
                <w:bCs/>
              </w:rPr>
              <w:t>Wydziału</w:t>
            </w:r>
            <w:r w:rsidRPr="006C6A12" w:rsidR="00D650D9">
              <w:rPr>
                <w:rFonts w:ascii="Book Antiqua" w:hAnsi="Book Antiqua"/>
                <w:b/>
                <w:bCs/>
              </w:rPr>
              <w:t xml:space="preserve"> </w:t>
            </w:r>
            <w:r w:rsidR="0032265B">
              <w:rPr>
                <w:rFonts w:ascii="Book Antiqua" w:hAnsi="Book Antiqua"/>
                <w:b/>
                <w:bCs/>
              </w:rPr>
              <w:t>R</w:t>
            </w:r>
            <w:r w:rsidR="00DE5A89">
              <w:rPr>
                <w:rFonts w:ascii="Book Antiqua" w:hAnsi="Book Antiqua"/>
                <w:b/>
                <w:bCs/>
              </w:rPr>
              <w:t xml:space="preserve">eżyserii </w:t>
            </w:r>
            <w:r w:rsidR="0035115E">
              <w:rPr>
                <w:rFonts w:ascii="Book Antiqua" w:hAnsi="Book Antiqua"/>
                <w:b/>
                <w:bCs/>
              </w:rPr>
              <w:t>D</w:t>
            </w:r>
            <w:r w:rsidR="00DE5A89">
              <w:rPr>
                <w:rFonts w:ascii="Book Antiqua" w:hAnsi="Book Antiqua"/>
                <w:b/>
                <w:bCs/>
              </w:rPr>
              <w:t>źwięku</w:t>
            </w:r>
          </w:p>
        </w:tc>
      </w:tr>
      <w:tr w:rsidRPr="006C6A12" w:rsidR="00C32B86" w:rsidTr="53799AB8" w14:paraId="67DE06DD" w14:textId="77777777">
        <w:tc>
          <w:tcPr>
            <w:tcW w:w="1905" w:type="dxa"/>
            <w:tcMar/>
          </w:tcPr>
          <w:p w:rsidRPr="006C6A12" w:rsidR="00C32B86" w:rsidRDefault="00C32B86" w14:paraId="44960E25" w14:textId="77777777">
            <w:pPr>
              <w:rPr>
                <w:rFonts w:ascii="Book Antiqua" w:hAnsi="Book Antiqua"/>
              </w:rPr>
            </w:pPr>
          </w:p>
        </w:tc>
        <w:tc>
          <w:tcPr>
            <w:tcW w:w="1634" w:type="dxa"/>
            <w:tcMar/>
          </w:tcPr>
          <w:p w:rsidRPr="006C6A12" w:rsidR="00C32B86" w:rsidRDefault="00C32B86" w14:paraId="4BA98240" w14:textId="2AC64681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>12.00 – 13.30</w:t>
            </w:r>
          </w:p>
        </w:tc>
        <w:tc>
          <w:tcPr>
            <w:tcW w:w="4394" w:type="dxa"/>
            <w:tcMar/>
          </w:tcPr>
          <w:p w:rsidRPr="006C6A12" w:rsidR="00C32B86" w:rsidRDefault="00CD173B" w14:paraId="40F69ECD" w14:textId="5C22894E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 xml:space="preserve">st. </w:t>
            </w:r>
            <w:proofErr w:type="spellStart"/>
            <w:r w:rsidRPr="006C6A12">
              <w:rPr>
                <w:rFonts w:ascii="Book Antiqua" w:hAnsi="Book Antiqua"/>
              </w:rPr>
              <w:t>wykł</w:t>
            </w:r>
            <w:proofErr w:type="spellEnd"/>
            <w:r w:rsidRPr="006C6A12">
              <w:rPr>
                <w:rFonts w:ascii="Book Antiqua" w:hAnsi="Book Antiqua"/>
              </w:rPr>
              <w:t>. dr. Małgorzata Waszak</w:t>
            </w:r>
          </w:p>
        </w:tc>
        <w:tc>
          <w:tcPr>
            <w:tcW w:w="6061" w:type="dxa"/>
            <w:tcMar/>
          </w:tcPr>
          <w:p w:rsidRPr="006C6A12" w:rsidR="00C32B86" w:rsidP="00EE6470" w:rsidRDefault="00CE3617" w14:paraId="5036F83C" w14:textId="1356204F">
            <w:pPr>
              <w:rPr>
                <w:rFonts w:ascii="Book Antiqua" w:hAnsi="Book Antiqua"/>
                <w:color w:val="FF0000"/>
              </w:rPr>
            </w:pPr>
            <w:r w:rsidRPr="006C6A12">
              <w:rPr>
                <w:rFonts w:ascii="Book Antiqua" w:hAnsi="Book Antiqua"/>
                <w:color w:val="000000"/>
              </w:rPr>
              <w:t xml:space="preserve">Harmonia z wprowadzeniem do ćwiczeń z harmonii </w:t>
            </w:r>
            <w:r w:rsidRPr="006C6A12">
              <w:rPr>
                <w:rFonts w:ascii="Book Antiqua" w:hAnsi="Book Antiqua"/>
                <w:color w:val="FF0000"/>
              </w:rPr>
              <w:t xml:space="preserve">(zajęcia wspólne z Wydziałem </w:t>
            </w:r>
            <w:proofErr w:type="spellStart"/>
            <w:r w:rsidR="00216675">
              <w:rPr>
                <w:rFonts w:ascii="Book Antiqua" w:hAnsi="Book Antiqua"/>
                <w:color w:val="FF0000"/>
              </w:rPr>
              <w:t>KiTM</w:t>
            </w:r>
            <w:proofErr w:type="spellEnd"/>
            <w:r w:rsidRPr="006C6A12">
              <w:rPr>
                <w:rFonts w:ascii="Book Antiqua" w:hAnsi="Book Antiqua"/>
                <w:color w:val="FF0000"/>
              </w:rPr>
              <w:t xml:space="preserve"> i  </w:t>
            </w:r>
            <w:r w:rsidR="00216675">
              <w:rPr>
                <w:rFonts w:ascii="Book Antiqua" w:hAnsi="Book Antiqua"/>
                <w:color w:val="FF0000"/>
              </w:rPr>
              <w:t>DSO</w:t>
            </w:r>
            <w:r w:rsidRPr="006C6A12">
              <w:rPr>
                <w:rFonts w:ascii="Book Antiqua" w:hAnsi="Book Antiqua"/>
                <w:color w:val="FF0000"/>
              </w:rPr>
              <w:t>)</w:t>
            </w:r>
          </w:p>
        </w:tc>
      </w:tr>
      <w:tr w:rsidRPr="006C6A12" w:rsidR="002B1497" w:rsidTr="53799AB8" w14:paraId="716D87E7" w14:textId="77777777">
        <w:tc>
          <w:tcPr>
            <w:tcW w:w="1905" w:type="dxa"/>
            <w:tcMar/>
          </w:tcPr>
          <w:p w:rsidRPr="006C6A12" w:rsidR="002B1497" w:rsidP="002B1497" w:rsidRDefault="002B1497" w14:paraId="4BBA29CC" w14:textId="77777777">
            <w:pPr>
              <w:rPr>
                <w:rFonts w:ascii="Book Antiqua" w:hAnsi="Book Antiqua"/>
              </w:rPr>
            </w:pPr>
          </w:p>
        </w:tc>
        <w:tc>
          <w:tcPr>
            <w:tcW w:w="1634" w:type="dxa"/>
            <w:tcMar/>
          </w:tcPr>
          <w:p w:rsidRPr="006C6A12" w:rsidR="002B1497" w:rsidP="002B1497" w:rsidRDefault="002B1497" w14:paraId="3FE244F6" w14:textId="195E2B09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>14.00 – 1</w:t>
            </w:r>
            <w:r w:rsidRPr="006C6A12" w:rsidR="00123CBD">
              <w:rPr>
                <w:rFonts w:ascii="Book Antiqua" w:hAnsi="Book Antiqua"/>
              </w:rPr>
              <w:t>4.45</w:t>
            </w:r>
          </w:p>
        </w:tc>
        <w:tc>
          <w:tcPr>
            <w:tcW w:w="4394" w:type="dxa"/>
            <w:tcMar/>
          </w:tcPr>
          <w:p w:rsidRPr="006C6A12" w:rsidR="002B1497" w:rsidP="002B1497" w:rsidRDefault="00B64DD2" w14:paraId="667C60A4" w14:textId="2533013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st.</w:t>
            </w:r>
            <w:r w:rsidR="007C5471">
              <w:rPr>
                <w:rFonts w:ascii="Book Antiqua" w:hAnsi="Book Antiqua"/>
              </w:rPr>
              <w:t xml:space="preserve"> </w:t>
            </w:r>
            <w:proofErr w:type="spellStart"/>
            <w:r w:rsidRPr="006C6A12" w:rsidR="00CD173B">
              <w:rPr>
                <w:rFonts w:ascii="Book Antiqua" w:hAnsi="Book Antiqua"/>
              </w:rPr>
              <w:t>wykł</w:t>
            </w:r>
            <w:proofErr w:type="spellEnd"/>
            <w:r w:rsidRPr="006C6A12" w:rsidR="00CD173B">
              <w:rPr>
                <w:rFonts w:ascii="Book Antiqua" w:hAnsi="Book Antiqua"/>
              </w:rPr>
              <w:t>. Grzegorz Kos</w:t>
            </w:r>
          </w:p>
        </w:tc>
        <w:tc>
          <w:tcPr>
            <w:tcW w:w="6061" w:type="dxa"/>
            <w:tcMar/>
          </w:tcPr>
          <w:p w:rsidR="0035115E" w:rsidP="002B1497" w:rsidRDefault="00CD173B" w14:paraId="3BD6F90C" w14:textId="77777777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>Kształcenie słuchu</w:t>
            </w:r>
            <w:r w:rsidRPr="006C6A12" w:rsidR="00CE3617">
              <w:rPr>
                <w:rFonts w:ascii="Book Antiqua" w:hAnsi="Book Antiqua"/>
              </w:rPr>
              <w:t xml:space="preserve"> </w:t>
            </w:r>
          </w:p>
          <w:p w:rsidRPr="006C6A12" w:rsidR="002B1497" w:rsidP="002B1497" w:rsidRDefault="00CE3617" w14:paraId="4C945429" w14:textId="0C71A569">
            <w:pPr>
              <w:rPr>
                <w:rFonts w:ascii="Book Antiqua" w:hAnsi="Book Antiqua"/>
              </w:rPr>
            </w:pPr>
            <w:r w:rsidRPr="53799AB8" w:rsidR="58E841AF">
              <w:rPr>
                <w:rFonts w:ascii="Book Antiqua" w:hAnsi="Book Antiqua"/>
                <w:color w:val="FF0000"/>
              </w:rPr>
              <w:t xml:space="preserve">(zajęcia wspólne z </w:t>
            </w:r>
            <w:r w:rsidRPr="53799AB8" w:rsidR="58E841AF">
              <w:rPr>
                <w:rFonts w:ascii="Book Antiqua" w:hAnsi="Book Antiqua"/>
                <w:color w:val="FF0000"/>
              </w:rPr>
              <w:t xml:space="preserve">Wydziałem </w:t>
            </w:r>
            <w:r w:rsidRPr="53799AB8" w:rsidR="5A5C4A70">
              <w:rPr>
                <w:rFonts w:ascii="Book Antiqua" w:hAnsi="Book Antiqua"/>
                <w:color w:val="FF0000"/>
              </w:rPr>
              <w:t>DSO</w:t>
            </w:r>
            <w:r w:rsidRPr="53799AB8" w:rsidR="58E841AF">
              <w:rPr>
                <w:rFonts w:ascii="Book Antiqua" w:hAnsi="Book Antiqua"/>
                <w:color w:val="FF0000"/>
              </w:rPr>
              <w:t>)</w:t>
            </w:r>
          </w:p>
        </w:tc>
      </w:tr>
      <w:tr w:rsidRPr="006C6A12" w:rsidR="002B1497" w:rsidTr="53799AB8" w14:paraId="727BAC5A" w14:textId="77777777">
        <w:tc>
          <w:tcPr>
            <w:tcW w:w="1905" w:type="dxa"/>
            <w:tcMar/>
          </w:tcPr>
          <w:p w:rsidRPr="006C6A12" w:rsidR="002B1497" w:rsidP="002B1497" w:rsidRDefault="002B1497" w14:paraId="3676018B" w14:textId="77777777">
            <w:pPr>
              <w:rPr>
                <w:rFonts w:ascii="Book Antiqua" w:hAnsi="Book Antiqua"/>
              </w:rPr>
            </w:pPr>
          </w:p>
        </w:tc>
        <w:tc>
          <w:tcPr>
            <w:tcW w:w="1634" w:type="dxa"/>
            <w:tcMar/>
          </w:tcPr>
          <w:p w:rsidRPr="006C6A12" w:rsidR="002B1497" w:rsidP="002B1497" w:rsidRDefault="00123CBD" w14:paraId="6826027E" w14:textId="16A046F3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>15.00 – 15.45</w:t>
            </w:r>
          </w:p>
        </w:tc>
        <w:tc>
          <w:tcPr>
            <w:tcW w:w="4394" w:type="dxa"/>
            <w:tcMar/>
          </w:tcPr>
          <w:p w:rsidR="006078E7" w:rsidP="002B1497" w:rsidRDefault="00123CBD" w14:paraId="5E10E44D" w14:textId="77777777">
            <w:pPr>
              <w:rPr>
                <w:rFonts w:ascii="Book Antiqua" w:hAnsi="Book Antiqua"/>
                <w:color w:val="000000"/>
              </w:rPr>
            </w:pPr>
            <w:r w:rsidRPr="006C6A12">
              <w:rPr>
                <w:rFonts w:ascii="Book Antiqua" w:hAnsi="Book Antiqua"/>
                <w:color w:val="000000"/>
              </w:rPr>
              <w:t>dr hab. Katarzyna Szymańska-</w:t>
            </w:r>
            <w:proofErr w:type="spellStart"/>
            <w:r w:rsidRPr="006C6A12">
              <w:rPr>
                <w:rFonts w:ascii="Book Antiqua" w:hAnsi="Book Antiqua"/>
                <w:color w:val="000000"/>
              </w:rPr>
              <w:t>Stułka</w:t>
            </w:r>
            <w:proofErr w:type="spellEnd"/>
            <w:r w:rsidRPr="006C6A12">
              <w:rPr>
                <w:rFonts w:ascii="Book Antiqua" w:hAnsi="Book Antiqua"/>
                <w:color w:val="000000"/>
              </w:rPr>
              <w:t xml:space="preserve">, </w:t>
            </w:r>
          </w:p>
          <w:p w:rsidRPr="006C6A12" w:rsidR="002B1497" w:rsidP="002B1497" w:rsidRDefault="00123CBD" w14:paraId="153A832D" w14:textId="1EA293E8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  <w:color w:val="000000"/>
              </w:rPr>
              <w:t>prof. UMFC</w:t>
            </w:r>
          </w:p>
        </w:tc>
        <w:tc>
          <w:tcPr>
            <w:tcW w:w="6061" w:type="dxa"/>
            <w:tcMar/>
          </w:tcPr>
          <w:p w:rsidR="0035115E" w:rsidP="002B1497" w:rsidRDefault="00123CBD" w14:paraId="12929D42" w14:textId="77777777">
            <w:pPr>
              <w:rPr>
                <w:rFonts w:ascii="Book Antiqua" w:hAnsi="Book Antiqua"/>
                <w:color w:val="000000"/>
              </w:rPr>
            </w:pPr>
            <w:r w:rsidRPr="006C6A12">
              <w:rPr>
                <w:rFonts w:ascii="Book Antiqua" w:hAnsi="Book Antiqua"/>
                <w:color w:val="000000"/>
              </w:rPr>
              <w:t xml:space="preserve">Formy muzyczne i wprowadzenie do analizy dzieła muzycznego </w:t>
            </w:r>
          </w:p>
          <w:p w:rsidRPr="006C6A12" w:rsidR="002B1497" w:rsidP="002B1497" w:rsidRDefault="00123CBD" w14:paraId="00C7224E" w14:textId="411D0D43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  <w:color w:val="FF0000"/>
              </w:rPr>
              <w:t xml:space="preserve">(zajęcia wspólne z Wydziałem  </w:t>
            </w:r>
            <w:proofErr w:type="spellStart"/>
            <w:r w:rsidR="00216675">
              <w:rPr>
                <w:rFonts w:ascii="Book Antiqua" w:hAnsi="Book Antiqua"/>
                <w:color w:val="FF0000"/>
              </w:rPr>
              <w:t>KiTM</w:t>
            </w:r>
            <w:proofErr w:type="spellEnd"/>
            <w:r w:rsidR="00216675">
              <w:rPr>
                <w:rFonts w:ascii="Book Antiqua" w:hAnsi="Book Antiqua"/>
                <w:color w:val="FF0000"/>
              </w:rPr>
              <w:t xml:space="preserve"> </w:t>
            </w:r>
            <w:r w:rsidRPr="006C6A12">
              <w:rPr>
                <w:rFonts w:ascii="Book Antiqua" w:hAnsi="Book Antiqua"/>
                <w:color w:val="FF0000"/>
              </w:rPr>
              <w:t xml:space="preserve">i </w:t>
            </w:r>
            <w:r w:rsidR="00216675">
              <w:rPr>
                <w:rFonts w:ascii="Book Antiqua" w:hAnsi="Book Antiqua"/>
                <w:color w:val="FF0000"/>
              </w:rPr>
              <w:t>DSO</w:t>
            </w:r>
            <w:r w:rsidRPr="006C6A12">
              <w:rPr>
                <w:rFonts w:ascii="Book Antiqua" w:hAnsi="Book Antiqua"/>
                <w:color w:val="FF0000"/>
              </w:rPr>
              <w:t>)</w:t>
            </w:r>
          </w:p>
        </w:tc>
      </w:tr>
      <w:tr w:rsidRPr="006C6A12" w:rsidR="00123CBD" w:rsidTr="53799AB8" w14:paraId="510B3DB3" w14:textId="77777777">
        <w:tc>
          <w:tcPr>
            <w:tcW w:w="1905" w:type="dxa"/>
            <w:tcMar/>
          </w:tcPr>
          <w:p w:rsidRPr="006C6A12" w:rsidR="00123CBD" w:rsidP="002B1497" w:rsidRDefault="00123CBD" w14:paraId="709E2409" w14:textId="77777777">
            <w:pPr>
              <w:rPr>
                <w:rFonts w:ascii="Book Antiqua" w:hAnsi="Book Antiqua"/>
              </w:rPr>
            </w:pPr>
          </w:p>
        </w:tc>
        <w:tc>
          <w:tcPr>
            <w:tcW w:w="1634" w:type="dxa"/>
            <w:tcMar/>
          </w:tcPr>
          <w:p w:rsidRPr="006C6A12" w:rsidR="00123CBD" w:rsidP="002B1497" w:rsidRDefault="00123CBD" w14:paraId="7DD97244" w14:textId="77777777">
            <w:pPr>
              <w:rPr>
                <w:rFonts w:ascii="Book Antiqua" w:hAnsi="Book Antiqua"/>
              </w:rPr>
            </w:pPr>
          </w:p>
        </w:tc>
        <w:tc>
          <w:tcPr>
            <w:tcW w:w="4394" w:type="dxa"/>
            <w:tcMar/>
          </w:tcPr>
          <w:p w:rsidRPr="006C6A12" w:rsidR="00123CBD" w:rsidP="002B1497" w:rsidRDefault="00123CBD" w14:paraId="1A01846E" w14:textId="0D34C95A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6061" w:type="dxa"/>
            <w:tcMar/>
          </w:tcPr>
          <w:p w:rsidRPr="006C6A12" w:rsidR="00123CBD" w:rsidP="002B1497" w:rsidRDefault="00123CBD" w14:paraId="47422ED3" w14:textId="20BF7B5C">
            <w:pPr>
              <w:rPr>
                <w:rFonts w:ascii="Book Antiqua" w:hAnsi="Book Antiqua"/>
                <w:color w:val="000000"/>
              </w:rPr>
            </w:pPr>
          </w:p>
        </w:tc>
      </w:tr>
      <w:tr w:rsidRPr="006C6A12" w:rsidR="002B1497" w:rsidTr="53799AB8" w14:paraId="6A6465CC" w14:textId="77777777">
        <w:tc>
          <w:tcPr>
            <w:tcW w:w="1905" w:type="dxa"/>
            <w:tcMar/>
          </w:tcPr>
          <w:p w:rsidRPr="006C6A12" w:rsidR="002B1497" w:rsidP="002B1497" w:rsidRDefault="00F37CBF" w14:paraId="12038F0C" w14:textId="504EAC79">
            <w:pPr>
              <w:rPr>
                <w:rFonts w:ascii="Book Antiqua" w:hAnsi="Book Antiqua"/>
              </w:rPr>
            </w:pPr>
            <w:r w:rsidRPr="565DA1E2" w:rsidR="37C28A33">
              <w:rPr>
                <w:rFonts w:ascii="Book Antiqua" w:hAnsi="Book Antiqua"/>
              </w:rPr>
              <w:t>1</w:t>
            </w:r>
            <w:r w:rsidRPr="565DA1E2" w:rsidR="4BE58F0B">
              <w:rPr>
                <w:rFonts w:ascii="Book Antiqua" w:hAnsi="Book Antiqua"/>
              </w:rPr>
              <w:t>9</w:t>
            </w:r>
            <w:r w:rsidRPr="565DA1E2" w:rsidR="6B2F6E84">
              <w:rPr>
                <w:rFonts w:ascii="Book Antiqua" w:hAnsi="Book Antiqua"/>
              </w:rPr>
              <w:t xml:space="preserve"> kwietnia 202</w:t>
            </w:r>
            <w:r w:rsidRPr="565DA1E2" w:rsidR="61B28A51">
              <w:rPr>
                <w:rFonts w:ascii="Book Antiqua" w:hAnsi="Book Antiqua"/>
              </w:rPr>
              <w:t>6</w:t>
            </w:r>
          </w:p>
        </w:tc>
        <w:tc>
          <w:tcPr>
            <w:tcW w:w="1634" w:type="dxa"/>
            <w:tcMar/>
          </w:tcPr>
          <w:p w:rsidRPr="006C6A12" w:rsidR="002B1497" w:rsidP="002B1497" w:rsidRDefault="002B1497" w14:paraId="2D938904" w14:textId="3ABEF288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>10.00 – 11.30</w:t>
            </w:r>
          </w:p>
        </w:tc>
        <w:tc>
          <w:tcPr>
            <w:tcW w:w="4394" w:type="dxa"/>
            <w:tcMar/>
          </w:tcPr>
          <w:p w:rsidRPr="006C6A12" w:rsidR="002B1497" w:rsidP="002B1497" w:rsidRDefault="007C5471" w14:paraId="0FFC2723" w14:textId="6B65570D">
            <w:pPr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/>
              </w:rPr>
              <w:t xml:space="preserve">st. </w:t>
            </w:r>
            <w:proofErr w:type="spellStart"/>
            <w:r w:rsidRPr="006C6A12">
              <w:rPr>
                <w:rFonts w:ascii="Book Antiqua" w:hAnsi="Book Antiqua"/>
              </w:rPr>
              <w:t>wykł</w:t>
            </w:r>
            <w:proofErr w:type="spellEnd"/>
            <w:r w:rsidRPr="006C6A12">
              <w:rPr>
                <w:rFonts w:ascii="Book Antiqua" w:hAnsi="Book Antiqua"/>
              </w:rPr>
              <w:t>. Grzegorz Kos</w:t>
            </w:r>
          </w:p>
        </w:tc>
        <w:tc>
          <w:tcPr>
            <w:tcW w:w="6061" w:type="dxa"/>
            <w:tcMar/>
          </w:tcPr>
          <w:p w:rsidR="007C5471" w:rsidP="007C5471" w:rsidRDefault="007C5471" w14:paraId="6B07AACB" w14:textId="77777777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 xml:space="preserve">Kształcenie słuchu </w:t>
            </w:r>
          </w:p>
          <w:p w:rsidRPr="006C6A12" w:rsidR="002B1497" w:rsidP="007C5471" w:rsidRDefault="007C5471" w14:paraId="57762488" w14:textId="7513AC2D">
            <w:pPr>
              <w:rPr>
                <w:rFonts w:ascii="Book Antiqua" w:hAnsi="Book Antiqua"/>
                <w:color w:val="FF0000"/>
              </w:rPr>
            </w:pPr>
            <w:r w:rsidRPr="53799AB8" w:rsidR="765B44CA">
              <w:rPr>
                <w:rFonts w:ascii="Book Antiqua" w:hAnsi="Book Antiqua"/>
                <w:color w:val="FF0000"/>
              </w:rPr>
              <w:t xml:space="preserve">(zajęcia wspólne z </w:t>
            </w:r>
            <w:r w:rsidRPr="53799AB8" w:rsidR="765B44CA">
              <w:rPr>
                <w:rFonts w:ascii="Book Antiqua" w:hAnsi="Book Antiqua"/>
                <w:color w:val="FF0000"/>
              </w:rPr>
              <w:t xml:space="preserve">Wydziałem </w:t>
            </w:r>
            <w:r w:rsidRPr="53799AB8" w:rsidR="765B44CA">
              <w:rPr>
                <w:rFonts w:ascii="Book Antiqua" w:hAnsi="Book Antiqua"/>
                <w:color w:val="FF0000"/>
              </w:rPr>
              <w:t>DSO</w:t>
            </w:r>
            <w:r w:rsidRPr="53799AB8" w:rsidR="765B44CA">
              <w:rPr>
                <w:rFonts w:ascii="Book Antiqua" w:hAnsi="Book Antiqua"/>
                <w:color w:val="FF0000"/>
              </w:rPr>
              <w:t>)</w:t>
            </w:r>
          </w:p>
        </w:tc>
      </w:tr>
      <w:tr w:rsidRPr="006C6A12" w:rsidR="002B1497" w:rsidTr="53799AB8" w14:paraId="027D211E" w14:textId="77777777">
        <w:tc>
          <w:tcPr>
            <w:tcW w:w="1905" w:type="dxa"/>
            <w:tcMar/>
          </w:tcPr>
          <w:p w:rsidRPr="006C6A12" w:rsidR="002B1497" w:rsidP="002B1497" w:rsidRDefault="002B1497" w14:paraId="28A22EA2" w14:textId="77777777">
            <w:pPr>
              <w:rPr>
                <w:rFonts w:ascii="Book Antiqua" w:hAnsi="Book Antiqua"/>
              </w:rPr>
            </w:pPr>
          </w:p>
        </w:tc>
        <w:tc>
          <w:tcPr>
            <w:tcW w:w="1634" w:type="dxa"/>
            <w:tcMar/>
          </w:tcPr>
          <w:p w:rsidRPr="006C6A12" w:rsidR="002B1497" w:rsidP="002B1497" w:rsidRDefault="002B1497" w14:paraId="70E3C96D" w14:textId="55C5E430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>12.00 – 13.30</w:t>
            </w:r>
          </w:p>
        </w:tc>
        <w:tc>
          <w:tcPr>
            <w:tcW w:w="4394" w:type="dxa"/>
            <w:tcMar/>
          </w:tcPr>
          <w:p w:rsidRPr="006C6A12" w:rsidR="002B1497" w:rsidP="002B1497" w:rsidRDefault="007C5471" w14:paraId="6DB34CDC" w14:textId="7C9EB1D3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 xml:space="preserve">st. </w:t>
            </w:r>
            <w:proofErr w:type="spellStart"/>
            <w:r w:rsidRPr="006C6A12">
              <w:rPr>
                <w:rFonts w:ascii="Book Antiqua" w:hAnsi="Book Antiqua"/>
              </w:rPr>
              <w:t>wykł</w:t>
            </w:r>
            <w:proofErr w:type="spellEnd"/>
            <w:r w:rsidRPr="006C6A12">
              <w:rPr>
                <w:rFonts w:ascii="Book Antiqua" w:hAnsi="Book Antiqua"/>
              </w:rPr>
              <w:t>. dr. Małgorzata Waszak</w:t>
            </w:r>
          </w:p>
        </w:tc>
        <w:tc>
          <w:tcPr>
            <w:tcW w:w="6061" w:type="dxa"/>
            <w:tcMar/>
          </w:tcPr>
          <w:p w:rsidRPr="006C6A12" w:rsidR="002B1497" w:rsidP="002B1497" w:rsidRDefault="007C5471" w14:paraId="12989447" w14:textId="6C3B03D6">
            <w:pPr>
              <w:rPr>
                <w:rFonts w:ascii="Book Antiqua" w:hAnsi="Book Antiqua"/>
                <w:color w:val="FF0000"/>
              </w:rPr>
            </w:pPr>
            <w:r w:rsidRPr="006C6A12">
              <w:rPr>
                <w:rFonts w:ascii="Book Antiqua" w:hAnsi="Book Antiqua"/>
              </w:rPr>
              <w:t>Harmonia</w:t>
            </w:r>
          </w:p>
        </w:tc>
      </w:tr>
      <w:tr w:rsidR="53799AB8" w:rsidTr="53799AB8" w14:paraId="0C2A4F88">
        <w:trPr>
          <w:trHeight w:val="300"/>
        </w:trPr>
        <w:tc>
          <w:tcPr>
            <w:tcW w:w="1905" w:type="dxa"/>
            <w:tcMar/>
          </w:tcPr>
          <w:p w:rsidR="53799AB8" w:rsidP="53799AB8" w:rsidRDefault="53799AB8" w14:paraId="23EC22F5" w14:textId="743392C6">
            <w:pPr>
              <w:pStyle w:val="Normalny"/>
              <w:rPr>
                <w:rFonts w:ascii="Book Antiqua" w:hAnsi="Book Antiqua"/>
              </w:rPr>
            </w:pPr>
          </w:p>
        </w:tc>
        <w:tc>
          <w:tcPr>
            <w:tcW w:w="1634" w:type="dxa"/>
            <w:tcMar/>
          </w:tcPr>
          <w:p w:rsidR="53799AB8" w:rsidP="53799AB8" w:rsidRDefault="53799AB8" w14:paraId="128B0006" w14:textId="2665A9E9">
            <w:pPr>
              <w:pStyle w:val="Normalny"/>
              <w:rPr>
                <w:rFonts w:ascii="Book Antiqua" w:hAnsi="Book Antiqua"/>
              </w:rPr>
            </w:pPr>
          </w:p>
        </w:tc>
        <w:tc>
          <w:tcPr>
            <w:tcW w:w="4394" w:type="dxa"/>
            <w:tcMar/>
          </w:tcPr>
          <w:p w:rsidR="53799AB8" w:rsidP="53799AB8" w:rsidRDefault="53799AB8" w14:paraId="47132D49" w14:textId="76B7F00A">
            <w:pPr>
              <w:pStyle w:val="Normalny"/>
              <w:rPr>
                <w:rFonts w:ascii="Book Antiqua" w:hAnsi="Book Antiqua"/>
              </w:rPr>
            </w:pPr>
          </w:p>
        </w:tc>
        <w:tc>
          <w:tcPr>
            <w:tcW w:w="6061" w:type="dxa"/>
            <w:tcMar/>
          </w:tcPr>
          <w:p w:rsidR="53799AB8" w:rsidP="53799AB8" w:rsidRDefault="53799AB8" w14:paraId="520B608A" w14:textId="7EF9879A">
            <w:pPr>
              <w:pStyle w:val="Normalny"/>
              <w:rPr>
                <w:rFonts w:ascii="Book Antiqua" w:hAnsi="Book Antiqua"/>
              </w:rPr>
            </w:pPr>
          </w:p>
        </w:tc>
      </w:tr>
      <w:tr w:rsidRPr="006C6A12" w:rsidR="002B1497" w:rsidTr="53799AB8" w14:paraId="1754372B" w14:textId="77777777">
        <w:tc>
          <w:tcPr>
            <w:tcW w:w="1905" w:type="dxa"/>
            <w:tcMar/>
          </w:tcPr>
          <w:p w:rsidRPr="006C6A12" w:rsidR="002B1497" w:rsidP="002B1497" w:rsidRDefault="007C5471" w14:paraId="1A28E62D" w14:textId="132C7373">
            <w:pPr>
              <w:rPr>
                <w:rFonts w:ascii="Book Antiqua" w:hAnsi="Book Antiqua"/>
              </w:rPr>
            </w:pPr>
            <w:r w:rsidRPr="565DA1E2" w:rsidR="62BF2901">
              <w:rPr>
                <w:rFonts w:ascii="Book Antiqua" w:hAnsi="Book Antiqua"/>
              </w:rPr>
              <w:t>1</w:t>
            </w:r>
            <w:r w:rsidRPr="565DA1E2" w:rsidR="55FEF21A">
              <w:rPr>
                <w:rFonts w:ascii="Book Antiqua" w:hAnsi="Book Antiqua"/>
              </w:rPr>
              <w:t>0</w:t>
            </w:r>
            <w:r w:rsidRPr="565DA1E2" w:rsidR="62BF2901">
              <w:rPr>
                <w:rFonts w:ascii="Book Antiqua" w:hAnsi="Book Antiqua"/>
              </w:rPr>
              <w:t xml:space="preserve"> maja 202</w:t>
            </w:r>
            <w:r w:rsidRPr="565DA1E2" w:rsidR="2F09B20C">
              <w:rPr>
                <w:rFonts w:ascii="Book Antiqua" w:hAnsi="Book Antiqua"/>
              </w:rPr>
              <w:t>6</w:t>
            </w:r>
          </w:p>
        </w:tc>
        <w:tc>
          <w:tcPr>
            <w:tcW w:w="1634" w:type="dxa"/>
            <w:tcMar/>
          </w:tcPr>
          <w:p w:rsidRPr="006C6A12" w:rsidR="002B1497" w:rsidP="002B1497" w:rsidRDefault="007C5471" w14:paraId="2E12FB8E" w14:textId="197DC0E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0</w:t>
            </w:r>
            <w:r>
              <w:rPr>
                <w:rFonts w:ascii="Book Antiqua" w:hAnsi="Book Antiqua"/>
              </w:rPr>
              <w:t>.00 – 1</w:t>
            </w:r>
            <w:r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.30</w:t>
            </w:r>
          </w:p>
        </w:tc>
        <w:tc>
          <w:tcPr>
            <w:tcW w:w="4394" w:type="dxa"/>
            <w:tcMar/>
          </w:tcPr>
          <w:p w:rsidRPr="006C6A12" w:rsidR="002B1497" w:rsidP="002B1497" w:rsidRDefault="007C5471" w14:paraId="29493AB3" w14:textId="7A9880A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st. </w:t>
            </w:r>
            <w:proofErr w:type="spellStart"/>
            <w:r w:rsidRPr="006C6A12">
              <w:rPr>
                <w:rFonts w:ascii="Book Antiqua" w:hAnsi="Book Antiqua"/>
              </w:rPr>
              <w:t>wykł</w:t>
            </w:r>
            <w:proofErr w:type="spellEnd"/>
            <w:r w:rsidRPr="006C6A12">
              <w:rPr>
                <w:rFonts w:ascii="Book Antiqua" w:hAnsi="Book Antiqua"/>
              </w:rPr>
              <w:t>. Grzegorz Kos</w:t>
            </w:r>
          </w:p>
        </w:tc>
        <w:tc>
          <w:tcPr>
            <w:tcW w:w="6061" w:type="dxa"/>
            <w:tcMar/>
          </w:tcPr>
          <w:p w:rsidR="007C5471" w:rsidP="007C5471" w:rsidRDefault="007C5471" w14:paraId="2D5BADFD" w14:textId="77777777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 xml:space="preserve">Kształcenie słuchu </w:t>
            </w:r>
          </w:p>
          <w:p w:rsidRPr="006C6A12" w:rsidR="002B1497" w:rsidP="007C5471" w:rsidRDefault="007C5471" w14:paraId="795D9CC5" w14:textId="61BE4E84">
            <w:pPr>
              <w:rPr>
                <w:rFonts w:ascii="Book Antiqua" w:hAnsi="Book Antiqua"/>
              </w:rPr>
            </w:pPr>
            <w:r w:rsidRPr="53799AB8" w:rsidR="765B44CA">
              <w:rPr>
                <w:rFonts w:ascii="Book Antiqua" w:hAnsi="Book Antiqua"/>
                <w:color w:val="FF0000"/>
              </w:rPr>
              <w:t xml:space="preserve">(zajęcia wspólne z </w:t>
            </w:r>
            <w:r w:rsidRPr="53799AB8" w:rsidR="765B44CA">
              <w:rPr>
                <w:rFonts w:ascii="Book Antiqua" w:hAnsi="Book Antiqua"/>
                <w:color w:val="FF0000"/>
              </w:rPr>
              <w:t xml:space="preserve">Wydziałem </w:t>
            </w:r>
            <w:r w:rsidRPr="53799AB8" w:rsidR="765B44CA">
              <w:rPr>
                <w:rFonts w:ascii="Book Antiqua" w:hAnsi="Book Antiqua"/>
                <w:color w:val="FF0000"/>
              </w:rPr>
              <w:t>DSO</w:t>
            </w:r>
            <w:r w:rsidRPr="53799AB8" w:rsidR="765B44CA">
              <w:rPr>
                <w:rFonts w:ascii="Book Antiqua" w:hAnsi="Book Antiqua"/>
                <w:color w:val="FF0000"/>
              </w:rPr>
              <w:t>)</w:t>
            </w:r>
          </w:p>
        </w:tc>
      </w:tr>
      <w:tr w:rsidRPr="006C6A12" w:rsidR="002B1497" w:rsidTr="53799AB8" w14:paraId="07245D05" w14:textId="77777777">
        <w:tc>
          <w:tcPr>
            <w:tcW w:w="1905" w:type="dxa"/>
            <w:tcMar/>
          </w:tcPr>
          <w:p w:rsidRPr="006C6A12" w:rsidR="002B1497" w:rsidP="002B1497" w:rsidRDefault="002B1497" w14:paraId="14D51B01" w14:textId="2D253CEE">
            <w:pPr>
              <w:rPr>
                <w:rFonts w:ascii="Book Antiqua" w:hAnsi="Book Antiqua"/>
              </w:rPr>
            </w:pPr>
          </w:p>
        </w:tc>
        <w:tc>
          <w:tcPr>
            <w:tcW w:w="1634" w:type="dxa"/>
            <w:tcMar/>
          </w:tcPr>
          <w:p w:rsidRPr="006C6A12" w:rsidR="002B1497" w:rsidP="002B1497" w:rsidRDefault="002B1497" w14:paraId="4E79B98C" w14:textId="5CD5929E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>12.00 – 1</w:t>
            </w:r>
            <w:r w:rsidRPr="006C6A12" w:rsidR="00123CBD">
              <w:rPr>
                <w:rFonts w:ascii="Book Antiqua" w:hAnsi="Book Antiqua"/>
              </w:rPr>
              <w:t>2.45</w:t>
            </w:r>
          </w:p>
        </w:tc>
        <w:tc>
          <w:tcPr>
            <w:tcW w:w="4394" w:type="dxa"/>
            <w:tcMar/>
          </w:tcPr>
          <w:p w:rsidRPr="006C6A12" w:rsidR="002B1497" w:rsidP="002B1497" w:rsidRDefault="00E3660C" w14:paraId="2ED014F0" w14:textId="381B58BD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 xml:space="preserve">st. </w:t>
            </w:r>
            <w:proofErr w:type="spellStart"/>
            <w:r w:rsidRPr="006C6A12">
              <w:rPr>
                <w:rFonts w:ascii="Book Antiqua" w:hAnsi="Book Antiqua"/>
              </w:rPr>
              <w:t>wykł</w:t>
            </w:r>
            <w:proofErr w:type="spellEnd"/>
            <w:r w:rsidRPr="006C6A12">
              <w:rPr>
                <w:rFonts w:ascii="Book Antiqua" w:hAnsi="Book Antiqua"/>
              </w:rPr>
              <w:t>. dr. Małgorzata Waszak</w:t>
            </w:r>
          </w:p>
        </w:tc>
        <w:tc>
          <w:tcPr>
            <w:tcW w:w="6061" w:type="dxa"/>
            <w:tcMar/>
          </w:tcPr>
          <w:p w:rsidRPr="006C6A12" w:rsidR="002B1497" w:rsidP="002B1497" w:rsidRDefault="00B4197C" w14:paraId="7FC0164C" w14:textId="27C3CEC2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>Harmonia</w:t>
            </w:r>
          </w:p>
        </w:tc>
      </w:tr>
      <w:tr w:rsidRPr="006C6A12" w:rsidR="00123CBD" w:rsidTr="53799AB8" w14:paraId="1C9B561B" w14:textId="77777777">
        <w:tc>
          <w:tcPr>
            <w:tcW w:w="1905" w:type="dxa"/>
            <w:tcMar/>
          </w:tcPr>
          <w:p w:rsidRPr="006C6A12" w:rsidR="00123CBD" w:rsidP="002B1497" w:rsidRDefault="00123CBD" w14:paraId="66896DBB" w14:textId="77777777">
            <w:pPr>
              <w:rPr>
                <w:rFonts w:ascii="Book Antiqua" w:hAnsi="Book Antiqua"/>
              </w:rPr>
            </w:pPr>
          </w:p>
        </w:tc>
        <w:tc>
          <w:tcPr>
            <w:tcW w:w="1634" w:type="dxa"/>
            <w:tcMar/>
          </w:tcPr>
          <w:p w:rsidRPr="006C6A12" w:rsidR="00123CBD" w:rsidP="002B1497" w:rsidRDefault="00123CBD" w14:paraId="41438A02" w14:textId="7310CCB4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>13.00 – 13.45</w:t>
            </w:r>
          </w:p>
        </w:tc>
        <w:tc>
          <w:tcPr>
            <w:tcW w:w="4394" w:type="dxa"/>
            <w:tcMar/>
          </w:tcPr>
          <w:p w:rsidR="006078E7" w:rsidP="002B1497" w:rsidRDefault="00123CBD" w14:paraId="02A1491B" w14:textId="77777777">
            <w:pPr>
              <w:rPr>
                <w:rFonts w:ascii="Book Antiqua" w:hAnsi="Book Antiqua"/>
                <w:color w:val="000000"/>
              </w:rPr>
            </w:pPr>
            <w:r w:rsidRPr="006C6A12">
              <w:rPr>
                <w:rFonts w:ascii="Book Antiqua" w:hAnsi="Book Antiqua"/>
                <w:color w:val="000000"/>
              </w:rPr>
              <w:t>dr hab. Katarzyna Szymańska-</w:t>
            </w:r>
            <w:proofErr w:type="spellStart"/>
            <w:r w:rsidRPr="006C6A12">
              <w:rPr>
                <w:rFonts w:ascii="Book Antiqua" w:hAnsi="Book Antiqua"/>
                <w:color w:val="000000"/>
              </w:rPr>
              <w:t>Stułka</w:t>
            </w:r>
            <w:proofErr w:type="spellEnd"/>
            <w:r w:rsidRPr="006C6A12">
              <w:rPr>
                <w:rFonts w:ascii="Book Antiqua" w:hAnsi="Book Antiqua"/>
                <w:color w:val="000000"/>
              </w:rPr>
              <w:t xml:space="preserve">, </w:t>
            </w:r>
          </w:p>
          <w:p w:rsidRPr="006C6A12" w:rsidR="00123CBD" w:rsidP="002B1497" w:rsidRDefault="00123CBD" w14:paraId="571237DB" w14:textId="49134094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  <w:color w:val="000000"/>
              </w:rPr>
              <w:t>prof. UMFC</w:t>
            </w:r>
          </w:p>
        </w:tc>
        <w:tc>
          <w:tcPr>
            <w:tcW w:w="6061" w:type="dxa"/>
            <w:tcMar/>
          </w:tcPr>
          <w:p w:rsidR="0035115E" w:rsidP="002B1497" w:rsidRDefault="00123CBD" w14:paraId="5E87F11A" w14:textId="77777777">
            <w:pPr>
              <w:rPr>
                <w:rFonts w:ascii="Book Antiqua" w:hAnsi="Book Antiqua"/>
                <w:color w:val="000000"/>
              </w:rPr>
            </w:pPr>
            <w:r w:rsidRPr="006C6A12">
              <w:rPr>
                <w:rFonts w:ascii="Book Antiqua" w:hAnsi="Book Antiqua"/>
                <w:color w:val="000000"/>
              </w:rPr>
              <w:t xml:space="preserve">Formy muzyczne i wprowadzenie do analizy dzieła muzycznego </w:t>
            </w:r>
          </w:p>
          <w:p w:rsidRPr="006C6A12" w:rsidR="00123CBD" w:rsidP="002B1497" w:rsidRDefault="00123CBD" w14:paraId="70F5B12F" w14:textId="67D481E4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  <w:color w:val="FF0000"/>
              </w:rPr>
              <w:t xml:space="preserve">(zajęcia wspólne z Wydziałem  </w:t>
            </w:r>
            <w:proofErr w:type="spellStart"/>
            <w:r w:rsidR="00216675">
              <w:rPr>
                <w:rFonts w:ascii="Book Antiqua" w:hAnsi="Book Antiqua"/>
                <w:color w:val="FF0000"/>
              </w:rPr>
              <w:t>KiTM</w:t>
            </w:r>
            <w:proofErr w:type="spellEnd"/>
            <w:r w:rsidRPr="006C6A12">
              <w:rPr>
                <w:rFonts w:ascii="Book Antiqua" w:hAnsi="Book Antiqua"/>
                <w:color w:val="FF0000"/>
              </w:rPr>
              <w:t xml:space="preserve"> i </w:t>
            </w:r>
            <w:r w:rsidR="00216675">
              <w:rPr>
                <w:rFonts w:ascii="Book Antiqua" w:hAnsi="Book Antiqua"/>
                <w:color w:val="FF0000"/>
              </w:rPr>
              <w:t>DSO</w:t>
            </w:r>
            <w:r w:rsidRPr="006C6A12">
              <w:rPr>
                <w:rFonts w:ascii="Book Antiqua" w:hAnsi="Book Antiqua"/>
                <w:color w:val="FF0000"/>
              </w:rPr>
              <w:t>)</w:t>
            </w:r>
          </w:p>
        </w:tc>
      </w:tr>
      <w:tr w:rsidRPr="006C6A12" w:rsidR="00B52511" w:rsidTr="53799AB8" w14:paraId="44E87254" w14:textId="77777777">
        <w:tc>
          <w:tcPr>
            <w:tcW w:w="1905" w:type="dxa"/>
            <w:tcMar/>
          </w:tcPr>
          <w:p w:rsidRPr="006C6A12" w:rsidR="00B52511" w:rsidP="002B1497" w:rsidRDefault="00B52511" w14:paraId="121BB464" w14:textId="77777777">
            <w:pPr>
              <w:rPr>
                <w:rFonts w:ascii="Book Antiqua" w:hAnsi="Book Antiqua"/>
              </w:rPr>
            </w:pPr>
          </w:p>
        </w:tc>
        <w:tc>
          <w:tcPr>
            <w:tcW w:w="1634" w:type="dxa"/>
            <w:tcMar/>
          </w:tcPr>
          <w:p w:rsidR="00B52511" w:rsidP="002B1497" w:rsidRDefault="00B52511" w14:paraId="4BE426E9" w14:textId="77777777">
            <w:pPr>
              <w:rPr>
                <w:rFonts w:ascii="Book Antiqua" w:hAnsi="Book Antiqua"/>
              </w:rPr>
            </w:pPr>
          </w:p>
        </w:tc>
        <w:tc>
          <w:tcPr>
            <w:tcW w:w="4394" w:type="dxa"/>
            <w:tcMar/>
          </w:tcPr>
          <w:p w:rsidRPr="006C6A12" w:rsidR="00B52511" w:rsidP="002B1497" w:rsidRDefault="00B52511" w14:paraId="0AB59689" w14:textId="77777777">
            <w:pPr>
              <w:rPr>
                <w:rFonts w:ascii="Book Antiqua" w:hAnsi="Book Antiqua"/>
              </w:rPr>
            </w:pPr>
          </w:p>
        </w:tc>
        <w:tc>
          <w:tcPr>
            <w:tcW w:w="6061" w:type="dxa"/>
            <w:tcMar/>
          </w:tcPr>
          <w:p w:rsidRPr="006C6A12" w:rsidR="00B52511" w:rsidP="00B52511" w:rsidRDefault="00B52511" w14:paraId="735CA9BB" w14:textId="77777777">
            <w:pPr>
              <w:rPr>
                <w:rFonts w:ascii="Book Antiqua" w:hAnsi="Book Antiqua"/>
              </w:rPr>
            </w:pPr>
          </w:p>
        </w:tc>
      </w:tr>
      <w:tr w:rsidRPr="006C6A12" w:rsidR="002B1497" w:rsidTr="53799AB8" w14:paraId="715FDD87" w14:textId="77777777">
        <w:tc>
          <w:tcPr>
            <w:tcW w:w="1905" w:type="dxa"/>
            <w:tcMar/>
          </w:tcPr>
          <w:p w:rsidRPr="006C6A12" w:rsidR="002B1497" w:rsidP="002B1497" w:rsidRDefault="00DE388D" w14:paraId="021FCE95" w14:textId="60F31284">
            <w:pPr>
              <w:rPr>
                <w:rFonts w:ascii="Book Antiqua" w:hAnsi="Book Antiqua"/>
              </w:rPr>
            </w:pPr>
            <w:r w:rsidRPr="565DA1E2" w:rsidR="73108325">
              <w:rPr>
                <w:rFonts w:ascii="Book Antiqua" w:hAnsi="Book Antiqua"/>
              </w:rPr>
              <w:t>17</w:t>
            </w:r>
            <w:r w:rsidRPr="565DA1E2" w:rsidR="6B2F6E84">
              <w:rPr>
                <w:rFonts w:ascii="Book Antiqua" w:hAnsi="Book Antiqua"/>
              </w:rPr>
              <w:t xml:space="preserve"> maja 202</w:t>
            </w:r>
            <w:r w:rsidRPr="565DA1E2" w:rsidR="1752C63B">
              <w:rPr>
                <w:rFonts w:ascii="Book Antiqua" w:hAnsi="Book Antiqua"/>
              </w:rPr>
              <w:t>6</w:t>
            </w:r>
          </w:p>
        </w:tc>
        <w:tc>
          <w:tcPr>
            <w:tcW w:w="1634" w:type="dxa"/>
            <w:tcMar/>
          </w:tcPr>
          <w:p w:rsidRPr="006C6A12" w:rsidR="002B1497" w:rsidP="002B1497" w:rsidRDefault="002B1497" w14:paraId="1944E88C" w14:textId="4B23DCE3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>10.00 – 11.30</w:t>
            </w:r>
          </w:p>
        </w:tc>
        <w:tc>
          <w:tcPr>
            <w:tcW w:w="4394" w:type="dxa"/>
            <w:tcMar/>
          </w:tcPr>
          <w:p w:rsidRPr="006C6A12" w:rsidR="002B1497" w:rsidP="002B1497" w:rsidRDefault="00F37CBF" w14:paraId="039A021B" w14:textId="6958835C">
            <w:pPr>
              <w:rPr>
                <w:rFonts w:ascii="Book Antiqua" w:hAnsi="Book Antiqua"/>
              </w:rPr>
            </w:pPr>
            <w:r w:rsidRPr="53799AB8" w:rsidR="00C1C4C7">
              <w:rPr>
                <w:rFonts w:ascii="Book Antiqua" w:hAnsi="Book Antiqua"/>
              </w:rPr>
              <w:t>s</w:t>
            </w:r>
            <w:r w:rsidRPr="53799AB8" w:rsidR="5C574AC8">
              <w:rPr>
                <w:rFonts w:ascii="Book Antiqua" w:hAnsi="Book Antiqua"/>
              </w:rPr>
              <w:t>t</w:t>
            </w:r>
            <w:r w:rsidRPr="53799AB8" w:rsidR="5C574AC8">
              <w:rPr>
                <w:rFonts w:ascii="Book Antiqua" w:hAnsi="Book Antiqua"/>
              </w:rPr>
              <w:t>.</w:t>
            </w:r>
            <w:r w:rsidRPr="53799AB8" w:rsidR="07771F23">
              <w:rPr>
                <w:rFonts w:ascii="Book Antiqua" w:hAnsi="Book Antiqua"/>
              </w:rPr>
              <w:t>wykł</w:t>
            </w:r>
            <w:r w:rsidRPr="53799AB8" w:rsidR="07771F23">
              <w:rPr>
                <w:rFonts w:ascii="Book Antiqua" w:hAnsi="Book Antiqua"/>
              </w:rPr>
              <w:t>. Grzegorz Kos</w:t>
            </w:r>
          </w:p>
        </w:tc>
        <w:tc>
          <w:tcPr>
            <w:tcW w:w="6061" w:type="dxa"/>
            <w:tcMar/>
          </w:tcPr>
          <w:p w:rsidR="0035115E" w:rsidP="001D213D" w:rsidRDefault="001D213D" w14:paraId="525E309D" w14:textId="77777777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 xml:space="preserve">Kształcenie słuchu </w:t>
            </w:r>
          </w:p>
          <w:p w:rsidRPr="006C6A12" w:rsidR="002B1497" w:rsidP="53799AB8" w:rsidRDefault="001D213D" w14:paraId="254C553E" w14:textId="60DEF5B0">
            <w:pPr>
              <w:rPr>
                <w:rFonts w:ascii="Book Antiqua" w:hAnsi="Book Antiqua"/>
              </w:rPr>
            </w:pPr>
            <w:r w:rsidRPr="53799AB8" w:rsidR="07771F23">
              <w:rPr>
                <w:rFonts w:ascii="Book Antiqua" w:hAnsi="Book Antiqua"/>
                <w:color w:val="FF0000"/>
              </w:rPr>
              <w:t xml:space="preserve">(zajęcia wspólne z </w:t>
            </w:r>
            <w:r w:rsidRPr="53799AB8" w:rsidR="07771F23">
              <w:rPr>
                <w:rFonts w:ascii="Book Antiqua" w:hAnsi="Book Antiqua"/>
                <w:color w:val="FF0000"/>
              </w:rPr>
              <w:t xml:space="preserve">Wydziałem </w:t>
            </w:r>
          </w:p>
          <w:p w:rsidRPr="006C6A12" w:rsidR="002B1497" w:rsidP="001D213D" w:rsidRDefault="001D213D" w14:paraId="464F759D" w14:textId="1CB56341">
            <w:pPr>
              <w:rPr>
                <w:rFonts w:ascii="Book Antiqua" w:hAnsi="Book Antiqua"/>
              </w:rPr>
            </w:pPr>
            <w:r w:rsidRPr="53799AB8" w:rsidR="5A5C4A70">
              <w:rPr>
                <w:rFonts w:ascii="Book Antiqua" w:hAnsi="Book Antiqua"/>
                <w:color w:val="FF0000"/>
              </w:rPr>
              <w:t>DSO</w:t>
            </w:r>
            <w:r w:rsidRPr="53799AB8" w:rsidR="07771F23">
              <w:rPr>
                <w:rFonts w:ascii="Book Antiqua" w:hAnsi="Book Antiqua"/>
                <w:color w:val="FF0000"/>
              </w:rPr>
              <w:t>)</w:t>
            </w:r>
          </w:p>
        </w:tc>
      </w:tr>
      <w:tr w:rsidRPr="006C6A12" w:rsidR="002B1497" w:rsidTr="53799AB8" w14:paraId="3C1568CE" w14:textId="77777777">
        <w:tc>
          <w:tcPr>
            <w:tcW w:w="1905" w:type="dxa"/>
            <w:tcMar/>
          </w:tcPr>
          <w:p w:rsidRPr="006C6A12" w:rsidR="002B1497" w:rsidP="002B1497" w:rsidRDefault="002B1497" w14:paraId="05C2678D" w14:textId="77777777">
            <w:pPr>
              <w:rPr>
                <w:rFonts w:ascii="Book Antiqua" w:hAnsi="Book Antiqua"/>
              </w:rPr>
            </w:pPr>
          </w:p>
        </w:tc>
        <w:tc>
          <w:tcPr>
            <w:tcW w:w="1634" w:type="dxa"/>
            <w:tcMar/>
          </w:tcPr>
          <w:p w:rsidRPr="006C6A12" w:rsidR="002B1497" w:rsidP="002B1497" w:rsidRDefault="002B1497" w14:paraId="0E0B4818" w14:textId="2DD25A4D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>12.00 – 1</w:t>
            </w:r>
            <w:r w:rsidRPr="006C6A12" w:rsidR="007C34F6">
              <w:rPr>
                <w:rFonts w:ascii="Book Antiqua" w:hAnsi="Book Antiqua"/>
              </w:rPr>
              <w:t>3.30</w:t>
            </w:r>
          </w:p>
        </w:tc>
        <w:tc>
          <w:tcPr>
            <w:tcW w:w="4394" w:type="dxa"/>
            <w:tcMar/>
          </w:tcPr>
          <w:p w:rsidRPr="006C6A12" w:rsidR="002B1497" w:rsidP="002B1497" w:rsidRDefault="00E3660C" w14:paraId="61D97937" w14:textId="0C281046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 xml:space="preserve">st. </w:t>
            </w:r>
            <w:proofErr w:type="spellStart"/>
            <w:r w:rsidRPr="006C6A12">
              <w:rPr>
                <w:rFonts w:ascii="Book Antiqua" w:hAnsi="Book Antiqua"/>
              </w:rPr>
              <w:t>wykł</w:t>
            </w:r>
            <w:proofErr w:type="spellEnd"/>
            <w:r w:rsidRPr="006C6A12">
              <w:rPr>
                <w:rFonts w:ascii="Book Antiqua" w:hAnsi="Book Antiqua"/>
              </w:rPr>
              <w:t>. dr. Małgorzata Waszak</w:t>
            </w:r>
          </w:p>
        </w:tc>
        <w:tc>
          <w:tcPr>
            <w:tcW w:w="6061" w:type="dxa"/>
            <w:tcMar/>
          </w:tcPr>
          <w:p w:rsidRPr="006C6A12" w:rsidR="002B1497" w:rsidP="002B1497" w:rsidRDefault="00B4197C" w14:paraId="6F0C0B2B" w14:textId="03D93464">
            <w:pPr>
              <w:rPr>
                <w:rFonts w:ascii="Book Antiqua" w:hAnsi="Book Antiqua"/>
              </w:rPr>
            </w:pPr>
            <w:r w:rsidRPr="006C6A12">
              <w:rPr>
                <w:rFonts w:ascii="Book Antiqua" w:hAnsi="Book Antiqua"/>
              </w:rPr>
              <w:t>Harmonia</w:t>
            </w:r>
          </w:p>
        </w:tc>
      </w:tr>
      <w:tr w:rsidRPr="006C6A12" w:rsidR="00DE388D" w:rsidTr="53799AB8" w14:paraId="3B6750EF" w14:textId="77777777">
        <w:tc>
          <w:tcPr>
            <w:tcW w:w="1905" w:type="dxa"/>
            <w:tcMar/>
          </w:tcPr>
          <w:p w:rsidRPr="006C6A12" w:rsidR="00DE388D" w:rsidP="002B1497" w:rsidRDefault="00DE388D" w14:paraId="16158757" w14:textId="77777777">
            <w:pPr>
              <w:rPr>
                <w:rFonts w:ascii="Book Antiqua" w:hAnsi="Book Antiqua"/>
              </w:rPr>
            </w:pPr>
          </w:p>
        </w:tc>
        <w:tc>
          <w:tcPr>
            <w:tcW w:w="1634" w:type="dxa"/>
            <w:tcMar/>
          </w:tcPr>
          <w:p w:rsidRPr="006C6A12" w:rsidR="00DE388D" w:rsidP="002B1497" w:rsidRDefault="00DE388D" w14:paraId="52F5DBA3" w14:textId="77777777">
            <w:pPr>
              <w:rPr>
                <w:rFonts w:ascii="Book Antiqua" w:hAnsi="Book Antiqua"/>
              </w:rPr>
            </w:pPr>
          </w:p>
        </w:tc>
        <w:tc>
          <w:tcPr>
            <w:tcW w:w="4394" w:type="dxa"/>
            <w:tcMar/>
          </w:tcPr>
          <w:p w:rsidRPr="006C6A12" w:rsidR="00DE388D" w:rsidP="002B1497" w:rsidRDefault="00DE388D" w14:paraId="3CF7DD8C" w14:textId="77777777">
            <w:pPr>
              <w:rPr>
                <w:rFonts w:ascii="Book Antiqua" w:hAnsi="Book Antiqua"/>
              </w:rPr>
            </w:pPr>
          </w:p>
        </w:tc>
        <w:tc>
          <w:tcPr>
            <w:tcW w:w="6061" w:type="dxa"/>
            <w:tcMar/>
          </w:tcPr>
          <w:p w:rsidRPr="006C6A12" w:rsidR="00DE388D" w:rsidP="002B1497" w:rsidRDefault="00DE388D" w14:paraId="0BFB1BD4" w14:textId="77777777">
            <w:pPr>
              <w:rPr>
                <w:rFonts w:ascii="Book Antiqua" w:hAnsi="Book Antiqua"/>
              </w:rPr>
            </w:pPr>
          </w:p>
        </w:tc>
      </w:tr>
    </w:tbl>
    <w:p w:rsidRPr="006C6A12" w:rsidR="00C32B86" w:rsidRDefault="00C32B86" w14:paraId="36865C3B" w14:textId="77777777">
      <w:pPr>
        <w:rPr>
          <w:rFonts w:ascii="Book Antiqua" w:hAnsi="Book Antiqua"/>
        </w:rPr>
      </w:pPr>
    </w:p>
    <w:sectPr w:rsidRPr="006C6A12" w:rsidR="00C32B86" w:rsidSect="006F2F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86"/>
    <w:rsid w:val="00123CBD"/>
    <w:rsid w:val="001B0B5A"/>
    <w:rsid w:val="001D0A45"/>
    <w:rsid w:val="001D213D"/>
    <w:rsid w:val="00210680"/>
    <w:rsid w:val="00216675"/>
    <w:rsid w:val="00264F4E"/>
    <w:rsid w:val="00266BEF"/>
    <w:rsid w:val="002B1497"/>
    <w:rsid w:val="002C7A55"/>
    <w:rsid w:val="002D4096"/>
    <w:rsid w:val="0032265B"/>
    <w:rsid w:val="0035115E"/>
    <w:rsid w:val="00352E8A"/>
    <w:rsid w:val="003748DC"/>
    <w:rsid w:val="00383CBF"/>
    <w:rsid w:val="00542E44"/>
    <w:rsid w:val="006078E7"/>
    <w:rsid w:val="0066770B"/>
    <w:rsid w:val="006C6A12"/>
    <w:rsid w:val="006D045E"/>
    <w:rsid w:val="006F2F98"/>
    <w:rsid w:val="007C34F6"/>
    <w:rsid w:val="007C5471"/>
    <w:rsid w:val="007F73D0"/>
    <w:rsid w:val="008521EA"/>
    <w:rsid w:val="009C3777"/>
    <w:rsid w:val="00AB38FB"/>
    <w:rsid w:val="00B4197C"/>
    <w:rsid w:val="00B52511"/>
    <w:rsid w:val="00B64DD2"/>
    <w:rsid w:val="00B65352"/>
    <w:rsid w:val="00C1C4C7"/>
    <w:rsid w:val="00C32B86"/>
    <w:rsid w:val="00CD173B"/>
    <w:rsid w:val="00CD5062"/>
    <w:rsid w:val="00CE3617"/>
    <w:rsid w:val="00D650D9"/>
    <w:rsid w:val="00DE388D"/>
    <w:rsid w:val="00DE5A89"/>
    <w:rsid w:val="00E3660C"/>
    <w:rsid w:val="00E61BD8"/>
    <w:rsid w:val="00EE6470"/>
    <w:rsid w:val="00F37CBF"/>
    <w:rsid w:val="05F0DCFA"/>
    <w:rsid w:val="07771F23"/>
    <w:rsid w:val="09B2AD44"/>
    <w:rsid w:val="125F5E0F"/>
    <w:rsid w:val="1752C63B"/>
    <w:rsid w:val="19F605F5"/>
    <w:rsid w:val="1A39550D"/>
    <w:rsid w:val="203A2124"/>
    <w:rsid w:val="2F09B20C"/>
    <w:rsid w:val="37C28A33"/>
    <w:rsid w:val="43487E05"/>
    <w:rsid w:val="4BE58F0B"/>
    <w:rsid w:val="53799AB8"/>
    <w:rsid w:val="55FEF21A"/>
    <w:rsid w:val="565DA1E2"/>
    <w:rsid w:val="574E0122"/>
    <w:rsid w:val="58E841AF"/>
    <w:rsid w:val="5A5C4A70"/>
    <w:rsid w:val="5C574AC8"/>
    <w:rsid w:val="61B28A51"/>
    <w:rsid w:val="62BF2901"/>
    <w:rsid w:val="65EA5F3D"/>
    <w:rsid w:val="6B2F6E84"/>
    <w:rsid w:val="73108325"/>
    <w:rsid w:val="765B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1E7A"/>
  <w15:chartTrackingRefBased/>
  <w15:docId w15:val="{1DFD9579-CB74-4072-8E23-DD8E2267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B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Agata Kuchta</dc:creator>
  <keywords/>
  <dc:description/>
  <lastModifiedBy>Katarzyna Rakowiecka-Rojsza</lastModifiedBy>
  <revision>4</revision>
  <dcterms:created xsi:type="dcterms:W3CDTF">2025-02-14T18:25:00.0000000Z</dcterms:created>
  <dcterms:modified xsi:type="dcterms:W3CDTF">2026-02-19T06:34:24.8243470Z</dcterms:modified>
</coreProperties>
</file>