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10864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164"/>
        <w:gridCol w:w="381"/>
        <w:gridCol w:w="408"/>
        <w:gridCol w:w="180"/>
        <w:gridCol w:w="255"/>
        <w:gridCol w:w="386"/>
        <w:gridCol w:w="218"/>
        <w:gridCol w:w="442"/>
        <w:gridCol w:w="170"/>
        <w:gridCol w:w="501"/>
        <w:gridCol w:w="743"/>
        <w:gridCol w:w="427"/>
        <w:gridCol w:w="180"/>
        <w:gridCol w:w="313"/>
        <w:gridCol w:w="481"/>
        <w:gridCol w:w="251"/>
        <w:gridCol w:w="530"/>
        <w:gridCol w:w="586"/>
        <w:gridCol w:w="232"/>
        <w:gridCol w:w="660"/>
        <w:gridCol w:w="769"/>
        <w:gridCol w:w="228"/>
        <w:gridCol w:w="1359"/>
      </w:tblGrid>
      <w:tr w:rsidR="00FA2FE7" w14:paraId="0D92829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/>
        </w:trPr>
        <w:tc>
          <w:tcPr>
            <w:tcW w:w="10864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B913BC" w14:textId="77777777" w:rsidR="00FA2FE7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Nazwa przedmiotu:</w:t>
            </w:r>
          </w:p>
          <w:p w14:paraId="4437039D" w14:textId="77777777" w:rsidR="00FA2FE7" w:rsidRDefault="00000000">
            <w:r>
              <w:rPr>
                <w:rFonts w:ascii="Calibri" w:hAnsi="Calibri"/>
                <w:b/>
                <w:bCs/>
              </w:rPr>
              <w:t>Przygotowanie partii oratoryjnych i operowych</w:t>
            </w:r>
          </w:p>
        </w:tc>
      </w:tr>
      <w:tr w:rsidR="00FA2FE7" w14:paraId="495CCF0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/>
        </w:trPr>
        <w:tc>
          <w:tcPr>
            <w:tcW w:w="8508" w:type="dxa"/>
            <w:gridSpan w:val="2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A8AB8E" w14:textId="77777777" w:rsidR="00FA2FE7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Jednostka prowadząca przedmiot:</w:t>
            </w:r>
          </w:p>
          <w:p w14:paraId="09CA321E" w14:textId="77777777" w:rsidR="00FA2FE7" w:rsidRDefault="00000000">
            <w:r>
              <w:rPr>
                <w:rFonts w:ascii="Calibri" w:hAnsi="Calibri"/>
                <w:b/>
                <w:bCs/>
              </w:rPr>
              <w:t>Wydział Instrumentalny</w:t>
            </w:r>
          </w:p>
        </w:tc>
        <w:tc>
          <w:tcPr>
            <w:tcW w:w="2355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F15FF9" w14:textId="77777777" w:rsidR="00FA2FE7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Rok akademicki:</w:t>
            </w:r>
          </w:p>
          <w:p w14:paraId="42FB9A57" w14:textId="77777777" w:rsidR="00FA2FE7" w:rsidRDefault="00000000">
            <w:r>
              <w:rPr>
                <w:rFonts w:ascii="Calibri" w:hAnsi="Calibri"/>
                <w:b/>
                <w:bCs/>
              </w:rPr>
              <w:t>2025/2026</w:t>
            </w:r>
          </w:p>
        </w:tc>
      </w:tr>
      <w:tr w:rsidR="00FA2FE7" w14:paraId="282ECDA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/>
        </w:trPr>
        <w:tc>
          <w:tcPr>
            <w:tcW w:w="5275" w:type="dxa"/>
            <w:gridSpan w:val="1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7E1336" w14:textId="77777777" w:rsidR="00FA2FE7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Kierunek:</w:t>
            </w:r>
          </w:p>
          <w:p w14:paraId="67B3BAC8" w14:textId="77777777" w:rsidR="00FA2FE7" w:rsidRDefault="00000000">
            <w:r>
              <w:rPr>
                <w:rFonts w:ascii="Calibri" w:hAnsi="Calibri"/>
                <w:b/>
                <w:bCs/>
              </w:rPr>
              <w:t>Instrumentalistyka</w:t>
            </w:r>
          </w:p>
        </w:tc>
        <w:tc>
          <w:tcPr>
            <w:tcW w:w="558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118563" w14:textId="77777777" w:rsidR="00FA2FE7" w:rsidRDefault="00000000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hAnsi="Calibri"/>
              </w:rPr>
              <w:t xml:space="preserve">Specjalność: </w:t>
            </w:r>
            <w:r>
              <w:rPr>
                <w:rFonts w:ascii="Calibri" w:hAnsi="Calibri"/>
                <w:b/>
                <w:bCs/>
              </w:rPr>
              <w:t>muzyka dawna</w:t>
            </w:r>
          </w:p>
          <w:p w14:paraId="3C371509" w14:textId="77777777" w:rsidR="00FA2FE7" w:rsidRDefault="00000000">
            <w:r>
              <w:rPr>
                <w:rFonts w:ascii="Calibri" w:hAnsi="Calibri"/>
                <w:b/>
                <w:bCs/>
              </w:rPr>
              <w:t>Gra na skrzypcach historycznych</w:t>
            </w:r>
          </w:p>
        </w:tc>
      </w:tr>
      <w:tr w:rsidR="00FA2FE7" w14:paraId="6BF8205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/>
        </w:trPr>
        <w:tc>
          <w:tcPr>
            <w:tcW w:w="3604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94D2F8" w14:textId="77777777" w:rsidR="00FA2FE7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lang w:val="it-IT"/>
              </w:rPr>
              <w:t>Forma studi</w:t>
            </w:r>
            <w:r>
              <w:rPr>
                <w:rFonts w:ascii="Calibri" w:hAnsi="Calibri"/>
                <w:lang w:val="es-ES_tradnl"/>
              </w:rPr>
              <w:t>ó</w:t>
            </w:r>
            <w:r>
              <w:rPr>
                <w:rFonts w:ascii="Calibri" w:hAnsi="Calibri"/>
              </w:rPr>
              <w:t>w:</w:t>
            </w:r>
          </w:p>
          <w:p w14:paraId="366E3043" w14:textId="77777777" w:rsidR="00FA2FE7" w:rsidRDefault="00000000">
            <w:r>
              <w:rPr>
                <w:rFonts w:ascii="Calibri" w:hAnsi="Calibri"/>
                <w:b/>
                <w:bCs/>
              </w:rPr>
              <w:t>stacjonarne II st.</w:t>
            </w:r>
          </w:p>
        </w:tc>
        <w:tc>
          <w:tcPr>
            <w:tcW w:w="34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3E4EB6" w14:textId="77777777" w:rsidR="00FA2FE7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Profil kształcenia:</w:t>
            </w:r>
          </w:p>
          <w:p w14:paraId="3D5E63D3" w14:textId="77777777" w:rsidR="00FA2FE7" w:rsidRDefault="00000000">
            <w:r>
              <w:rPr>
                <w:rFonts w:ascii="Calibri" w:hAnsi="Calibri"/>
                <w:b/>
                <w:bCs/>
              </w:rPr>
              <w:t>og</w:t>
            </w:r>
            <w:r>
              <w:rPr>
                <w:rFonts w:ascii="Calibri" w:hAnsi="Calibri"/>
                <w:b/>
                <w:bCs/>
                <w:lang w:val="es-ES_tradnl"/>
              </w:rPr>
              <w:t>ó</w:t>
            </w:r>
            <w:r>
              <w:rPr>
                <w:rFonts w:ascii="Calibri" w:hAnsi="Calibri"/>
                <w:b/>
                <w:bCs/>
              </w:rPr>
              <w:t>lnoakademicki  (A)</w:t>
            </w:r>
          </w:p>
        </w:tc>
        <w:tc>
          <w:tcPr>
            <w:tcW w:w="38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2868F8" w14:textId="77777777" w:rsidR="00FA2FE7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Status przedmiotu:</w:t>
            </w:r>
          </w:p>
          <w:p w14:paraId="4E4FF1B2" w14:textId="77777777" w:rsidR="00FA2FE7" w:rsidRDefault="00000000">
            <w:r>
              <w:rPr>
                <w:rFonts w:ascii="Calibri" w:hAnsi="Calibri"/>
                <w:b/>
                <w:bCs/>
              </w:rPr>
              <w:t xml:space="preserve"> obowiązkowy</w:t>
            </w:r>
          </w:p>
        </w:tc>
      </w:tr>
      <w:tr w:rsidR="00FA2FE7" w14:paraId="2100B4E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/>
        </w:trPr>
        <w:tc>
          <w:tcPr>
            <w:tcW w:w="2992" w:type="dxa"/>
            <w:gridSpan w:val="7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FC976C" w14:textId="77777777" w:rsidR="00FA2FE7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Forma zajęć:</w:t>
            </w:r>
          </w:p>
          <w:p w14:paraId="7D49D589" w14:textId="77777777" w:rsidR="00FA2FE7" w:rsidRDefault="00000000">
            <w:r>
              <w:rPr>
                <w:rFonts w:ascii="Calibri" w:hAnsi="Calibri"/>
                <w:b/>
                <w:bCs/>
              </w:rPr>
              <w:t>wykład</w:t>
            </w:r>
          </w:p>
        </w:tc>
        <w:tc>
          <w:tcPr>
            <w:tcW w:w="2776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91D7AB" w14:textId="77777777" w:rsidR="00FA2FE7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Język przedmiotu:</w:t>
            </w:r>
          </w:p>
          <w:p w14:paraId="3A0B6801" w14:textId="77777777" w:rsidR="00FA2FE7" w:rsidRDefault="00000000">
            <w:r>
              <w:rPr>
                <w:rFonts w:ascii="Calibri" w:hAnsi="Calibri"/>
                <w:b/>
                <w:bCs/>
              </w:rPr>
              <w:t>polski</w:t>
            </w:r>
          </w:p>
        </w:tc>
        <w:tc>
          <w:tcPr>
            <w:tcW w:w="2739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A1C0A2" w14:textId="77777777" w:rsidR="00FA2FE7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lang w:val="pt-PT"/>
              </w:rPr>
              <w:t>Rok/semestr:</w:t>
            </w:r>
          </w:p>
          <w:p w14:paraId="7267F19F" w14:textId="77777777" w:rsidR="00FA2FE7" w:rsidRDefault="00000000">
            <w:r>
              <w:rPr>
                <w:rFonts w:ascii="Calibri" w:hAnsi="Calibri"/>
                <w:b/>
                <w:bCs/>
                <w:lang w:val="pt-PT"/>
              </w:rPr>
              <w:t>I- II/semestr I-</w:t>
            </w:r>
            <w:r>
              <w:rPr>
                <w:rFonts w:ascii="Calibri" w:hAnsi="Calibri"/>
                <w:b/>
                <w:bCs/>
              </w:rPr>
              <w:t>IV</w:t>
            </w:r>
          </w:p>
        </w:tc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AD5ABF" w14:textId="77777777" w:rsidR="00FA2FE7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Wymiar godzin:</w:t>
            </w:r>
          </w:p>
          <w:p w14:paraId="4D7F2023" w14:textId="77777777" w:rsidR="00FA2FE7" w:rsidRDefault="00000000">
            <w:r>
              <w:rPr>
                <w:rFonts w:ascii="Calibri" w:hAnsi="Calibri"/>
                <w:b/>
                <w:bCs/>
              </w:rPr>
              <w:t>120</w:t>
            </w:r>
          </w:p>
        </w:tc>
      </w:tr>
      <w:tr w:rsidR="00FA2FE7" w14:paraId="2ECE6C7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2388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281799" w14:textId="77777777" w:rsidR="00FA2FE7" w:rsidRDefault="00000000">
            <w:pPr>
              <w:jc w:val="center"/>
            </w:pPr>
            <w:r>
              <w:rPr>
                <w:rFonts w:ascii="Calibri" w:hAnsi="Calibri"/>
              </w:rPr>
              <w:t>Koordynator przedmiotu</w:t>
            </w:r>
          </w:p>
        </w:tc>
        <w:tc>
          <w:tcPr>
            <w:tcW w:w="8476" w:type="dxa"/>
            <w:gridSpan w:val="1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1E05BA" w14:textId="77777777" w:rsidR="00FA2FE7" w:rsidRDefault="00000000">
            <w:r>
              <w:rPr>
                <w:rFonts w:ascii="Calibri" w:hAnsi="Calibri"/>
                <w:b/>
                <w:bCs/>
              </w:rPr>
              <w:t>Kierownik Katedry Muzyki Dawnej</w:t>
            </w:r>
          </w:p>
        </w:tc>
      </w:tr>
      <w:tr w:rsidR="00FA2FE7" w14:paraId="75A5A68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/>
        </w:trPr>
        <w:tc>
          <w:tcPr>
            <w:tcW w:w="2388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22E38C" w14:textId="77777777" w:rsidR="00FA2FE7" w:rsidRDefault="00000000">
            <w:pPr>
              <w:jc w:val="center"/>
            </w:pPr>
            <w:r>
              <w:rPr>
                <w:rFonts w:ascii="Calibri" w:hAnsi="Calibri"/>
              </w:rPr>
              <w:t>Prowadzący zaję</w:t>
            </w:r>
            <w:r>
              <w:rPr>
                <w:rFonts w:ascii="Calibri" w:hAnsi="Calibri"/>
                <w:lang w:val="fr-FR"/>
              </w:rPr>
              <w:t>cia</w:t>
            </w:r>
          </w:p>
        </w:tc>
        <w:tc>
          <w:tcPr>
            <w:tcW w:w="8476" w:type="dxa"/>
            <w:gridSpan w:val="1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E86BF5" w14:textId="77777777" w:rsidR="009C765F" w:rsidRDefault="009C765F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Dr hab. Martyna Pastuszka prof. UMFC</w:t>
            </w:r>
          </w:p>
          <w:p w14:paraId="15804A0E" w14:textId="1ADD8739" w:rsidR="00FA2FE7" w:rsidRDefault="009C765F">
            <w:r>
              <w:rPr>
                <w:rFonts w:ascii="Calibri" w:hAnsi="Calibri"/>
                <w:b/>
                <w:bCs/>
              </w:rPr>
              <w:t>Ad. Dr Tomasz Pokrzywiński</w:t>
            </w:r>
            <w:r w:rsidR="00000000">
              <w:rPr>
                <w:rFonts w:ascii="Calibri" w:hAnsi="Calibri"/>
                <w:b/>
                <w:bCs/>
              </w:rPr>
              <w:t xml:space="preserve"> </w:t>
            </w:r>
          </w:p>
        </w:tc>
      </w:tr>
      <w:tr w:rsidR="00FA2FE7" w14:paraId="58A7F34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/>
        </w:trPr>
        <w:tc>
          <w:tcPr>
            <w:tcW w:w="2388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F309D2" w14:textId="77777777" w:rsidR="00FA2FE7" w:rsidRDefault="00000000">
            <w:pPr>
              <w:jc w:val="center"/>
            </w:pPr>
            <w:r>
              <w:rPr>
                <w:rFonts w:ascii="Calibri" w:hAnsi="Calibri"/>
              </w:rPr>
              <w:t>Cele przedmiotu</w:t>
            </w:r>
          </w:p>
        </w:tc>
        <w:tc>
          <w:tcPr>
            <w:tcW w:w="8476" w:type="dxa"/>
            <w:gridSpan w:val="1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CCA9B5" w14:textId="77777777" w:rsidR="00FA2FE7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Zapoznanie się z repertuarem operowym i oratoryjnym okresu baroku XVII/XVIII w.</w:t>
            </w:r>
          </w:p>
          <w:p w14:paraId="52977EA9" w14:textId="77777777" w:rsidR="00FA2FE7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Nabycie umiejętności grania w zespole w różnych składach.</w:t>
            </w:r>
          </w:p>
          <w:p w14:paraId="18E3079E" w14:textId="77777777" w:rsidR="00FA2FE7" w:rsidRDefault="00000000">
            <w:r>
              <w:rPr>
                <w:rFonts w:ascii="Calibri" w:hAnsi="Calibri"/>
              </w:rPr>
              <w:t>Przygotowanie do pracy muzyka orkiestrowego i kameralisty</w:t>
            </w:r>
          </w:p>
        </w:tc>
      </w:tr>
      <w:tr w:rsidR="00FA2FE7" w14:paraId="0D864A2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/>
        </w:trPr>
        <w:tc>
          <w:tcPr>
            <w:tcW w:w="2388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2D553E" w14:textId="77777777" w:rsidR="00FA2FE7" w:rsidRDefault="00000000">
            <w:pPr>
              <w:jc w:val="center"/>
            </w:pPr>
            <w:r>
              <w:rPr>
                <w:rFonts w:ascii="Calibri" w:hAnsi="Calibri"/>
              </w:rPr>
              <w:t>Wymagania wstępne</w:t>
            </w:r>
          </w:p>
        </w:tc>
        <w:tc>
          <w:tcPr>
            <w:tcW w:w="8476" w:type="dxa"/>
            <w:gridSpan w:val="18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2C12EC" w14:textId="77777777" w:rsidR="00FA2FE7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Egzamin konkursowy na studia II stopnia, kierunek - instrumentalistyka,</w:t>
            </w:r>
          </w:p>
          <w:p w14:paraId="71DEDB0C" w14:textId="77777777" w:rsidR="00FA2FE7" w:rsidRDefault="00000000">
            <w:r>
              <w:rPr>
                <w:rFonts w:ascii="Calibri" w:hAnsi="Calibri"/>
                <w:b/>
                <w:bCs/>
              </w:rPr>
              <w:t>specjalność -  Gra na skrzypcach historycznych</w:t>
            </w:r>
          </w:p>
        </w:tc>
      </w:tr>
      <w:tr w:rsidR="00FA2FE7" w14:paraId="205D822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/>
        </w:trPr>
        <w:tc>
          <w:tcPr>
            <w:tcW w:w="1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D8930F" w14:textId="77777777" w:rsidR="00FA2FE7" w:rsidRDefault="00000000">
            <w:pPr>
              <w:jc w:val="center"/>
            </w:pPr>
            <w:r>
              <w:rPr>
                <w:rFonts w:ascii="Calibri" w:hAnsi="Calibri"/>
                <w:b/>
                <w:bCs/>
              </w:rPr>
              <w:t>Kategorie efekt</w:t>
            </w:r>
            <w:r>
              <w:rPr>
                <w:rFonts w:ascii="Calibri" w:hAnsi="Calibri"/>
                <w:b/>
                <w:bCs/>
                <w:lang w:val="es-ES_tradnl"/>
              </w:rPr>
              <w:t>ó</w:t>
            </w:r>
            <w:r>
              <w:rPr>
                <w:rFonts w:ascii="Calibri" w:hAnsi="Calibri"/>
                <w:b/>
                <w:bCs/>
              </w:rPr>
              <w:t>w</w:t>
            </w:r>
          </w:p>
        </w:tc>
        <w:tc>
          <w:tcPr>
            <w:tcW w:w="842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8EAA2C" w14:textId="77777777" w:rsidR="00FA2FE7" w:rsidRDefault="00000000">
            <w:pPr>
              <w:jc w:val="center"/>
            </w:pPr>
            <w:r>
              <w:rPr>
                <w:rFonts w:ascii="Calibri" w:hAnsi="Calibri"/>
                <w:b/>
                <w:bCs/>
              </w:rPr>
              <w:t>Numer efektu</w:t>
            </w:r>
          </w:p>
        </w:tc>
        <w:tc>
          <w:tcPr>
            <w:tcW w:w="68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234069" w14:textId="77777777" w:rsidR="00FA2FE7" w:rsidRDefault="00000000">
            <w:pPr>
              <w:jc w:val="center"/>
            </w:pPr>
            <w:r>
              <w:rPr>
                <w:rFonts w:ascii="Calibri" w:hAnsi="Calibri"/>
                <w:b/>
                <w:bCs/>
              </w:rPr>
              <w:t>EFEKTY UCZENIA SIĘ DLA PRZEDMIOTU</w:t>
            </w:r>
          </w:p>
        </w:tc>
        <w:tc>
          <w:tcPr>
            <w:tcW w:w="158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6AE198" w14:textId="77777777" w:rsidR="00FA2FE7" w:rsidRDefault="00000000">
            <w:pPr>
              <w:jc w:val="center"/>
            </w:pPr>
            <w:r>
              <w:rPr>
                <w:rFonts w:ascii="Calibri" w:hAnsi="Calibri"/>
              </w:rPr>
              <w:t xml:space="preserve">Numer efektu kier./spec. </w:t>
            </w:r>
          </w:p>
        </w:tc>
      </w:tr>
      <w:tr w:rsidR="00FA2FE7" w14:paraId="793BDD2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0"/>
        </w:trPr>
        <w:tc>
          <w:tcPr>
            <w:tcW w:w="154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57B8DD" w14:textId="77777777" w:rsidR="00FA2FE7" w:rsidRDefault="00000000">
            <w:pPr>
              <w:jc w:val="center"/>
            </w:pPr>
            <w:r>
              <w:rPr>
                <w:rFonts w:ascii="Calibri" w:hAnsi="Calibri"/>
              </w:rPr>
              <w:t>Wiedza (W)</w:t>
            </w:r>
          </w:p>
        </w:tc>
        <w:tc>
          <w:tcPr>
            <w:tcW w:w="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5BB8D2" w14:textId="77777777" w:rsidR="00FA2FE7" w:rsidRDefault="00000000">
            <w:pPr>
              <w:jc w:val="center"/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6889" w:type="dxa"/>
            <w:gridSpan w:val="1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CE3584" w14:textId="77777777" w:rsidR="00FA2FE7" w:rsidRDefault="00000000">
            <w:r>
              <w:rPr>
                <w:rFonts w:ascii="Calibri" w:hAnsi="Calibri"/>
              </w:rPr>
              <w:t>pogłębia znajomość wzorców leżących u podstaw prawidłowej interpretacji w stopniu umożliwiającym mu swobodę i niezależność wypowiedzi artystycznej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E7F201" w14:textId="77777777" w:rsidR="00FA2FE7" w:rsidRDefault="00000000">
            <w:pPr>
              <w:pStyle w:val="Domylne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Calibri" w:hAnsi="Calibri"/>
                <w:sz w:val="22"/>
                <w:szCs w:val="22"/>
              </w:rPr>
              <w:t xml:space="preserve">P7_INS_W_06 (INS_VI) </w:t>
            </w:r>
          </w:p>
        </w:tc>
      </w:tr>
      <w:tr w:rsidR="00FA2FE7" w14:paraId="6344BE4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0"/>
        </w:trPr>
        <w:tc>
          <w:tcPr>
            <w:tcW w:w="154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A07512" w14:textId="77777777" w:rsidR="00FA2FE7" w:rsidRDefault="0000000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Umiejętności </w:t>
            </w:r>
          </w:p>
          <w:p w14:paraId="0EB7DABB" w14:textId="77777777" w:rsidR="00FA2FE7" w:rsidRDefault="0000000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(U)</w:t>
            </w:r>
          </w:p>
          <w:p w14:paraId="3E4EEB56" w14:textId="77777777" w:rsidR="00FA2FE7" w:rsidRDefault="00FA2FE7">
            <w:pPr>
              <w:jc w:val="center"/>
              <w:rPr>
                <w:rFonts w:ascii="Calibri" w:eastAsia="Calibri" w:hAnsi="Calibri" w:cs="Calibri"/>
              </w:rPr>
            </w:pPr>
          </w:p>
          <w:p w14:paraId="74A70CF1" w14:textId="77777777" w:rsidR="00FA2FE7" w:rsidRDefault="00FA2FE7">
            <w:pPr>
              <w:jc w:val="center"/>
            </w:pPr>
          </w:p>
        </w:tc>
        <w:tc>
          <w:tcPr>
            <w:tcW w:w="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A87D6D" w14:textId="77777777" w:rsidR="00FA2FE7" w:rsidRDefault="00000000">
            <w:pPr>
              <w:jc w:val="center"/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6889" w:type="dxa"/>
            <w:gridSpan w:val="1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E08C73" w14:textId="77777777" w:rsidR="00FA2FE7" w:rsidRDefault="00000000">
            <w:r>
              <w:rPr>
                <w:rFonts w:ascii="Calibri" w:hAnsi="Calibri"/>
              </w:rPr>
              <w:t>pogłębia znajomość repertuaru różnych stylów i epok z kanonu literatury muzyki danej specjalności, które pozwalają na interpretacje na możliwie najwyższym poziomie artystycznym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78E70D" w14:textId="77777777" w:rsidR="00FA2FE7" w:rsidRDefault="00000000">
            <w:pPr>
              <w:pStyle w:val="Domylne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Calibri" w:hAnsi="Calibri"/>
                <w:sz w:val="22"/>
                <w:szCs w:val="22"/>
              </w:rPr>
              <w:t xml:space="preserve">P7_INS_U_02 (INS_IX) </w:t>
            </w:r>
          </w:p>
        </w:tc>
      </w:tr>
      <w:tr w:rsidR="00FA2FE7" w14:paraId="15C9833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/>
        </w:trPr>
        <w:tc>
          <w:tcPr>
            <w:tcW w:w="154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459558" w14:textId="77777777" w:rsidR="00FA2FE7" w:rsidRDefault="00FA2FE7">
            <w:pPr>
              <w:jc w:val="center"/>
              <w:rPr>
                <w:rFonts w:ascii="Calibri" w:eastAsia="Calibri" w:hAnsi="Calibri" w:cs="Calibri"/>
              </w:rPr>
            </w:pPr>
          </w:p>
          <w:p w14:paraId="0B7F3719" w14:textId="77777777" w:rsidR="00FA2FE7" w:rsidRDefault="00FA2FE7">
            <w:pPr>
              <w:jc w:val="center"/>
            </w:pPr>
          </w:p>
        </w:tc>
        <w:tc>
          <w:tcPr>
            <w:tcW w:w="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7183AA" w14:textId="77777777" w:rsidR="00FA2FE7" w:rsidRDefault="00000000">
            <w:pPr>
              <w:jc w:val="center"/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6889" w:type="dxa"/>
            <w:gridSpan w:val="1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D4D278" w14:textId="77777777" w:rsidR="00FA2FE7" w:rsidRDefault="00000000">
            <w:r>
              <w:rPr>
                <w:rFonts w:ascii="Calibri" w:hAnsi="Calibri"/>
              </w:rPr>
              <w:t>swobodnie i stylowo interpretuje utwory z kanonu literatury muzyki danej specjalności od średniowiecza aż po współczesność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9B2AE7" w14:textId="77777777" w:rsidR="00FA2FE7" w:rsidRDefault="00000000">
            <w:pPr>
              <w:pStyle w:val="Domylne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Calibri" w:hAnsi="Calibri"/>
                <w:sz w:val="22"/>
                <w:szCs w:val="22"/>
              </w:rPr>
              <w:t>P7_INS_U_03</w:t>
            </w:r>
            <w:r>
              <w:rPr>
                <w:rFonts w:ascii="Calibri" w:eastAsia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/>
                <w:sz w:val="22"/>
                <w:szCs w:val="22"/>
              </w:rPr>
              <w:t>(INS_X)</w:t>
            </w:r>
          </w:p>
        </w:tc>
      </w:tr>
      <w:tr w:rsidR="00FA2FE7" w14:paraId="3D1DA20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0"/>
        </w:trPr>
        <w:tc>
          <w:tcPr>
            <w:tcW w:w="10864" w:type="dxa"/>
            <w:gridSpan w:val="2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BB774C" w14:textId="77777777" w:rsidR="00FA2FE7" w:rsidRDefault="00FA2FE7">
            <w:pPr>
              <w:pStyle w:val="DomylneA"/>
              <w:tabs>
                <w:tab w:val="left" w:pos="720"/>
                <w:tab w:val="left" w:pos="1440"/>
              </w:tabs>
              <w:spacing w:before="0" w:after="24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8DC96CC" w14:textId="77777777" w:rsidR="00FA2FE7" w:rsidRDefault="00FA2FE7">
            <w:pPr>
              <w:pStyle w:val="DomylneA"/>
              <w:tabs>
                <w:tab w:val="left" w:pos="720"/>
                <w:tab w:val="left" w:pos="1440"/>
              </w:tabs>
              <w:spacing w:before="0" w:after="24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191D113" w14:textId="77777777" w:rsidR="00FA2FE7" w:rsidRDefault="00FA2FE7">
            <w:pPr>
              <w:pStyle w:val="DomylneA"/>
              <w:tabs>
                <w:tab w:val="left" w:pos="720"/>
                <w:tab w:val="left" w:pos="1440"/>
              </w:tabs>
              <w:spacing w:before="0" w:after="24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20E8BE3" w14:textId="77777777" w:rsidR="00FA2FE7" w:rsidRDefault="00FA2FE7">
            <w:pPr>
              <w:pStyle w:val="DomylneA"/>
              <w:tabs>
                <w:tab w:val="left" w:pos="720"/>
                <w:tab w:val="left" w:pos="1440"/>
              </w:tabs>
              <w:spacing w:before="0" w:after="24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3194FF7" w14:textId="77777777" w:rsidR="00FA2FE7" w:rsidRDefault="00FA2FE7">
            <w:pPr>
              <w:pStyle w:val="DomylneA"/>
              <w:tabs>
                <w:tab w:val="left" w:pos="720"/>
                <w:tab w:val="left" w:pos="1440"/>
              </w:tabs>
              <w:spacing w:before="0" w:after="240" w:line="240" w:lineRule="auto"/>
            </w:pPr>
          </w:p>
        </w:tc>
      </w:tr>
      <w:tr w:rsidR="00FA2FE7" w14:paraId="3ACB3A0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10864" w:type="dxa"/>
            <w:gridSpan w:val="2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DDC494" w14:textId="77777777" w:rsidR="00FA2FE7" w:rsidRDefault="00FA2FE7"/>
        </w:tc>
      </w:tr>
      <w:tr w:rsidR="00FA2FE7" w14:paraId="6234E95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/>
        </w:trPr>
        <w:tc>
          <w:tcPr>
            <w:tcW w:w="9277" w:type="dxa"/>
            <w:gridSpan w:val="21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7E1DB3" w14:textId="77777777" w:rsidR="00FA2FE7" w:rsidRDefault="00000000">
            <w:pPr>
              <w:jc w:val="center"/>
            </w:pPr>
            <w:r>
              <w:rPr>
                <w:rFonts w:ascii="Calibri" w:hAnsi="Calibri"/>
                <w:b/>
                <w:bCs/>
              </w:rPr>
              <w:t>TREŚCI PROGRAMOWE PRZEDMIOTU</w:t>
            </w:r>
          </w:p>
        </w:tc>
        <w:tc>
          <w:tcPr>
            <w:tcW w:w="158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4618DE" w14:textId="77777777" w:rsidR="00FA2FE7" w:rsidRDefault="00000000">
            <w:pPr>
              <w:jc w:val="center"/>
            </w:pPr>
            <w:r>
              <w:rPr>
                <w:rFonts w:ascii="Calibri" w:hAnsi="Calibri"/>
              </w:rPr>
              <w:t>Liczba godzin</w:t>
            </w:r>
          </w:p>
        </w:tc>
      </w:tr>
      <w:tr w:rsidR="00FA2FE7" w14:paraId="2DB7A01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5"/>
        </w:trPr>
        <w:tc>
          <w:tcPr>
            <w:tcW w:w="9277" w:type="dxa"/>
            <w:gridSpan w:val="21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85" w:type="dxa"/>
            </w:tcMar>
          </w:tcPr>
          <w:p w14:paraId="22E9AA92" w14:textId="77777777" w:rsidR="00FA2FE7" w:rsidRDefault="00000000">
            <w:pPr>
              <w:pStyle w:val="TableParagraph"/>
              <w:numPr>
                <w:ilvl w:val="0"/>
                <w:numId w:val="1"/>
              </w:numPr>
              <w:ind w:right="105"/>
              <w:rPr>
                <w:rFonts w:ascii="HK Grotesk" w:eastAsia="HK Grotesk" w:hAnsi="HK Grotesk" w:cs="HK Grotesk"/>
                <w:sz w:val="20"/>
                <w:szCs w:val="20"/>
              </w:rPr>
            </w:pPr>
            <w:r>
              <w:rPr>
                <w:rFonts w:ascii="HK Grotesk" w:eastAsia="HK Grotesk" w:hAnsi="HK Grotesk" w:cs="HK Grotesk"/>
                <w:sz w:val="20"/>
                <w:szCs w:val="20"/>
              </w:rPr>
              <w:lastRenderedPageBreak/>
              <w:t>Praktyczne</w:t>
            </w:r>
            <w:r>
              <w:rPr>
                <w:rFonts w:ascii="HK Grotesk" w:eastAsia="HK Grotesk" w:hAnsi="HK Grotesk" w:cs="HK Grotesk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HK Grotesk" w:eastAsia="HK Grotesk" w:hAnsi="HK Grotesk" w:cs="HK Grotesk"/>
                <w:sz w:val="20"/>
                <w:szCs w:val="20"/>
              </w:rPr>
              <w:t>zapoznanie</w:t>
            </w:r>
            <w:r>
              <w:rPr>
                <w:rFonts w:ascii="HK Grotesk" w:eastAsia="HK Grotesk" w:hAnsi="HK Grotesk" w:cs="HK Grotesk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HK Grotesk" w:eastAsia="HK Grotesk" w:hAnsi="HK Grotesk" w:cs="HK Grotesk"/>
                <w:sz w:val="20"/>
                <w:szCs w:val="20"/>
              </w:rPr>
              <w:t>się</w:t>
            </w:r>
            <w:r>
              <w:rPr>
                <w:rFonts w:ascii="HK Grotesk" w:eastAsia="HK Grotesk" w:hAnsi="HK Grotesk" w:cs="HK Grotesk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HK Grotesk" w:eastAsia="HK Grotesk" w:hAnsi="HK Grotesk" w:cs="HK Grotesk"/>
                <w:sz w:val="20"/>
                <w:szCs w:val="20"/>
              </w:rPr>
              <w:t>z</w:t>
            </w:r>
            <w:r>
              <w:rPr>
                <w:rFonts w:ascii="HK Grotesk" w:eastAsia="HK Grotesk" w:hAnsi="HK Grotesk" w:cs="HK Grotesk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HK Grotesk" w:eastAsia="HK Grotesk" w:hAnsi="HK Grotesk" w:cs="HK Grotesk"/>
                <w:sz w:val="20"/>
                <w:szCs w:val="20"/>
              </w:rPr>
              <w:t>wybranym</w:t>
            </w:r>
            <w:r>
              <w:rPr>
                <w:rFonts w:ascii="HK Grotesk" w:eastAsia="HK Grotesk" w:hAnsi="HK Grotesk" w:cs="HK Grotesk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HK Grotesk" w:eastAsia="HK Grotesk" w:hAnsi="HK Grotesk" w:cs="HK Grotesk"/>
                <w:sz w:val="20"/>
                <w:szCs w:val="20"/>
                <w:lang w:val="it-IT"/>
              </w:rPr>
              <w:t>repertuarem</w:t>
            </w:r>
            <w:r>
              <w:rPr>
                <w:rFonts w:ascii="HK Grotesk" w:eastAsia="HK Grotesk" w:hAnsi="HK Grotesk" w:cs="HK Grotesk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HK Grotesk" w:eastAsia="HK Grotesk" w:hAnsi="HK Grotesk" w:cs="HK Grotesk"/>
                <w:sz w:val="20"/>
                <w:szCs w:val="20"/>
              </w:rPr>
              <w:t>z</w:t>
            </w:r>
            <w:r>
              <w:rPr>
                <w:rFonts w:ascii="HK Grotesk" w:eastAsia="HK Grotesk" w:hAnsi="HK Grotesk" w:cs="HK Grotesk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HK Grotesk" w:eastAsia="HK Grotesk" w:hAnsi="HK Grotesk" w:cs="HK Grotesk"/>
                <w:spacing w:val="-47"/>
                <w:sz w:val="20"/>
                <w:szCs w:val="20"/>
              </w:rPr>
              <w:t xml:space="preserve"> </w:t>
            </w:r>
            <w:r>
              <w:rPr>
                <w:rFonts w:ascii="HK Grotesk" w:eastAsia="HK Grotesk" w:hAnsi="HK Grotesk" w:cs="HK Grotesk"/>
                <w:sz w:val="20"/>
                <w:szCs w:val="20"/>
                <w:lang w:val="it-IT"/>
              </w:rPr>
              <w:t>kanonu</w:t>
            </w:r>
            <w:r>
              <w:rPr>
                <w:rFonts w:ascii="HK Grotesk" w:eastAsia="HK Grotesk" w:hAnsi="HK Grotesk" w:cs="HK Grotesk"/>
                <w:sz w:val="20"/>
                <w:szCs w:val="20"/>
              </w:rPr>
              <w:t xml:space="preserve"> literatury</w:t>
            </w:r>
            <w:r>
              <w:rPr>
                <w:rFonts w:ascii="HK Grotesk" w:eastAsia="HK Grotesk" w:hAnsi="HK Grotesk" w:cs="HK Grotesk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HK Grotesk" w:eastAsia="HK Grotesk" w:hAnsi="HK Grotesk" w:cs="HK Grotesk"/>
                <w:sz w:val="20"/>
                <w:szCs w:val="20"/>
              </w:rPr>
              <w:t>operowej i oratoryjnej barokowej / klasycznej</w:t>
            </w:r>
          </w:p>
          <w:p w14:paraId="79415A55" w14:textId="77777777" w:rsidR="00FA2FE7" w:rsidRDefault="00000000">
            <w:pPr>
              <w:pStyle w:val="TableParagraph"/>
              <w:numPr>
                <w:ilvl w:val="0"/>
                <w:numId w:val="2"/>
              </w:numPr>
              <w:ind w:right="102"/>
              <w:rPr>
                <w:rFonts w:ascii="HK Grotesk" w:eastAsia="HK Grotesk" w:hAnsi="HK Grotesk" w:cs="HK Grotesk"/>
                <w:sz w:val="20"/>
                <w:szCs w:val="20"/>
              </w:rPr>
            </w:pPr>
            <w:r>
              <w:rPr>
                <w:rFonts w:ascii="HK Grotesk" w:eastAsia="HK Grotesk" w:hAnsi="HK Grotesk" w:cs="HK Grotesk"/>
                <w:sz w:val="20"/>
                <w:szCs w:val="20"/>
              </w:rPr>
              <w:t>Świadoma interpretacja artystyczna w zależności od stylistyki szkół narodowych -</w:t>
            </w:r>
            <w:r>
              <w:rPr>
                <w:rFonts w:ascii="HK Grotesk" w:eastAsia="HK Grotesk" w:hAnsi="HK Grotesk" w:cs="HK Grotesk"/>
                <w:spacing w:val="60"/>
                <w:sz w:val="20"/>
                <w:szCs w:val="20"/>
              </w:rPr>
              <w:t xml:space="preserve"> </w:t>
            </w:r>
            <w:r>
              <w:rPr>
                <w:rFonts w:ascii="HK Grotesk" w:eastAsia="HK Grotesk" w:hAnsi="HK Grotesk" w:cs="HK Grotesk"/>
                <w:sz w:val="20"/>
                <w:szCs w:val="20"/>
              </w:rPr>
              <w:t>włoskiej, francuskiej,</w:t>
            </w:r>
            <w:r>
              <w:rPr>
                <w:rFonts w:ascii="HK Grotesk" w:eastAsia="HK Grotesk" w:hAnsi="HK Grotesk" w:cs="HK Grotesk"/>
                <w:spacing w:val="-47"/>
                <w:sz w:val="20"/>
                <w:szCs w:val="20"/>
              </w:rPr>
              <w:t xml:space="preserve">           </w:t>
            </w:r>
            <w:r>
              <w:rPr>
                <w:rFonts w:ascii="HK Grotesk" w:eastAsia="HK Grotesk" w:hAnsi="HK Grotesk" w:cs="HK Grotesk"/>
                <w:sz w:val="20"/>
                <w:szCs w:val="20"/>
              </w:rPr>
              <w:t>niemieckiej</w:t>
            </w:r>
            <w:r>
              <w:rPr>
                <w:rFonts w:ascii="HK Grotesk" w:eastAsia="HK Grotesk" w:hAnsi="HK Grotesk" w:cs="HK Grotesk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HK Grotesk" w:eastAsia="HK Grotesk" w:hAnsi="HK Grotesk" w:cs="HK Grotesk"/>
                <w:sz w:val="20"/>
                <w:szCs w:val="20"/>
              </w:rPr>
              <w:t>w XVII/XVIII</w:t>
            </w:r>
            <w:r>
              <w:rPr>
                <w:rFonts w:ascii="HK Grotesk" w:eastAsia="HK Grotesk" w:hAnsi="HK Grotesk" w:cs="HK Grotesk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HK Grotesk" w:eastAsia="HK Grotesk" w:hAnsi="HK Grotesk" w:cs="HK Grotesk"/>
                <w:sz w:val="20"/>
                <w:szCs w:val="20"/>
              </w:rPr>
              <w:t>w.</w:t>
            </w:r>
          </w:p>
          <w:p w14:paraId="5B337107" w14:textId="77777777" w:rsidR="00FA2FE7" w:rsidRDefault="00000000">
            <w:pPr>
              <w:pStyle w:val="TableParagraph"/>
              <w:numPr>
                <w:ilvl w:val="0"/>
                <w:numId w:val="1"/>
              </w:numPr>
              <w:ind w:right="105"/>
              <w:rPr>
                <w:rFonts w:ascii="HK Grotesk" w:eastAsia="HK Grotesk" w:hAnsi="HK Grotesk" w:cs="HK Grotesk"/>
                <w:sz w:val="20"/>
                <w:szCs w:val="20"/>
              </w:rPr>
            </w:pPr>
            <w:r>
              <w:rPr>
                <w:rFonts w:ascii="HK Grotesk" w:eastAsia="HK Grotesk" w:hAnsi="HK Grotesk" w:cs="HK Grotesk"/>
                <w:sz w:val="20"/>
                <w:szCs w:val="20"/>
              </w:rPr>
              <w:t>Świadome posługiwanie się z technikami wykonawczymi i sposobem ich zastosowania</w:t>
            </w:r>
            <w:r>
              <w:rPr>
                <w:rFonts w:ascii="HK Grotesk" w:eastAsia="HK Grotesk" w:hAnsi="HK Grotesk" w:cs="HK Grotesk"/>
                <w:spacing w:val="-47"/>
                <w:sz w:val="20"/>
                <w:szCs w:val="20"/>
              </w:rPr>
              <w:t xml:space="preserve"> </w:t>
            </w:r>
            <w:r>
              <w:rPr>
                <w:rFonts w:ascii="HK Grotesk" w:eastAsia="HK Grotesk" w:hAnsi="HK Grotesk" w:cs="HK Grotesk"/>
                <w:sz w:val="20"/>
                <w:szCs w:val="20"/>
              </w:rPr>
              <w:t>w grze  z tego okresu oraz współpraca z wokalistami.</w:t>
            </w:r>
          </w:p>
          <w:p w14:paraId="5F840703" w14:textId="77777777" w:rsidR="00FA2FE7" w:rsidRDefault="00000000">
            <w:pPr>
              <w:pStyle w:val="Akapitzlist"/>
              <w:numPr>
                <w:ilvl w:val="0"/>
                <w:numId w:val="3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HK Grotesk" w:eastAsia="HK Grotesk" w:hAnsi="HK Grotesk" w:cs="HK Grotesk"/>
                <w:sz w:val="20"/>
                <w:szCs w:val="20"/>
              </w:rPr>
              <w:t xml:space="preserve">Praca nad </w:t>
            </w:r>
            <w:r>
              <w:rPr>
                <w:rFonts w:ascii="HK Grotesk" w:eastAsia="HK Grotesk" w:hAnsi="HK Grotesk" w:cs="HK Grotesk"/>
                <w:sz w:val="20"/>
                <w:szCs w:val="20"/>
                <w:lang w:val="it-IT"/>
              </w:rPr>
              <w:t>repertuarem</w:t>
            </w:r>
            <w:r>
              <w:rPr>
                <w:rFonts w:ascii="HK Grotesk" w:eastAsia="HK Grotesk" w:hAnsi="HK Grotesk" w:cs="HK Grotesk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HK Grotesk" w:eastAsia="HK Grotesk" w:hAnsi="HK Grotesk" w:cs="HK Grotesk"/>
                <w:sz w:val="20"/>
                <w:szCs w:val="20"/>
              </w:rPr>
              <w:t>i</w:t>
            </w:r>
            <w:r>
              <w:rPr>
                <w:rFonts w:ascii="HK Grotesk" w:eastAsia="HK Grotesk" w:hAnsi="HK Grotesk" w:cs="HK Grotesk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HK Grotesk" w:eastAsia="HK Grotesk" w:hAnsi="HK Grotesk" w:cs="HK Grotesk"/>
                <w:sz w:val="20"/>
                <w:szCs w:val="20"/>
              </w:rPr>
              <w:t>przygotowanie do publicznej</w:t>
            </w:r>
            <w:r>
              <w:rPr>
                <w:rFonts w:ascii="HK Grotesk" w:eastAsia="HK Grotesk" w:hAnsi="HK Grotesk" w:cs="HK Grotesk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HK Grotesk" w:eastAsia="HK Grotesk" w:hAnsi="HK Grotesk" w:cs="HK Grotesk"/>
                <w:sz w:val="20"/>
                <w:szCs w:val="20"/>
              </w:rPr>
              <w:t>prezentacji:</w:t>
            </w:r>
            <w:r>
              <w:rPr>
                <w:rFonts w:ascii="HK Grotesk" w:eastAsia="HK Grotesk" w:hAnsi="HK Grotesk" w:cs="HK Grotesk"/>
                <w:spacing w:val="-47"/>
                <w:sz w:val="20"/>
                <w:szCs w:val="20"/>
              </w:rPr>
              <w:t xml:space="preserve"> </w:t>
            </w:r>
            <w:r>
              <w:rPr>
                <w:rFonts w:ascii="HK Grotesk" w:eastAsia="HK Grotesk" w:hAnsi="HK Grotesk" w:cs="HK Grotesk"/>
                <w:sz w:val="20"/>
                <w:szCs w:val="20"/>
              </w:rPr>
              <w:t>egzaminu, przedstawienia, koncertu, audycji oraz do nagrań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DE663" w14:textId="77777777" w:rsidR="00FA2FE7" w:rsidRDefault="00FA2FE7">
            <w:pPr>
              <w:rPr>
                <w:rFonts w:ascii="Calibri" w:eastAsia="Calibri" w:hAnsi="Calibri" w:cs="Calibri"/>
              </w:rPr>
            </w:pPr>
          </w:p>
          <w:p w14:paraId="1B4C5E2D" w14:textId="77777777" w:rsidR="00FA2FE7" w:rsidRDefault="0000000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30</w:t>
            </w:r>
          </w:p>
          <w:p w14:paraId="5BC5A1A3" w14:textId="77777777" w:rsidR="00FA2FE7" w:rsidRDefault="00FA2FE7">
            <w:pPr>
              <w:jc w:val="center"/>
              <w:rPr>
                <w:rFonts w:ascii="Calibri" w:eastAsia="Calibri" w:hAnsi="Calibri" w:cs="Calibri"/>
              </w:rPr>
            </w:pPr>
          </w:p>
          <w:p w14:paraId="47D6DA62" w14:textId="77777777" w:rsidR="00FA2FE7" w:rsidRDefault="0000000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30</w:t>
            </w:r>
          </w:p>
          <w:p w14:paraId="1884B839" w14:textId="77777777" w:rsidR="00FA2FE7" w:rsidRDefault="00FA2FE7">
            <w:pPr>
              <w:jc w:val="center"/>
              <w:rPr>
                <w:rFonts w:ascii="Calibri" w:eastAsia="Calibri" w:hAnsi="Calibri" w:cs="Calibri"/>
              </w:rPr>
            </w:pPr>
          </w:p>
          <w:p w14:paraId="369C1549" w14:textId="77777777" w:rsidR="00FA2FE7" w:rsidRDefault="0000000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30</w:t>
            </w:r>
          </w:p>
          <w:p w14:paraId="1CE95C4D" w14:textId="77777777" w:rsidR="00FA2FE7" w:rsidRDefault="00FA2FE7">
            <w:pPr>
              <w:jc w:val="center"/>
              <w:rPr>
                <w:rFonts w:ascii="Calibri" w:eastAsia="Calibri" w:hAnsi="Calibri" w:cs="Calibri"/>
              </w:rPr>
            </w:pPr>
          </w:p>
          <w:p w14:paraId="3F86B417" w14:textId="77777777" w:rsidR="00FA2FE7" w:rsidRDefault="00000000">
            <w:pPr>
              <w:jc w:val="center"/>
            </w:pPr>
            <w:r>
              <w:rPr>
                <w:rFonts w:ascii="Calibri" w:hAnsi="Calibri"/>
              </w:rPr>
              <w:t>30</w:t>
            </w:r>
          </w:p>
        </w:tc>
      </w:tr>
      <w:tr w:rsidR="00FA2FE7" w14:paraId="18756E3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/>
        </w:trPr>
        <w:tc>
          <w:tcPr>
            <w:tcW w:w="21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853BA3" w14:textId="77777777" w:rsidR="00FA2FE7" w:rsidRDefault="00000000">
            <w:pPr>
              <w:jc w:val="center"/>
            </w:pPr>
            <w:r>
              <w:rPr>
                <w:rFonts w:ascii="Calibri" w:hAnsi="Calibri"/>
              </w:rPr>
              <w:t>Metody kształcenia</w:t>
            </w:r>
          </w:p>
        </w:tc>
        <w:tc>
          <w:tcPr>
            <w:tcW w:w="8730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4DDFA4" w14:textId="77777777" w:rsidR="00FA2FE7" w:rsidRDefault="00000000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1. Wykład konwersatorski</w:t>
            </w:r>
          </w:p>
          <w:p w14:paraId="08896123" w14:textId="77777777" w:rsidR="00FA2FE7" w:rsidRDefault="00000000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2. Praca indywidualna</w:t>
            </w:r>
          </w:p>
          <w:p w14:paraId="196024EE" w14:textId="77777777" w:rsidR="00FA2FE7" w:rsidRDefault="00000000">
            <w:pPr>
              <w:pStyle w:val="Default"/>
            </w:pPr>
            <w:r>
              <w:rPr>
                <w:sz w:val="22"/>
                <w:szCs w:val="22"/>
              </w:rPr>
              <w:t>3. Rozwiązywanie zadań artystycznych</w:t>
            </w:r>
          </w:p>
        </w:tc>
      </w:tr>
      <w:tr w:rsidR="00FA2FE7" w14:paraId="43A6B30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2133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111C53" w14:textId="77777777" w:rsidR="00FA2FE7" w:rsidRDefault="00000000">
            <w:pPr>
              <w:jc w:val="center"/>
            </w:pPr>
            <w:r>
              <w:rPr>
                <w:rFonts w:ascii="Calibri" w:hAnsi="Calibri"/>
              </w:rPr>
              <w:t>Metody weryfikacji efekt</w:t>
            </w:r>
            <w:r>
              <w:rPr>
                <w:rFonts w:ascii="Calibri" w:hAnsi="Calibri"/>
                <w:lang w:val="es-ES_tradnl"/>
              </w:rPr>
              <w:t>ó</w:t>
            </w:r>
            <w:r>
              <w:rPr>
                <w:rFonts w:ascii="Calibri" w:hAnsi="Calibri"/>
              </w:rPr>
              <w:t>w uczenia się</w:t>
            </w:r>
          </w:p>
        </w:tc>
        <w:tc>
          <w:tcPr>
            <w:tcW w:w="3322" w:type="dxa"/>
            <w:gridSpan w:val="9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7883C7" w14:textId="77777777" w:rsidR="00FA2FE7" w:rsidRDefault="00000000">
            <w:pPr>
              <w:jc w:val="center"/>
            </w:pPr>
            <w:r>
              <w:rPr>
                <w:rFonts w:ascii="Calibri" w:hAnsi="Calibri"/>
                <w:lang w:val="es-ES_tradnl"/>
              </w:rPr>
              <w:t>Metoda</w:t>
            </w:r>
          </w:p>
        </w:tc>
        <w:tc>
          <w:tcPr>
            <w:tcW w:w="5408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644B3A" w14:textId="77777777" w:rsidR="00FA2FE7" w:rsidRDefault="00000000">
            <w:pPr>
              <w:jc w:val="center"/>
            </w:pPr>
            <w:r>
              <w:rPr>
                <w:rFonts w:ascii="Calibri" w:hAnsi="Calibri"/>
              </w:rPr>
              <w:t>Numer efektu uczenia</w:t>
            </w:r>
          </w:p>
        </w:tc>
      </w:tr>
      <w:tr w:rsidR="00FA2FE7" w14:paraId="1ABB4D6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2133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6D3008C2" w14:textId="77777777" w:rsidR="00FA2FE7" w:rsidRDefault="00FA2FE7"/>
        </w:tc>
        <w:tc>
          <w:tcPr>
            <w:tcW w:w="3322" w:type="dxa"/>
            <w:gridSpan w:val="9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CCF129" w14:textId="77777777" w:rsidR="00FA2FE7" w:rsidRDefault="00000000">
            <w:pPr>
              <w:pStyle w:val="Akapitzlist"/>
              <w:numPr>
                <w:ilvl w:val="0"/>
                <w:numId w:val="4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Zaliczenie 1-4</w:t>
            </w:r>
          </w:p>
        </w:tc>
        <w:tc>
          <w:tcPr>
            <w:tcW w:w="5408" w:type="dxa"/>
            <w:gridSpan w:val="10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4CA74E" w14:textId="77777777" w:rsidR="00FA2FE7" w:rsidRDefault="00000000">
            <w:pPr>
              <w:jc w:val="center"/>
            </w:pPr>
            <w:r>
              <w:rPr>
                <w:rFonts w:ascii="Calibri" w:hAnsi="Calibri"/>
              </w:rPr>
              <w:t>1,2,3</w:t>
            </w:r>
          </w:p>
        </w:tc>
      </w:tr>
      <w:tr w:rsidR="00FA2FE7" w14:paraId="397E20E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0864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944740" w14:textId="77777777" w:rsidR="00FA2FE7" w:rsidRDefault="00000000">
            <w:pPr>
              <w:jc w:val="center"/>
            </w:pPr>
            <w:r>
              <w:rPr>
                <w:rFonts w:ascii="Calibri" w:hAnsi="Calibri"/>
                <w:b/>
                <w:bCs/>
              </w:rPr>
              <w:t>KORELACJA EFEKTÓ</w:t>
            </w:r>
            <w:r>
              <w:rPr>
                <w:rFonts w:ascii="Calibri" w:hAnsi="Calibri"/>
                <w:b/>
                <w:bCs/>
                <w:lang w:val="de-DE"/>
              </w:rPr>
              <w:t>W UCZENIA SI</w:t>
            </w:r>
            <w:r>
              <w:rPr>
                <w:rFonts w:ascii="Calibri" w:hAnsi="Calibri"/>
                <w:b/>
                <w:bCs/>
              </w:rPr>
              <w:t>Ę Z TREŚCIAMI PROGRAMOWYMI, METODAMI KSZTAŁ</w:t>
            </w:r>
            <w:r>
              <w:rPr>
                <w:rFonts w:ascii="Calibri" w:hAnsi="Calibri"/>
                <w:b/>
                <w:bCs/>
                <w:lang w:val="de-DE"/>
              </w:rPr>
              <w:t>CENIA I WERYFIKACJI</w:t>
            </w:r>
          </w:p>
        </w:tc>
      </w:tr>
      <w:tr w:rsidR="00FA2FE7" w14:paraId="50FB9B4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277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C09EF9" w14:textId="77777777" w:rsidR="00FA2FE7" w:rsidRDefault="00000000">
            <w:pPr>
              <w:jc w:val="center"/>
            </w:pPr>
            <w:r>
              <w:rPr>
                <w:rFonts w:ascii="Calibri" w:hAnsi="Calibri"/>
              </w:rPr>
              <w:t>Numer efektu uczenia się</w:t>
            </w:r>
          </w:p>
        </w:tc>
        <w:tc>
          <w:tcPr>
            <w:tcW w:w="2501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9F8FA0" w14:textId="77777777" w:rsidR="00FA2FE7" w:rsidRDefault="00000000">
            <w:pPr>
              <w:jc w:val="center"/>
            </w:pPr>
            <w:r>
              <w:rPr>
                <w:rFonts w:ascii="Calibri" w:hAnsi="Calibri"/>
              </w:rPr>
              <w:t>Treści kształcenia</w:t>
            </w:r>
          </w:p>
        </w:tc>
        <w:tc>
          <w:tcPr>
            <w:tcW w:w="2573" w:type="dxa"/>
            <w:gridSpan w:val="7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55A673" w14:textId="77777777" w:rsidR="00FA2FE7" w:rsidRDefault="00000000">
            <w:pPr>
              <w:jc w:val="center"/>
            </w:pPr>
            <w:r>
              <w:rPr>
                <w:rFonts w:ascii="Calibri" w:hAnsi="Calibri"/>
              </w:rPr>
              <w:t>Metody kształcenia</w:t>
            </w:r>
          </w:p>
        </w:tc>
        <w:tc>
          <w:tcPr>
            <w:tcW w:w="3014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DF3B88" w14:textId="77777777" w:rsidR="00FA2FE7" w:rsidRDefault="00000000">
            <w:pPr>
              <w:jc w:val="center"/>
            </w:pPr>
            <w:r>
              <w:rPr>
                <w:rFonts w:ascii="Calibri" w:hAnsi="Calibri"/>
              </w:rPr>
              <w:t>Metody weryfikacji</w:t>
            </w:r>
          </w:p>
        </w:tc>
      </w:tr>
      <w:tr w:rsidR="00FA2FE7" w14:paraId="402ED67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2774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80356D" w14:textId="77777777" w:rsidR="00FA2FE7" w:rsidRDefault="00000000">
            <w:pPr>
              <w:jc w:val="center"/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2501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8E7981" w14:textId="77777777" w:rsidR="00FA2FE7" w:rsidRDefault="00000000">
            <w:pPr>
              <w:jc w:val="center"/>
            </w:pPr>
            <w:r>
              <w:rPr>
                <w:rFonts w:ascii="Calibri" w:hAnsi="Calibri"/>
              </w:rPr>
              <w:t>1,2,3,4</w:t>
            </w:r>
          </w:p>
        </w:tc>
        <w:tc>
          <w:tcPr>
            <w:tcW w:w="2573" w:type="dxa"/>
            <w:gridSpan w:val="7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D81AB5" w14:textId="77777777" w:rsidR="00FA2FE7" w:rsidRDefault="00000000">
            <w:pPr>
              <w:jc w:val="center"/>
            </w:pPr>
            <w:r>
              <w:rPr>
                <w:rFonts w:ascii="Calibri" w:hAnsi="Calibri"/>
              </w:rPr>
              <w:t>1,2,3</w:t>
            </w:r>
          </w:p>
        </w:tc>
        <w:tc>
          <w:tcPr>
            <w:tcW w:w="3014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859196" w14:textId="77777777" w:rsidR="00FA2FE7" w:rsidRDefault="00000000">
            <w:pPr>
              <w:jc w:val="center"/>
            </w:pPr>
            <w:r>
              <w:rPr>
                <w:rFonts w:ascii="Calibri" w:hAnsi="Calibri"/>
              </w:rPr>
              <w:t>1</w:t>
            </w:r>
          </w:p>
        </w:tc>
      </w:tr>
      <w:tr w:rsidR="00FA2FE7" w14:paraId="06231E3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2774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E6B586" w14:textId="77777777" w:rsidR="00FA2FE7" w:rsidRDefault="00000000">
            <w:pPr>
              <w:jc w:val="center"/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2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CEC027" w14:textId="77777777" w:rsidR="00FA2FE7" w:rsidRDefault="00000000">
            <w:pPr>
              <w:jc w:val="center"/>
            </w:pPr>
            <w:r>
              <w:rPr>
                <w:rFonts w:ascii="Calibri" w:hAnsi="Calibri"/>
              </w:rPr>
              <w:t>1,2,3,4</w:t>
            </w:r>
          </w:p>
        </w:tc>
        <w:tc>
          <w:tcPr>
            <w:tcW w:w="25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AE7648" w14:textId="77777777" w:rsidR="00FA2FE7" w:rsidRDefault="00000000">
            <w:pPr>
              <w:jc w:val="center"/>
            </w:pPr>
            <w:r>
              <w:rPr>
                <w:rFonts w:ascii="Calibri" w:hAnsi="Calibri"/>
              </w:rPr>
              <w:t>1,2,3</w:t>
            </w:r>
          </w:p>
        </w:tc>
        <w:tc>
          <w:tcPr>
            <w:tcW w:w="30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FC6106" w14:textId="77777777" w:rsidR="00FA2FE7" w:rsidRDefault="00000000">
            <w:pPr>
              <w:jc w:val="center"/>
            </w:pPr>
            <w:r>
              <w:rPr>
                <w:rFonts w:ascii="Calibri" w:hAnsi="Calibri"/>
              </w:rPr>
              <w:t>1</w:t>
            </w:r>
          </w:p>
        </w:tc>
      </w:tr>
      <w:tr w:rsidR="00FA2FE7" w14:paraId="522D54E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2774" w:type="dxa"/>
            <w:gridSpan w:val="6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4AE15A" w14:textId="77777777" w:rsidR="00FA2FE7" w:rsidRDefault="00000000">
            <w:pPr>
              <w:jc w:val="center"/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2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B3E41B" w14:textId="77777777" w:rsidR="00FA2FE7" w:rsidRDefault="00000000">
            <w:pPr>
              <w:jc w:val="center"/>
            </w:pPr>
            <w:r>
              <w:rPr>
                <w:rFonts w:ascii="Calibri" w:hAnsi="Calibri"/>
              </w:rPr>
              <w:t>1,2,3,4</w:t>
            </w:r>
          </w:p>
        </w:tc>
        <w:tc>
          <w:tcPr>
            <w:tcW w:w="2573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42B24F" w14:textId="77777777" w:rsidR="00FA2FE7" w:rsidRDefault="00000000">
            <w:pPr>
              <w:jc w:val="center"/>
            </w:pPr>
            <w:r>
              <w:rPr>
                <w:rFonts w:ascii="Calibri" w:hAnsi="Calibri"/>
              </w:rPr>
              <w:t>1,2,3</w:t>
            </w:r>
          </w:p>
        </w:tc>
        <w:tc>
          <w:tcPr>
            <w:tcW w:w="3014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BF33A6" w14:textId="77777777" w:rsidR="00FA2FE7" w:rsidRDefault="00000000">
            <w:pPr>
              <w:jc w:val="center"/>
            </w:pPr>
            <w:r>
              <w:rPr>
                <w:rFonts w:ascii="Calibri" w:hAnsi="Calibri"/>
              </w:rPr>
              <w:t>1</w:t>
            </w:r>
          </w:p>
        </w:tc>
      </w:tr>
      <w:tr w:rsidR="00FA2FE7" w14:paraId="717A7A5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/>
        </w:trPr>
        <w:tc>
          <w:tcPr>
            <w:tcW w:w="19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1FD7F9" w14:textId="77777777" w:rsidR="00FA2FE7" w:rsidRDefault="00000000">
            <w:pPr>
              <w:jc w:val="center"/>
            </w:pPr>
            <w:r>
              <w:rPr>
                <w:rFonts w:ascii="Calibri" w:hAnsi="Calibri"/>
                <w:b/>
                <w:bCs/>
              </w:rPr>
              <w:t>Warunki zaliczenia</w:t>
            </w:r>
          </w:p>
        </w:tc>
        <w:tc>
          <w:tcPr>
            <w:tcW w:w="8910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AD370F" w14:textId="77777777" w:rsidR="00FA2FE7" w:rsidRDefault="00000000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Semestr I-IV</w:t>
            </w:r>
          </w:p>
          <w:p w14:paraId="20261EDB" w14:textId="77777777" w:rsidR="00FA2FE7" w:rsidRDefault="00000000">
            <w:r>
              <w:rPr>
                <w:rFonts w:ascii="Calibri" w:hAnsi="Calibri"/>
              </w:rPr>
              <w:t>Czynny i regularny udział w zajęciach</w:t>
            </w:r>
          </w:p>
        </w:tc>
      </w:tr>
      <w:tr w:rsidR="00FA2FE7" w14:paraId="16F211F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1953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B36F90" w14:textId="77777777" w:rsidR="00FA2FE7" w:rsidRDefault="00000000">
            <w:pPr>
              <w:jc w:val="center"/>
            </w:pPr>
            <w:r>
              <w:rPr>
                <w:rFonts w:ascii="Calibri" w:hAnsi="Calibri"/>
              </w:rPr>
              <w:t>Rok</w:t>
            </w:r>
          </w:p>
        </w:tc>
        <w:tc>
          <w:tcPr>
            <w:tcW w:w="2895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CB9DC9" w14:textId="77777777" w:rsidR="00FA2FE7" w:rsidRDefault="00000000">
            <w:pPr>
              <w:jc w:val="center"/>
            </w:pPr>
            <w:r>
              <w:rPr>
                <w:rFonts w:ascii="Calibri" w:hAnsi="Calibri"/>
              </w:rPr>
              <w:t>I</w:t>
            </w:r>
          </w:p>
        </w:tc>
        <w:tc>
          <w:tcPr>
            <w:tcW w:w="2768" w:type="dxa"/>
            <w:gridSpan w:val="7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7103E2" w14:textId="77777777" w:rsidR="00FA2FE7" w:rsidRDefault="00000000">
            <w:pPr>
              <w:jc w:val="center"/>
            </w:pPr>
            <w:r>
              <w:rPr>
                <w:rFonts w:ascii="Calibri" w:hAnsi="Calibri"/>
              </w:rPr>
              <w:t>II</w:t>
            </w:r>
          </w:p>
        </w:tc>
        <w:tc>
          <w:tcPr>
            <w:tcW w:w="3246" w:type="dxa"/>
            <w:gridSpan w:val="5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AEDA1A" w14:textId="77777777" w:rsidR="00FA2FE7" w:rsidRDefault="00FA2FE7"/>
        </w:tc>
      </w:tr>
      <w:tr w:rsidR="00FA2FE7" w14:paraId="117101D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1953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A796CE" w14:textId="77777777" w:rsidR="00FA2FE7" w:rsidRDefault="00000000">
            <w:pPr>
              <w:jc w:val="center"/>
            </w:pPr>
            <w:r>
              <w:rPr>
                <w:rFonts w:ascii="Calibri" w:hAnsi="Calibri"/>
                <w:lang w:val="pt-PT"/>
              </w:rPr>
              <w:t>Semestr</w:t>
            </w:r>
          </w:p>
        </w:tc>
        <w:tc>
          <w:tcPr>
            <w:tcW w:w="148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513C85" w14:textId="77777777" w:rsidR="00FA2FE7" w:rsidRDefault="00000000">
            <w:pPr>
              <w:jc w:val="center"/>
            </w:pPr>
            <w:r>
              <w:rPr>
                <w:rFonts w:ascii="Calibri" w:hAnsi="Calibri"/>
              </w:rPr>
              <w:t>I</w:t>
            </w:r>
          </w:p>
        </w:tc>
        <w:tc>
          <w:tcPr>
            <w:tcW w:w="1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8B926F" w14:textId="77777777" w:rsidR="00FA2FE7" w:rsidRDefault="00000000">
            <w:pPr>
              <w:jc w:val="center"/>
            </w:pPr>
            <w:r>
              <w:rPr>
                <w:rFonts w:ascii="Calibri" w:hAnsi="Calibri"/>
              </w:rPr>
              <w:t>II</w:t>
            </w:r>
          </w:p>
        </w:tc>
        <w:tc>
          <w:tcPr>
            <w:tcW w:w="1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7D772E" w14:textId="77777777" w:rsidR="00FA2FE7" w:rsidRDefault="00000000">
            <w:pPr>
              <w:jc w:val="center"/>
            </w:pPr>
            <w:r>
              <w:rPr>
                <w:rFonts w:ascii="Calibri" w:hAnsi="Calibri"/>
              </w:rPr>
              <w:t>III</w:t>
            </w:r>
          </w:p>
        </w:tc>
        <w:tc>
          <w:tcPr>
            <w:tcW w:w="1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51E4CC" w14:textId="77777777" w:rsidR="00FA2FE7" w:rsidRDefault="00000000">
            <w:pPr>
              <w:jc w:val="center"/>
            </w:pPr>
            <w:r>
              <w:rPr>
                <w:rFonts w:ascii="Calibri" w:hAnsi="Calibri"/>
              </w:rPr>
              <w:t>IV</w:t>
            </w:r>
          </w:p>
        </w:tc>
        <w:tc>
          <w:tcPr>
            <w:tcW w:w="3246" w:type="dxa"/>
            <w:gridSpan w:val="5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 w14:paraId="23C32BB8" w14:textId="77777777" w:rsidR="00FA2FE7" w:rsidRDefault="00FA2FE7"/>
        </w:tc>
      </w:tr>
      <w:tr w:rsidR="00FA2FE7" w14:paraId="204BA6D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1953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617B30" w14:textId="77777777" w:rsidR="00FA2FE7" w:rsidRDefault="00000000">
            <w:pPr>
              <w:jc w:val="center"/>
            </w:pPr>
            <w:r>
              <w:rPr>
                <w:rFonts w:ascii="Calibri" w:hAnsi="Calibri"/>
              </w:rPr>
              <w:t>ECTS</w:t>
            </w:r>
          </w:p>
        </w:tc>
        <w:tc>
          <w:tcPr>
            <w:tcW w:w="148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BFBC9A" w14:textId="77777777" w:rsidR="00FA2FE7" w:rsidRDefault="00000000">
            <w:pPr>
              <w:jc w:val="center"/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B32375" w14:textId="77777777" w:rsidR="00FA2FE7" w:rsidRDefault="00000000">
            <w:pPr>
              <w:jc w:val="center"/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640C3B" w14:textId="77777777" w:rsidR="00FA2FE7" w:rsidRDefault="00000000">
            <w:pPr>
              <w:jc w:val="center"/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360D45" w14:textId="77777777" w:rsidR="00FA2FE7" w:rsidRDefault="00000000">
            <w:pPr>
              <w:jc w:val="center"/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3246" w:type="dxa"/>
            <w:gridSpan w:val="5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 w14:paraId="43A8081A" w14:textId="77777777" w:rsidR="00FA2FE7" w:rsidRDefault="00FA2FE7"/>
        </w:tc>
      </w:tr>
      <w:tr w:rsidR="00FA2FE7" w14:paraId="6BE65FD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1953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4C2DF8" w14:textId="77777777" w:rsidR="00FA2FE7" w:rsidRDefault="00000000">
            <w:pPr>
              <w:jc w:val="center"/>
            </w:pPr>
            <w:r>
              <w:rPr>
                <w:rFonts w:ascii="Calibri" w:hAnsi="Calibri"/>
              </w:rPr>
              <w:t>Liczba godzin w tyg.</w:t>
            </w:r>
          </w:p>
        </w:tc>
        <w:tc>
          <w:tcPr>
            <w:tcW w:w="148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8C4ED9" w14:textId="77777777" w:rsidR="00FA2FE7" w:rsidRDefault="00000000">
            <w:pPr>
              <w:jc w:val="center"/>
            </w:pPr>
            <w:r>
              <w:rPr>
                <w:rFonts w:ascii="Calibri" w:hAnsi="Calibri"/>
              </w:rPr>
              <w:t>30</w:t>
            </w:r>
          </w:p>
        </w:tc>
        <w:tc>
          <w:tcPr>
            <w:tcW w:w="1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B9A6CF" w14:textId="77777777" w:rsidR="00FA2FE7" w:rsidRDefault="00000000">
            <w:pPr>
              <w:jc w:val="center"/>
            </w:pPr>
            <w:r>
              <w:rPr>
                <w:rFonts w:ascii="Calibri" w:hAnsi="Calibri"/>
              </w:rPr>
              <w:t>30</w:t>
            </w:r>
          </w:p>
        </w:tc>
        <w:tc>
          <w:tcPr>
            <w:tcW w:w="1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413415" w14:textId="77777777" w:rsidR="00FA2FE7" w:rsidRDefault="00000000">
            <w:pPr>
              <w:jc w:val="center"/>
            </w:pPr>
            <w:r>
              <w:rPr>
                <w:rFonts w:ascii="Calibri" w:hAnsi="Calibri"/>
              </w:rPr>
              <w:t>30</w:t>
            </w:r>
          </w:p>
        </w:tc>
        <w:tc>
          <w:tcPr>
            <w:tcW w:w="1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77DE26" w14:textId="77777777" w:rsidR="00FA2FE7" w:rsidRDefault="00000000">
            <w:pPr>
              <w:jc w:val="center"/>
            </w:pPr>
            <w:r>
              <w:rPr>
                <w:rFonts w:ascii="Calibri" w:hAnsi="Calibri"/>
              </w:rPr>
              <w:t>30</w:t>
            </w:r>
          </w:p>
        </w:tc>
        <w:tc>
          <w:tcPr>
            <w:tcW w:w="3246" w:type="dxa"/>
            <w:gridSpan w:val="5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 w14:paraId="7D922D72" w14:textId="77777777" w:rsidR="00FA2FE7" w:rsidRDefault="00FA2FE7"/>
        </w:tc>
      </w:tr>
      <w:tr w:rsidR="00FA2FE7" w14:paraId="7266DB4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1953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F82EB2" w14:textId="77777777" w:rsidR="00FA2FE7" w:rsidRDefault="00000000">
            <w:pPr>
              <w:jc w:val="center"/>
            </w:pPr>
            <w:r>
              <w:rPr>
                <w:rFonts w:ascii="Calibri" w:hAnsi="Calibri"/>
              </w:rPr>
              <w:t>Rodzaj zaliczenia</w:t>
            </w:r>
          </w:p>
        </w:tc>
        <w:tc>
          <w:tcPr>
            <w:tcW w:w="1481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245048" w14:textId="77777777" w:rsidR="00FA2FE7" w:rsidRDefault="00000000">
            <w:pPr>
              <w:jc w:val="center"/>
            </w:pPr>
            <w:r>
              <w:rPr>
                <w:rFonts w:ascii="Calibri" w:hAnsi="Calibri"/>
              </w:rPr>
              <w:t>zaliczenie</w:t>
            </w:r>
          </w:p>
        </w:tc>
        <w:tc>
          <w:tcPr>
            <w:tcW w:w="1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28D077" w14:textId="77777777" w:rsidR="00FA2FE7" w:rsidRDefault="00000000">
            <w:pPr>
              <w:jc w:val="center"/>
            </w:pPr>
            <w:r>
              <w:rPr>
                <w:rFonts w:ascii="Calibri" w:hAnsi="Calibri"/>
              </w:rPr>
              <w:t>zaliczenie</w:t>
            </w:r>
          </w:p>
        </w:tc>
        <w:tc>
          <w:tcPr>
            <w:tcW w:w="1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D25E3E" w14:textId="77777777" w:rsidR="00FA2FE7" w:rsidRDefault="00000000">
            <w:r>
              <w:rPr>
                <w:rFonts w:ascii="Calibri" w:hAnsi="Calibri"/>
              </w:rPr>
              <w:t>zaliczenie</w:t>
            </w:r>
          </w:p>
        </w:tc>
        <w:tc>
          <w:tcPr>
            <w:tcW w:w="1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76316A" w14:textId="77777777" w:rsidR="00FA2FE7" w:rsidRDefault="00000000">
            <w:r>
              <w:rPr>
                <w:rFonts w:ascii="Calibri" w:hAnsi="Calibri"/>
              </w:rPr>
              <w:t>zaliczenie</w:t>
            </w:r>
          </w:p>
        </w:tc>
        <w:tc>
          <w:tcPr>
            <w:tcW w:w="3246" w:type="dxa"/>
            <w:gridSpan w:val="5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 w14:paraId="21526E86" w14:textId="77777777" w:rsidR="00FA2FE7" w:rsidRDefault="00FA2FE7"/>
        </w:tc>
      </w:tr>
      <w:tr w:rsidR="00FA2FE7" w14:paraId="3BBA49D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10864" w:type="dxa"/>
            <w:gridSpan w:val="2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F803E5" w14:textId="77777777" w:rsidR="00FA2FE7" w:rsidRDefault="00000000">
            <w:pPr>
              <w:jc w:val="center"/>
            </w:pPr>
            <w:r>
              <w:rPr>
                <w:rFonts w:ascii="Calibri" w:hAnsi="Calibri"/>
                <w:b/>
                <w:bCs/>
              </w:rPr>
              <w:t>Literatura podstawowa</w:t>
            </w:r>
          </w:p>
        </w:tc>
      </w:tr>
      <w:tr w:rsidR="00FA2FE7" w14:paraId="766831A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10864" w:type="dxa"/>
            <w:gridSpan w:val="2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AEF133" w14:textId="77777777" w:rsidR="00FA2FE7" w:rsidRDefault="00000000">
            <w:r>
              <w:rPr>
                <w:rFonts w:ascii="Calibri" w:hAnsi="Calibri"/>
              </w:rPr>
              <w:t>Literature oratoryjna i operowa XVII/XVIII w</w:t>
            </w:r>
          </w:p>
        </w:tc>
      </w:tr>
      <w:tr w:rsidR="00FA2FE7" w14:paraId="0D9EFDA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10864" w:type="dxa"/>
            <w:gridSpan w:val="2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45C4E3" w14:textId="77777777" w:rsidR="00FA2FE7" w:rsidRDefault="00000000">
            <w:pPr>
              <w:jc w:val="center"/>
            </w:pPr>
            <w:r>
              <w:rPr>
                <w:rFonts w:ascii="Calibri" w:hAnsi="Calibri"/>
                <w:b/>
                <w:bCs/>
              </w:rPr>
              <w:t>Literatura uzupełniająca</w:t>
            </w:r>
          </w:p>
        </w:tc>
      </w:tr>
      <w:tr w:rsidR="00FA2FE7" w14:paraId="4285584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/>
        </w:trPr>
        <w:tc>
          <w:tcPr>
            <w:tcW w:w="10864" w:type="dxa"/>
            <w:gridSpan w:val="2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74AFB4" w14:textId="77777777" w:rsidR="00FA2FE7" w:rsidRDefault="00000000">
            <w:r>
              <w:rPr>
                <w:rFonts w:ascii="Calibri" w:hAnsi="Calibri"/>
              </w:rPr>
              <w:t>Wykaz  literatury uzupełniającej  zalecany studentom podejmującym naukę przedmiotu nie stanowi zamkniętego zestawu publikacji i jest stale uzupełniany nowymi pracami i artykułami, zwłaszcza o te, które są dostępne aktualnie w internecie. Właściwego wyboru pozycji w tym względzie dokonuje pedagog prowadzący klasę.</w:t>
            </w:r>
          </w:p>
        </w:tc>
      </w:tr>
      <w:tr w:rsidR="00FA2FE7" w14:paraId="5AE7708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/>
        </w:trPr>
        <w:tc>
          <w:tcPr>
            <w:tcW w:w="10864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990F2A" w14:textId="77777777" w:rsidR="00FA2FE7" w:rsidRDefault="00000000">
            <w:pPr>
              <w:jc w:val="center"/>
            </w:pPr>
            <w:r>
              <w:rPr>
                <w:rFonts w:ascii="Calibri" w:hAnsi="Calibri"/>
                <w:b/>
                <w:bCs/>
              </w:rPr>
              <w:t>KALKULACJA NAKŁ</w:t>
            </w:r>
            <w:r>
              <w:rPr>
                <w:rFonts w:ascii="Calibri" w:hAnsi="Calibri"/>
                <w:b/>
                <w:bCs/>
                <w:lang w:val="de-DE"/>
              </w:rPr>
              <w:t>ADU PRACY STUDENTA</w:t>
            </w:r>
          </w:p>
        </w:tc>
      </w:tr>
      <w:tr w:rsidR="00FA2FE7" w14:paraId="6ED08B7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4105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D50D09" w14:textId="77777777" w:rsidR="00FA2FE7" w:rsidRDefault="00000000">
            <w:pPr>
              <w:jc w:val="right"/>
            </w:pPr>
            <w:r>
              <w:rPr>
                <w:rFonts w:ascii="Calibri" w:hAnsi="Calibri"/>
              </w:rPr>
              <w:t>Zajęcia dydaktyczne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62073C" w14:textId="77777777" w:rsidR="00FA2FE7" w:rsidRDefault="00000000">
            <w:r>
              <w:rPr>
                <w:rFonts w:ascii="Calibri" w:hAnsi="Calibri"/>
              </w:rPr>
              <w:t>120</w:t>
            </w:r>
          </w:p>
        </w:tc>
        <w:tc>
          <w:tcPr>
            <w:tcW w:w="4230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BC511A" w14:textId="77777777" w:rsidR="00FA2FE7" w:rsidRDefault="00000000">
            <w:pPr>
              <w:jc w:val="right"/>
            </w:pPr>
            <w:r>
              <w:rPr>
                <w:rFonts w:ascii="Calibri" w:hAnsi="Calibri"/>
              </w:rPr>
              <w:t>Przygotowanie się do prezentacji / koncertu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803726" w14:textId="77777777" w:rsidR="00FA2FE7" w:rsidRDefault="00000000">
            <w:r>
              <w:rPr>
                <w:rFonts w:ascii="Calibri" w:hAnsi="Calibri"/>
              </w:rPr>
              <w:t>20</w:t>
            </w:r>
          </w:p>
        </w:tc>
      </w:tr>
      <w:tr w:rsidR="00FA2FE7" w14:paraId="2099224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4105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823156" w14:textId="77777777" w:rsidR="00FA2FE7" w:rsidRDefault="00000000">
            <w:pPr>
              <w:jc w:val="right"/>
            </w:pPr>
            <w:r>
              <w:rPr>
                <w:rFonts w:ascii="Calibri" w:hAnsi="Calibri"/>
              </w:rPr>
              <w:t>Przygotowanie się do zajęć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AB8E95" w14:textId="77777777" w:rsidR="00FA2FE7" w:rsidRDefault="00000000">
            <w:r>
              <w:rPr>
                <w:rFonts w:ascii="Calibri" w:hAnsi="Calibri"/>
              </w:rPr>
              <w:t>20</w:t>
            </w:r>
          </w:p>
        </w:tc>
        <w:tc>
          <w:tcPr>
            <w:tcW w:w="4230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89918A" w14:textId="77777777" w:rsidR="00FA2FE7" w:rsidRDefault="00000000">
            <w:pPr>
              <w:jc w:val="right"/>
            </w:pPr>
            <w:r>
              <w:rPr>
                <w:rFonts w:ascii="Calibri" w:hAnsi="Calibri"/>
              </w:rPr>
              <w:t>Przygotowanie się do egzaminu / zaliczenia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A149CE" w14:textId="77777777" w:rsidR="00FA2FE7" w:rsidRDefault="00000000">
            <w:r>
              <w:rPr>
                <w:rFonts w:ascii="Calibri" w:hAnsi="Calibri"/>
              </w:rPr>
              <w:t>20</w:t>
            </w:r>
          </w:p>
        </w:tc>
      </w:tr>
      <w:tr w:rsidR="00FA2FE7" w14:paraId="6AE7727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4105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C3D6DB" w14:textId="77777777" w:rsidR="00FA2FE7" w:rsidRDefault="00000000">
            <w:pPr>
              <w:jc w:val="right"/>
            </w:pPr>
            <w:r>
              <w:rPr>
                <w:rFonts w:ascii="Calibri" w:hAnsi="Calibri"/>
              </w:rPr>
              <w:t>Praca własna z literaturą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164EB9" w14:textId="77777777" w:rsidR="00FA2FE7" w:rsidRDefault="00000000">
            <w:r>
              <w:rPr>
                <w:rFonts w:ascii="Calibri" w:hAnsi="Calibri"/>
              </w:rPr>
              <w:t>20</w:t>
            </w:r>
          </w:p>
        </w:tc>
        <w:tc>
          <w:tcPr>
            <w:tcW w:w="4230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D6EDC4" w14:textId="77777777" w:rsidR="00FA2FE7" w:rsidRDefault="00000000">
            <w:pPr>
              <w:jc w:val="right"/>
            </w:pPr>
            <w:r>
              <w:rPr>
                <w:rFonts w:ascii="Calibri" w:hAnsi="Calibri"/>
                <w:lang w:val="de-DE"/>
              </w:rPr>
              <w:t>Inne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6C5AE3" w14:textId="77777777" w:rsidR="00FA2FE7" w:rsidRDefault="00000000">
            <w:r>
              <w:rPr>
                <w:rFonts w:ascii="Calibri" w:hAnsi="Calibri"/>
              </w:rPr>
              <w:t>0</w:t>
            </w:r>
          </w:p>
        </w:tc>
      </w:tr>
      <w:tr w:rsidR="00FA2FE7" w14:paraId="37C3903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4105" w:type="dxa"/>
            <w:gridSpan w:val="10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1FC57B" w14:textId="77777777" w:rsidR="00FA2FE7" w:rsidRDefault="00000000">
            <w:pPr>
              <w:jc w:val="right"/>
            </w:pPr>
            <w:r>
              <w:rPr>
                <w:rFonts w:ascii="Calibri" w:hAnsi="Calibri"/>
              </w:rPr>
              <w:t>Konsultacje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E7CFA1" w14:textId="77777777" w:rsidR="00FA2FE7" w:rsidRDefault="00FA2FE7"/>
        </w:tc>
        <w:tc>
          <w:tcPr>
            <w:tcW w:w="4230" w:type="dxa"/>
            <w:gridSpan w:val="10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154C6C" w14:textId="77777777" w:rsidR="00FA2FE7" w:rsidRDefault="00FA2FE7"/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21ABAB" w14:textId="77777777" w:rsidR="00FA2FE7" w:rsidRDefault="00FA2FE7"/>
        </w:tc>
      </w:tr>
      <w:tr w:rsidR="00FA2FE7" w14:paraId="783CA4B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410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7F962B" w14:textId="77777777" w:rsidR="00FA2FE7" w:rsidRDefault="00000000">
            <w:pPr>
              <w:jc w:val="right"/>
            </w:pPr>
            <w:r>
              <w:rPr>
                <w:rFonts w:ascii="Calibri" w:hAnsi="Calibri"/>
              </w:rPr>
              <w:t>Łączny nakład pracy w godzinach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B0DED1" w14:textId="77777777" w:rsidR="00FA2FE7" w:rsidRDefault="00000000">
            <w:r>
              <w:rPr>
                <w:rFonts w:ascii="Calibri" w:hAnsi="Calibri"/>
              </w:rPr>
              <w:t>200</w:t>
            </w:r>
          </w:p>
        </w:tc>
        <w:tc>
          <w:tcPr>
            <w:tcW w:w="423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60C0AE" w14:textId="77777777" w:rsidR="00FA2FE7" w:rsidRDefault="00000000">
            <w:pPr>
              <w:jc w:val="right"/>
            </w:pPr>
            <w:r>
              <w:rPr>
                <w:rFonts w:ascii="Calibri" w:hAnsi="Calibri"/>
              </w:rPr>
              <w:t>Łączna liczba ECTS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CCBB5C" w14:textId="77777777" w:rsidR="00FA2FE7" w:rsidRDefault="00000000">
            <w:r>
              <w:rPr>
                <w:rFonts w:ascii="Calibri" w:hAnsi="Calibri"/>
              </w:rPr>
              <w:t>8</w:t>
            </w:r>
          </w:p>
        </w:tc>
      </w:tr>
      <w:tr w:rsidR="00FA2FE7" w14:paraId="5C087B8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10864" w:type="dxa"/>
            <w:gridSpan w:val="2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870646" w14:textId="77777777" w:rsidR="00FA2FE7" w:rsidRDefault="00000000">
            <w:pPr>
              <w:jc w:val="center"/>
            </w:pPr>
            <w:r>
              <w:rPr>
                <w:rFonts w:ascii="Calibri" w:hAnsi="Calibri"/>
                <w:b/>
                <w:bCs/>
              </w:rPr>
              <w:lastRenderedPageBreak/>
              <w:t>Możliwości kariery zawodowej</w:t>
            </w:r>
          </w:p>
        </w:tc>
      </w:tr>
      <w:tr w:rsidR="00FA2FE7" w14:paraId="3194039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/>
        </w:trPr>
        <w:tc>
          <w:tcPr>
            <w:tcW w:w="10864" w:type="dxa"/>
            <w:gridSpan w:val="2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92" w:type="dxa"/>
              <w:bottom w:w="80" w:type="dxa"/>
              <w:right w:w="80" w:type="dxa"/>
            </w:tcMar>
          </w:tcPr>
          <w:p w14:paraId="4C77CA8D" w14:textId="77777777" w:rsidR="00FA2FE7" w:rsidRDefault="00000000">
            <w:pPr>
              <w:pStyle w:val="Default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podjęcie pracy zawodowej</w:t>
            </w:r>
          </w:p>
          <w:p w14:paraId="2AA25B44" w14:textId="77777777" w:rsidR="00FA2FE7" w:rsidRDefault="00000000">
            <w:pPr>
              <w:pStyle w:val="Default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możliwość podjęcia kształcenia w szkole doktorskiej lub na studiach podyplomowych</w:t>
            </w:r>
          </w:p>
        </w:tc>
      </w:tr>
      <w:tr w:rsidR="00FA2FE7" w14:paraId="2916080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0864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5A8110" w14:textId="77777777" w:rsidR="00FA2FE7" w:rsidRDefault="00000000">
            <w:pPr>
              <w:jc w:val="center"/>
            </w:pPr>
            <w:r>
              <w:rPr>
                <w:rFonts w:ascii="Calibri" w:hAnsi="Calibri"/>
                <w:b/>
                <w:bCs/>
              </w:rPr>
              <w:t>Ostatnia modyfikacja opisu przedmiotu</w:t>
            </w:r>
          </w:p>
        </w:tc>
      </w:tr>
      <w:tr w:rsidR="00FA2FE7" w14:paraId="0281899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3F87E7" w14:textId="77777777" w:rsidR="00FA2FE7" w:rsidRDefault="00000000">
            <w:r>
              <w:rPr>
                <w:rFonts w:ascii="Calibri" w:hAnsi="Calibri"/>
                <w:lang w:val="nl-NL"/>
              </w:rPr>
              <w:t>Data</w:t>
            </w:r>
          </w:p>
        </w:tc>
        <w:tc>
          <w:tcPr>
            <w:tcW w:w="5336" w:type="dxa"/>
            <w:gridSpan w:val="1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4D9711" w14:textId="77777777" w:rsidR="00FA2FE7" w:rsidRDefault="00000000">
            <w:r>
              <w:rPr>
                <w:rFonts w:ascii="Calibri" w:hAnsi="Calibri"/>
              </w:rPr>
              <w:t>Imię i nazwisko</w:t>
            </w:r>
          </w:p>
        </w:tc>
        <w:tc>
          <w:tcPr>
            <w:tcW w:w="4363" w:type="dxa"/>
            <w:gridSpan w:val="7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A91B1A" w14:textId="77777777" w:rsidR="00FA2FE7" w:rsidRDefault="00000000">
            <w:r>
              <w:rPr>
                <w:rFonts w:ascii="Calibri" w:hAnsi="Calibri"/>
              </w:rPr>
              <w:t>Czego dotyczy modyfikacja</w:t>
            </w:r>
          </w:p>
        </w:tc>
      </w:tr>
      <w:tr w:rsidR="00FA2FE7" w14:paraId="73D64F5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/>
        </w:trPr>
        <w:tc>
          <w:tcPr>
            <w:tcW w:w="11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874057" w14:textId="77777777" w:rsidR="00FA2FE7" w:rsidRDefault="00000000">
            <w:r>
              <w:rPr>
                <w:rFonts w:ascii="Calibri" w:hAnsi="Calibri"/>
              </w:rPr>
              <w:t>20.06.2023</w:t>
            </w:r>
          </w:p>
        </w:tc>
        <w:tc>
          <w:tcPr>
            <w:tcW w:w="533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BC1A14" w14:textId="77777777" w:rsidR="00FA2FE7" w:rsidRDefault="00000000">
            <w:r>
              <w:rPr>
                <w:rFonts w:ascii="Calibri" w:hAnsi="Calibri"/>
              </w:rPr>
              <w:t>Lilianna Stawarz</w:t>
            </w:r>
          </w:p>
        </w:tc>
        <w:tc>
          <w:tcPr>
            <w:tcW w:w="43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416540" w14:textId="77777777" w:rsidR="00FA2FE7" w:rsidRDefault="00000000">
            <w:r>
              <w:rPr>
                <w:rFonts w:ascii="Calibri" w:hAnsi="Calibri"/>
              </w:rPr>
              <w:t>Cały dokument</w:t>
            </w:r>
          </w:p>
        </w:tc>
      </w:tr>
      <w:tr w:rsidR="00FA2FE7" w14:paraId="654F216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/>
        </w:trPr>
        <w:tc>
          <w:tcPr>
            <w:tcW w:w="116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AECFFC" w14:textId="77777777" w:rsidR="00FA2FE7" w:rsidRDefault="00000000">
            <w:r>
              <w:rPr>
                <w:rFonts w:ascii="Grotesque" w:eastAsia="Grotesque" w:hAnsi="Grotesque" w:cs="Grotesque"/>
                <w:sz w:val="18"/>
                <w:szCs w:val="18"/>
              </w:rPr>
              <w:t>09.05.2026</w:t>
            </w:r>
          </w:p>
        </w:tc>
        <w:tc>
          <w:tcPr>
            <w:tcW w:w="5336" w:type="dxa"/>
            <w:gridSpan w:val="1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6E01D6" w14:textId="77777777" w:rsidR="00FA2FE7" w:rsidRDefault="00000000">
            <w:r>
              <w:rPr>
                <w:rFonts w:ascii="Grotesque" w:eastAsia="Grotesque" w:hAnsi="Grotesque" w:cs="Grotesque"/>
                <w:sz w:val="18"/>
                <w:szCs w:val="18"/>
              </w:rPr>
              <w:t>Agnieszka Przemyk-Bryła</w:t>
            </w:r>
          </w:p>
        </w:tc>
        <w:tc>
          <w:tcPr>
            <w:tcW w:w="4363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49625B" w14:textId="77777777" w:rsidR="00FA2FE7" w:rsidRDefault="00000000">
            <w:r>
              <w:rPr>
                <w:rFonts w:ascii="Grotesque" w:eastAsia="Grotesque" w:hAnsi="Grotesque" w:cs="Grotesque"/>
                <w:sz w:val="18"/>
                <w:szCs w:val="18"/>
              </w:rPr>
              <w:t>Daty</w:t>
            </w:r>
          </w:p>
        </w:tc>
      </w:tr>
    </w:tbl>
    <w:p w14:paraId="27C0B51F" w14:textId="77777777" w:rsidR="00FA2FE7" w:rsidRDefault="00FA2FE7">
      <w:pPr>
        <w:pStyle w:val="Tre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108" w:hanging="108"/>
      </w:pPr>
    </w:p>
    <w:p w14:paraId="26F13E28" w14:textId="77777777" w:rsidR="00FA2FE7" w:rsidRDefault="00FA2FE7">
      <w:pPr>
        <w:pStyle w:val="TreA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92"/>
        </w:tabs>
        <w:rPr>
          <w:rFonts w:ascii="Calibri" w:eastAsia="Calibri" w:hAnsi="Calibri" w:cs="Calibri"/>
        </w:rPr>
      </w:pPr>
    </w:p>
    <w:p w14:paraId="0FEA3A7C" w14:textId="77777777" w:rsidR="00FA2FE7" w:rsidRDefault="00FA2FE7">
      <w:pPr>
        <w:widowControl w:val="0"/>
        <w:ind w:left="392" w:hanging="392"/>
        <w:rPr>
          <w:rFonts w:ascii="Calibri" w:eastAsia="Calibri" w:hAnsi="Calibri" w:cs="Calibri"/>
        </w:rPr>
      </w:pPr>
    </w:p>
    <w:p w14:paraId="27D25222" w14:textId="77777777" w:rsidR="00FA2FE7" w:rsidRDefault="00FA2FE7">
      <w:pPr>
        <w:rPr>
          <w:rFonts w:ascii="Calibri" w:eastAsia="Calibri" w:hAnsi="Calibri" w:cs="Calibri"/>
        </w:rPr>
      </w:pPr>
    </w:p>
    <w:p w14:paraId="4AA5A6D6" w14:textId="77777777" w:rsidR="00FA2FE7" w:rsidRDefault="00FA2FE7">
      <w:pPr>
        <w:rPr>
          <w:rFonts w:ascii="Calibri" w:eastAsia="Calibri" w:hAnsi="Calibri" w:cs="Calibri"/>
        </w:rPr>
      </w:pPr>
    </w:p>
    <w:p w14:paraId="4FFE3A54" w14:textId="77777777" w:rsidR="00FA2FE7" w:rsidRDefault="00FA2FE7"/>
    <w:p w14:paraId="67109981" w14:textId="77777777" w:rsidR="00FA2FE7" w:rsidRDefault="00FA2FE7"/>
    <w:p w14:paraId="02DDE6C6" w14:textId="77777777" w:rsidR="00FA2FE7" w:rsidRDefault="00FA2FE7"/>
    <w:sectPr w:rsidR="00FA2FE7">
      <w:headerReference w:type="default" r:id="rId7"/>
      <w:footerReference w:type="default" r:id="rId8"/>
      <w:pgSz w:w="11900" w:h="16840"/>
      <w:pgMar w:top="567" w:right="454" w:bottom="709" w:left="45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51633" w14:textId="77777777" w:rsidR="00E946B5" w:rsidRDefault="00E946B5">
      <w:r>
        <w:separator/>
      </w:r>
    </w:p>
  </w:endnote>
  <w:endnote w:type="continuationSeparator" w:id="0">
    <w:p w14:paraId="373382B6" w14:textId="77777777" w:rsidR="00E946B5" w:rsidRDefault="00E94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Roman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K Grotesk">
    <w:panose1 w:val="00000500000000000000"/>
    <w:charset w:val="EE"/>
    <w:family w:val="auto"/>
    <w:pitch w:val="variable"/>
    <w:sig w:usb0="20000007" w:usb1="00000000" w:usb2="00000000" w:usb3="00000000" w:csb0="00000193" w:csb1="00000000"/>
  </w:font>
  <w:font w:name="Grotesque">
    <w:charset w:val="00"/>
    <w:family w:val="swiss"/>
    <w:pitch w:val="variable"/>
    <w:sig w:usb0="8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C1918" w14:textId="77777777" w:rsidR="00FA2FE7" w:rsidRDefault="00FA2FE7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DECF2" w14:textId="77777777" w:rsidR="00E946B5" w:rsidRDefault="00E946B5">
      <w:r>
        <w:separator/>
      </w:r>
    </w:p>
  </w:footnote>
  <w:footnote w:type="continuationSeparator" w:id="0">
    <w:p w14:paraId="5333719F" w14:textId="77777777" w:rsidR="00E946B5" w:rsidRDefault="00E94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07057" w14:textId="77777777" w:rsidR="00FA2FE7" w:rsidRDefault="00000000">
    <w:pPr>
      <w:pStyle w:val="Nagwek"/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74F99ABF" wp14:editId="26B297CF">
              <wp:simplePos x="0" y="0"/>
              <wp:positionH relativeFrom="page">
                <wp:posOffset>431164</wp:posOffset>
              </wp:positionH>
              <wp:positionV relativeFrom="page">
                <wp:posOffset>257175</wp:posOffset>
              </wp:positionV>
              <wp:extent cx="6673216" cy="377825"/>
              <wp:effectExtent l="0" t="0" r="0" b="0"/>
              <wp:wrapNone/>
              <wp:docPr id="1073741828" name="officeArt object" descr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73216" cy="377825"/>
                        <a:chOff x="0" y="0"/>
                        <a:chExt cx="6673215" cy="377825"/>
                      </a:xfrm>
                    </wpg:grpSpPr>
                    <pic:pic xmlns:pic="http://schemas.openxmlformats.org/drawingml/2006/picture">
                      <pic:nvPicPr>
                        <pic:cNvPr id="1073741825" name="Picture 8" descr="Picture 8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51433"/>
                          <a:ext cx="2527937" cy="324489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wps:wsp>
                      <wps:cNvPr id="1073741826" name="Rectangle 9"/>
                      <wps:cNvSpPr/>
                      <wps:spPr>
                        <a:xfrm>
                          <a:off x="1272539" y="365125"/>
                          <a:ext cx="5400043" cy="12701"/>
                        </a:xfrm>
                        <a:prstGeom prst="rect">
                          <a:avLst/>
                        </a:prstGeom>
                        <a:solidFill>
                          <a:srgbClr val="11263C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27" name="Text Box 10"/>
                      <wps:cNvSpPr txBox="1"/>
                      <wps:spPr>
                        <a:xfrm>
                          <a:off x="0" y="0"/>
                          <a:ext cx="6673217" cy="37592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C76B4F2" w14:textId="77777777" w:rsidR="00FA2FE7" w:rsidRDefault="00000000">
                            <w:pPr>
                              <w:spacing w:before="37" w:line="223" w:lineRule="auto"/>
                              <w:ind w:left="6264" w:right="1135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11263C"/>
                                <w:sz w:val="20"/>
                                <w:szCs w:val="20"/>
                                <w:u w:color="11263C"/>
                              </w:rPr>
                              <w:t xml:space="preserve">Wydział Instrumentalny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4F99ABF" id="officeArt object" o:spid="_x0000_s1026" alt="Grupa 1" style="position:absolute;margin-left:33.95pt;margin-top:20.25pt;width:525.45pt;height:29.75pt;z-index:-251658240;mso-wrap-distance-left:12pt;mso-wrap-distance-top:12pt;mso-wrap-distance-right:12pt;mso-wrap-distance-bottom:12pt;mso-position-horizontal-relative:page;mso-position-vertical-relative:page" coordsize="66732,37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7" type="#_x0000_t75" alt="Picture 8" style="position:absolute;top:514;width:25279;height:3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" strokeweight="1pt">
                <v:stroke miterlimit="4"/>
                <v:imagedata r:id="rId2" o:title="Picture 8"/>
              </v:shape>
              <v:rect id="Rectangle 9" o:spid="_x0000_s1028" style="position:absolute;left:12725;top:3651;width:54000;height: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" fillcolor="#11263c" stroked="f" strokeweight="1pt">
                <v:stroke miterlimit="4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9" type="#_x0000_t202" style="position:absolute;width:66732;height:37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" filled="f" stroked="f" strokeweight="1pt">
                <v:stroke miterlimit="4"/>
                <v:textbox inset="0,0,0,0">
                  <w:txbxContent>
                    <w:p w14:paraId="2C76B4F2" w14:textId="77777777" w:rsidR="00FA2FE7" w:rsidRDefault="00000000">
                      <w:pPr>
                        <w:spacing w:before="37" w:line="223" w:lineRule="auto"/>
                        <w:ind w:left="6264" w:right="1135"/>
                      </w:pPr>
                      <w:r>
                        <w:rPr>
                          <w:rFonts w:ascii="Calibri" w:hAnsi="Calibri"/>
                          <w:b/>
                          <w:bCs/>
                          <w:color w:val="11263C"/>
                          <w:sz w:val="20"/>
                          <w:szCs w:val="20"/>
                          <w:u w:color="11263C"/>
                        </w:rPr>
                        <w:t xml:space="preserve">Wydział Instrumentalny 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59275C"/>
    <w:multiLevelType w:val="hybridMultilevel"/>
    <w:tmpl w:val="5430226C"/>
    <w:lvl w:ilvl="0" w:tplc="135AA1E8">
      <w:start w:val="1"/>
      <w:numFmt w:val="decimal"/>
      <w:lvlText w:val="%1."/>
      <w:lvlJc w:val="left"/>
      <w:pPr>
        <w:ind w:left="424" w:hanging="36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3921AA6">
      <w:start w:val="1"/>
      <w:numFmt w:val="decimal"/>
      <w:lvlText w:val="%2."/>
      <w:lvlJc w:val="left"/>
      <w:pPr>
        <w:ind w:left="1080" w:hanging="36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B32ECE2">
      <w:start w:val="1"/>
      <w:numFmt w:val="decimal"/>
      <w:lvlText w:val="%3."/>
      <w:lvlJc w:val="left"/>
      <w:pPr>
        <w:ind w:left="1800" w:hanging="36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0E6DE82">
      <w:start w:val="1"/>
      <w:numFmt w:val="decimal"/>
      <w:lvlText w:val="%4."/>
      <w:lvlJc w:val="left"/>
      <w:pPr>
        <w:ind w:left="2520" w:hanging="36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4CA5FA2">
      <w:start w:val="1"/>
      <w:numFmt w:val="decimal"/>
      <w:lvlText w:val="%5."/>
      <w:lvlJc w:val="left"/>
      <w:pPr>
        <w:ind w:left="3240" w:hanging="36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508CB36">
      <w:start w:val="1"/>
      <w:numFmt w:val="decimal"/>
      <w:lvlText w:val="%6."/>
      <w:lvlJc w:val="left"/>
      <w:pPr>
        <w:ind w:left="3960" w:hanging="36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F78030A">
      <w:start w:val="1"/>
      <w:numFmt w:val="decimal"/>
      <w:lvlText w:val="%7."/>
      <w:lvlJc w:val="left"/>
      <w:pPr>
        <w:ind w:left="4680" w:hanging="36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1CA5510">
      <w:start w:val="1"/>
      <w:numFmt w:val="decimal"/>
      <w:lvlText w:val="%8."/>
      <w:lvlJc w:val="left"/>
      <w:pPr>
        <w:ind w:left="5400" w:hanging="36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C6C5EA4">
      <w:start w:val="1"/>
      <w:numFmt w:val="decimal"/>
      <w:lvlText w:val="%9."/>
      <w:lvlJc w:val="left"/>
      <w:pPr>
        <w:ind w:left="6120" w:hanging="36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400A0613"/>
    <w:multiLevelType w:val="hybridMultilevel"/>
    <w:tmpl w:val="8A2A0732"/>
    <w:lvl w:ilvl="0" w:tplc="51C20840">
      <w:start w:val="1"/>
      <w:numFmt w:val="bullet"/>
      <w:lvlText w:val="·"/>
      <w:lvlJc w:val="left"/>
      <w:pPr>
        <w:tabs>
          <w:tab w:val="left" w:pos="425"/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46A4984">
      <w:start w:val="1"/>
      <w:numFmt w:val="bullet"/>
      <w:lvlText w:val="o"/>
      <w:lvlJc w:val="left"/>
      <w:pPr>
        <w:tabs>
          <w:tab w:val="left" w:pos="425"/>
          <w:tab w:val="left" w:pos="708"/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6409982">
      <w:start w:val="1"/>
      <w:numFmt w:val="bullet"/>
      <w:lvlText w:val="▪"/>
      <w:lvlJc w:val="left"/>
      <w:pPr>
        <w:tabs>
          <w:tab w:val="left" w:pos="425"/>
          <w:tab w:val="left" w:pos="708"/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FC6E67E">
      <w:start w:val="1"/>
      <w:numFmt w:val="bullet"/>
      <w:lvlText w:val="·"/>
      <w:lvlJc w:val="left"/>
      <w:pPr>
        <w:tabs>
          <w:tab w:val="left" w:pos="425"/>
          <w:tab w:val="left" w:pos="708"/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0463F8C">
      <w:start w:val="1"/>
      <w:numFmt w:val="bullet"/>
      <w:lvlText w:val="o"/>
      <w:lvlJc w:val="left"/>
      <w:pPr>
        <w:tabs>
          <w:tab w:val="left" w:pos="425"/>
          <w:tab w:val="left" w:pos="708"/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1DC549A">
      <w:start w:val="1"/>
      <w:numFmt w:val="bullet"/>
      <w:lvlText w:val="▪"/>
      <w:lvlJc w:val="left"/>
      <w:pPr>
        <w:tabs>
          <w:tab w:val="left" w:pos="425"/>
          <w:tab w:val="left" w:pos="708"/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4CC4EEC">
      <w:start w:val="1"/>
      <w:numFmt w:val="bullet"/>
      <w:lvlText w:val="·"/>
      <w:lvlJc w:val="left"/>
      <w:pPr>
        <w:tabs>
          <w:tab w:val="left" w:pos="425"/>
          <w:tab w:val="left" w:pos="708"/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CFC5206">
      <w:start w:val="1"/>
      <w:numFmt w:val="bullet"/>
      <w:lvlText w:val="o"/>
      <w:lvlJc w:val="left"/>
      <w:pPr>
        <w:tabs>
          <w:tab w:val="left" w:pos="425"/>
          <w:tab w:val="left" w:pos="708"/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5522C7E">
      <w:start w:val="1"/>
      <w:numFmt w:val="bullet"/>
      <w:lvlText w:val="▪"/>
      <w:lvlJc w:val="left"/>
      <w:pPr>
        <w:tabs>
          <w:tab w:val="left" w:pos="425"/>
          <w:tab w:val="left" w:pos="708"/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6EF15D82"/>
    <w:multiLevelType w:val="hybridMultilevel"/>
    <w:tmpl w:val="2B863934"/>
    <w:lvl w:ilvl="0" w:tplc="0DB898A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6AED19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D8C3D8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F34A60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1E0239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10A56FC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EAEA6F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7665BF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76AF1DA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262228400">
    <w:abstractNumId w:val="0"/>
  </w:num>
  <w:num w:numId="2" w16cid:durableId="702243807">
    <w:abstractNumId w:val="0"/>
    <w:lvlOverride w:ilvl="0">
      <w:lvl w:ilvl="0" w:tplc="135AA1E8">
        <w:start w:val="1"/>
        <w:numFmt w:val="decimal"/>
        <w:lvlText w:val="%1."/>
        <w:lvlJc w:val="left"/>
        <w:pPr>
          <w:tabs>
            <w:tab w:val="left" w:pos="5463"/>
          </w:tabs>
          <w:ind w:left="424" w:hanging="36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3921AA6">
        <w:start w:val="1"/>
        <w:numFmt w:val="decimal"/>
        <w:lvlText w:val="%2."/>
        <w:lvlJc w:val="left"/>
        <w:pPr>
          <w:tabs>
            <w:tab w:val="left" w:pos="5463"/>
          </w:tabs>
          <w:ind w:left="1080" w:hanging="36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B32ECE2">
        <w:start w:val="1"/>
        <w:numFmt w:val="decimal"/>
        <w:lvlText w:val="%3."/>
        <w:lvlJc w:val="left"/>
        <w:pPr>
          <w:tabs>
            <w:tab w:val="left" w:pos="5463"/>
          </w:tabs>
          <w:ind w:left="1800" w:hanging="36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0E6DE82">
        <w:start w:val="1"/>
        <w:numFmt w:val="decimal"/>
        <w:lvlText w:val="%4."/>
        <w:lvlJc w:val="left"/>
        <w:pPr>
          <w:tabs>
            <w:tab w:val="left" w:pos="5463"/>
          </w:tabs>
          <w:ind w:left="2520" w:hanging="36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4CA5FA2">
        <w:start w:val="1"/>
        <w:numFmt w:val="decimal"/>
        <w:lvlText w:val="%5."/>
        <w:lvlJc w:val="left"/>
        <w:pPr>
          <w:tabs>
            <w:tab w:val="left" w:pos="5463"/>
          </w:tabs>
          <w:ind w:left="3240" w:hanging="36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508CB36">
        <w:start w:val="1"/>
        <w:numFmt w:val="decimal"/>
        <w:lvlText w:val="%6."/>
        <w:lvlJc w:val="left"/>
        <w:pPr>
          <w:tabs>
            <w:tab w:val="left" w:pos="5463"/>
          </w:tabs>
          <w:ind w:left="3960" w:hanging="36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F78030A">
        <w:start w:val="1"/>
        <w:numFmt w:val="decimal"/>
        <w:lvlText w:val="%7."/>
        <w:lvlJc w:val="left"/>
        <w:pPr>
          <w:tabs>
            <w:tab w:val="left" w:pos="5463"/>
          </w:tabs>
          <w:ind w:left="4680" w:hanging="36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1CA5510">
        <w:start w:val="1"/>
        <w:numFmt w:val="decimal"/>
        <w:lvlText w:val="%8."/>
        <w:lvlJc w:val="left"/>
        <w:pPr>
          <w:tabs>
            <w:tab w:val="left" w:pos="5463"/>
          </w:tabs>
          <w:ind w:left="5400" w:hanging="36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C6C5EA4">
        <w:start w:val="1"/>
        <w:numFmt w:val="decimal"/>
        <w:lvlText w:val="%9."/>
        <w:lvlJc w:val="left"/>
        <w:pPr>
          <w:tabs>
            <w:tab w:val="left" w:pos="5463"/>
          </w:tabs>
          <w:ind w:left="6120" w:hanging="36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1571504189">
    <w:abstractNumId w:val="0"/>
    <w:lvlOverride w:ilvl="0">
      <w:lvl w:ilvl="0" w:tplc="135AA1E8">
        <w:start w:val="1"/>
        <w:numFmt w:val="decimal"/>
        <w:lvlText w:val="%1."/>
        <w:lvlJc w:val="left"/>
        <w:pPr>
          <w:ind w:left="460" w:hanging="396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D3921AA6">
        <w:start w:val="1"/>
        <w:numFmt w:val="decimal"/>
        <w:lvlText w:val="%2."/>
        <w:lvlJc w:val="left"/>
        <w:pPr>
          <w:tabs>
            <w:tab w:val="left" w:pos="425"/>
          </w:tabs>
          <w:ind w:left="1116" w:hanging="396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 w:tplc="BB32ECE2">
        <w:start w:val="1"/>
        <w:numFmt w:val="decimal"/>
        <w:lvlText w:val="%3."/>
        <w:lvlJc w:val="left"/>
        <w:pPr>
          <w:tabs>
            <w:tab w:val="left" w:pos="425"/>
          </w:tabs>
          <w:ind w:left="1836" w:hanging="396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 w:tplc="60E6DE82">
        <w:start w:val="1"/>
        <w:numFmt w:val="decimal"/>
        <w:lvlText w:val="%4."/>
        <w:lvlJc w:val="left"/>
        <w:pPr>
          <w:tabs>
            <w:tab w:val="left" w:pos="425"/>
          </w:tabs>
          <w:ind w:left="2556" w:hanging="396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 w:tplc="A4CA5FA2">
        <w:start w:val="1"/>
        <w:numFmt w:val="decimal"/>
        <w:lvlText w:val="%5."/>
        <w:lvlJc w:val="left"/>
        <w:pPr>
          <w:tabs>
            <w:tab w:val="left" w:pos="425"/>
          </w:tabs>
          <w:ind w:left="3276" w:hanging="396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 w:tplc="3508CB36">
        <w:start w:val="1"/>
        <w:numFmt w:val="decimal"/>
        <w:lvlText w:val="%6."/>
        <w:lvlJc w:val="left"/>
        <w:pPr>
          <w:tabs>
            <w:tab w:val="left" w:pos="425"/>
          </w:tabs>
          <w:ind w:left="3996" w:hanging="396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 w:tplc="5F78030A">
        <w:start w:val="1"/>
        <w:numFmt w:val="decimal"/>
        <w:lvlText w:val="%7."/>
        <w:lvlJc w:val="left"/>
        <w:pPr>
          <w:tabs>
            <w:tab w:val="left" w:pos="425"/>
          </w:tabs>
          <w:ind w:left="4716" w:hanging="396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 w:tplc="F1CA5510">
        <w:start w:val="1"/>
        <w:numFmt w:val="decimal"/>
        <w:lvlText w:val="%8."/>
        <w:lvlJc w:val="left"/>
        <w:pPr>
          <w:tabs>
            <w:tab w:val="left" w:pos="425"/>
          </w:tabs>
          <w:ind w:left="5436" w:hanging="396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 w:tplc="AC6C5EA4">
        <w:start w:val="1"/>
        <w:numFmt w:val="decimal"/>
        <w:lvlText w:val="%9."/>
        <w:lvlJc w:val="left"/>
        <w:pPr>
          <w:tabs>
            <w:tab w:val="left" w:pos="425"/>
          </w:tabs>
          <w:ind w:left="6156" w:hanging="396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4" w16cid:durableId="31461249">
    <w:abstractNumId w:val="2"/>
  </w:num>
  <w:num w:numId="5" w16cid:durableId="129990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FE7"/>
    <w:rsid w:val="009C765F"/>
    <w:rsid w:val="009D6F92"/>
    <w:rsid w:val="00E946B5"/>
    <w:rsid w:val="00FA2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301C6"/>
  <w15:docId w15:val="{58805E79-FA51-4C4C-961F-27C5FB9E0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Arial Unicode MS"/>
      <w:color w:val="000000"/>
      <w:sz w:val="22"/>
      <w:szCs w:val="22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2"/>
      <w:szCs w:val="22"/>
      <w:u w:color="000000"/>
      <w:lang w:val="en-US"/>
    </w:r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re">
    <w:name w:val="Treść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DomylneA">
    <w:name w:val="Domyślne A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TableParagraph">
    <w:name w:val="Table Paragraph"/>
    <w:pPr>
      <w:widowControl w:val="0"/>
      <w:ind w:left="112"/>
    </w:pPr>
    <w:rPr>
      <w:rFonts w:ascii="Cambria" w:hAnsi="Cambria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Akapitzlist">
    <w:name w:val="List Paragraph"/>
    <w:pPr>
      <w:ind w:left="720"/>
    </w:pPr>
    <w:rPr>
      <w:rFonts w:cs="Arial Unicode MS"/>
      <w:color w:val="000000"/>
      <w:sz w:val="22"/>
      <w:szCs w:val="22"/>
      <w:u w:color="000000"/>
      <w:lang w:val="en-US"/>
    </w:rPr>
  </w:style>
  <w:style w:type="paragraph" w:customStyle="1" w:styleId="Default">
    <w:name w:val="Default"/>
    <w:rPr>
      <w:rFonts w:ascii="Calibri" w:hAnsi="Calibri" w:cs="Arial Unicode MS"/>
      <w:color w:val="000000"/>
      <w:sz w:val="24"/>
      <w:szCs w:val="24"/>
      <w:u w:color="000000"/>
    </w:rPr>
  </w:style>
  <w:style w:type="paragraph" w:customStyle="1" w:styleId="TreA">
    <w:name w:val="Treść A"/>
    <w:rPr>
      <w:rFonts w:ascii="Helvetica Neue" w:eastAsia="Helvetica Neue" w:hAnsi="Helvetica Neue" w:cs="Helvetica Neue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547</Words>
  <Characters>3283</Characters>
  <Application>Microsoft Office Word</Application>
  <DocSecurity>0</DocSecurity>
  <Lines>27</Lines>
  <Paragraphs>7</Paragraphs>
  <ScaleCrop>false</ScaleCrop>
  <Company/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Robert Morawski</cp:lastModifiedBy>
  <cp:revision>2</cp:revision>
  <dcterms:created xsi:type="dcterms:W3CDTF">2026-05-12T09:44:00Z</dcterms:created>
  <dcterms:modified xsi:type="dcterms:W3CDTF">2026-05-12T09:44:00Z</dcterms:modified>
</cp:coreProperties>
</file>