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864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81"/>
        <w:gridCol w:w="408"/>
        <w:gridCol w:w="180"/>
        <w:gridCol w:w="255"/>
        <w:gridCol w:w="386"/>
        <w:gridCol w:w="217"/>
        <w:gridCol w:w="443"/>
        <w:gridCol w:w="170"/>
        <w:gridCol w:w="501"/>
        <w:gridCol w:w="743"/>
        <w:gridCol w:w="427"/>
        <w:gridCol w:w="180"/>
        <w:gridCol w:w="313"/>
        <w:gridCol w:w="482"/>
        <w:gridCol w:w="251"/>
        <w:gridCol w:w="530"/>
        <w:gridCol w:w="585"/>
        <w:gridCol w:w="232"/>
        <w:gridCol w:w="660"/>
        <w:gridCol w:w="769"/>
        <w:gridCol w:w="228"/>
        <w:gridCol w:w="1359"/>
      </w:tblGrid>
      <w:tr w:rsidR="004C0F77" w14:paraId="6F2582C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2253A" w14:textId="77777777" w:rsidR="004C0F77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Nazwa przedmiotu:</w:t>
            </w:r>
          </w:p>
          <w:p w14:paraId="44FB1370" w14:textId="77777777" w:rsidR="004C0F77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Podstawy prawa autorskiego</w:t>
            </w:r>
          </w:p>
        </w:tc>
      </w:tr>
      <w:tr w:rsidR="004C0F77" w14:paraId="4812988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0"/>
        </w:trPr>
        <w:tc>
          <w:tcPr>
            <w:tcW w:w="8508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171D5C" w14:textId="77777777" w:rsidR="004C0F77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Jednostka 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ca przedmiot:</w:t>
            </w:r>
          </w:p>
          <w:p w14:paraId="4ACDF8B6" w14:textId="77777777" w:rsidR="004C0F77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Wydział Instrumentalny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B30FD" w14:textId="77777777" w:rsidR="004C0F77" w:rsidRDefault="004C0F77"/>
        </w:tc>
        <w:tc>
          <w:tcPr>
            <w:tcW w:w="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232FB4" w14:textId="77777777" w:rsidR="004C0F77" w:rsidRDefault="004C0F77"/>
        </w:tc>
        <w:tc>
          <w:tcPr>
            <w:tcW w:w="13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E9E568" w14:textId="77777777" w:rsidR="004C0F77" w:rsidRDefault="004C0F77"/>
        </w:tc>
      </w:tr>
      <w:tr w:rsidR="004C0F77" w14:paraId="447D32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/>
        </w:trPr>
        <w:tc>
          <w:tcPr>
            <w:tcW w:w="5275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25367" w14:textId="77777777" w:rsidR="004C0F77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Kierunek:</w:t>
            </w:r>
          </w:p>
          <w:p w14:paraId="18F66086" w14:textId="77777777" w:rsidR="004C0F77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Instrumentalistyka</w:t>
            </w:r>
          </w:p>
        </w:tc>
        <w:tc>
          <w:tcPr>
            <w:tcW w:w="5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1C0CF" w14:textId="77777777" w:rsidR="004C0F77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: 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muzyka dawna</w:t>
            </w:r>
          </w:p>
          <w:p w14:paraId="75AE8DA7" w14:textId="77777777" w:rsidR="004C0F77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Gra na altówce historycznej</w:t>
            </w:r>
          </w:p>
        </w:tc>
      </w:tr>
      <w:tr w:rsidR="004C0F77" w14:paraId="298078E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360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FFD73F" w14:textId="77777777" w:rsidR="004C0F77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it-IT"/>
              </w:rPr>
              <w:t>Forma studi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w:</w:t>
            </w:r>
          </w:p>
          <w:p w14:paraId="1EF1377F" w14:textId="77777777" w:rsidR="004C0F77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stacjonarne II st.</w:t>
            </w:r>
          </w:p>
        </w:tc>
        <w:tc>
          <w:tcPr>
            <w:tcW w:w="34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EAD20A" w14:textId="77777777" w:rsidR="004C0F77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Profil kształcenia:</w:t>
            </w:r>
          </w:p>
          <w:p w14:paraId="19888760" w14:textId="77777777" w:rsidR="004C0F77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og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lnoakademicki  (A)</w:t>
            </w:r>
          </w:p>
        </w:tc>
        <w:tc>
          <w:tcPr>
            <w:tcW w:w="38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E3B21" w14:textId="77777777" w:rsidR="004C0F77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Status przedmiotu:</w:t>
            </w:r>
          </w:p>
          <w:p w14:paraId="0DEF1EE2" w14:textId="77777777" w:rsidR="004C0F77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obowi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zkowy</w:t>
            </w:r>
          </w:p>
        </w:tc>
      </w:tr>
      <w:tr w:rsidR="004C0F77" w14:paraId="04A8F8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/>
        </w:trPr>
        <w:tc>
          <w:tcPr>
            <w:tcW w:w="2991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ABF81C" w14:textId="77777777" w:rsidR="004C0F77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Forma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205A261C" w14:textId="77777777" w:rsidR="004C0F77" w:rsidRDefault="00000000">
            <w:r>
              <w:rPr>
                <w:rFonts w:ascii="Calibri" w:hAnsi="Calibri"/>
                <w:b/>
                <w:bCs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wiczenia</w:t>
            </w:r>
          </w:p>
        </w:tc>
        <w:tc>
          <w:tcPr>
            <w:tcW w:w="2777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74D524" w14:textId="77777777" w:rsidR="004C0F77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 przedmiotu:</w:t>
            </w:r>
          </w:p>
          <w:p w14:paraId="46219F2B" w14:textId="77777777" w:rsidR="004C0F77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polski</w:t>
            </w:r>
          </w:p>
        </w:tc>
        <w:tc>
          <w:tcPr>
            <w:tcW w:w="2739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E40D57" w14:textId="77777777" w:rsidR="004C0F77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Rok/semestr:</w:t>
            </w:r>
          </w:p>
          <w:p w14:paraId="51E0787A" w14:textId="77777777" w:rsidR="004C0F77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pt-PT"/>
              </w:rPr>
              <w:t xml:space="preserve">II / semestr 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IV</w:t>
            </w:r>
          </w:p>
        </w:tc>
        <w:tc>
          <w:tcPr>
            <w:tcW w:w="2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7AD12A" w14:textId="77777777" w:rsidR="004C0F77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Wymiar godzin:</w:t>
            </w:r>
          </w:p>
          <w:p w14:paraId="21B700DE" w14:textId="77777777" w:rsidR="004C0F77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15</w:t>
            </w:r>
          </w:p>
        </w:tc>
      </w:tr>
      <w:tr w:rsidR="004C0F77" w14:paraId="0230A53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388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5214A6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Koordynator przedmiotu</w:t>
            </w:r>
          </w:p>
        </w:tc>
        <w:tc>
          <w:tcPr>
            <w:tcW w:w="8476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EF0F74" w14:textId="77777777" w:rsidR="004C0F77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Kierownik Katedry Muzyki Dawnej</w:t>
            </w:r>
          </w:p>
        </w:tc>
      </w:tr>
      <w:tr w:rsidR="004C0F77" w14:paraId="39F51B2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FF5AC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Prowadz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 zaj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  <w:lang w:val="fr-FR"/>
              </w:rPr>
              <w:t>cia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F0162" w14:textId="6BFD509E" w:rsidR="00823086" w:rsidRDefault="00823086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Maria Stemplowska-Rymarz</w:t>
            </w:r>
          </w:p>
          <w:p w14:paraId="73C07929" w14:textId="16DF6053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Aleksandra Sewerynik</w:t>
            </w:r>
          </w:p>
        </w:tc>
      </w:tr>
      <w:tr w:rsidR="004C0F77" w14:paraId="3F6812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1F4106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Cele przedmiotu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0E29D8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Celem przedmiotu jest zapoznanie studenta z podstawowymi regulacjami prawnymi dotycz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cymi ochrony utwor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w, artystycznych wykona</w:t>
            </w:r>
            <w:r>
              <w:rPr>
                <w:rFonts w:ascii="Calibri" w:hAnsi="Calibri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fonogram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w, wideogram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w, nada</w:t>
            </w:r>
            <w:r>
              <w:rPr>
                <w:rFonts w:ascii="Calibri" w:hAnsi="Calibri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pierwszych wyda</w:t>
            </w:r>
            <w:r>
              <w:rPr>
                <w:rFonts w:ascii="Calibri" w:hAnsi="Calibri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oraz wyda</w:t>
            </w:r>
            <w:r>
              <w:rPr>
                <w:rFonts w:ascii="Calibri" w:hAnsi="Calibri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naukowych i krytycznych, w kontek</w:t>
            </w:r>
            <w:r>
              <w:rPr>
                <w:rFonts w:ascii="Calibri" w:hAnsi="Calibri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cie og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lnych zasad prawa cywilnego oraz poszerzenie og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lnej </w:t>
            </w:r>
            <w:r>
              <w:rPr>
                <w:rFonts w:ascii="Calibri" w:hAnsi="Calibri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wiadomo</w:t>
            </w:r>
            <w:r>
              <w:rPr>
                <w:rFonts w:ascii="Calibri" w:hAnsi="Calibri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prawnej studenta. Zało</w:t>
            </w:r>
            <w:r>
              <w:rPr>
                <w:rFonts w:ascii="Calibri" w:hAnsi="Calibri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eniem jest tak</w:t>
            </w:r>
            <w:r>
              <w:rPr>
                <w:rFonts w:ascii="Calibri" w:hAnsi="Calibri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 poznanie systemu licencji creative commons oraz zasad korzystania z dzieł znajduj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cych si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domenie publicznej.</w:t>
            </w:r>
          </w:p>
        </w:tc>
      </w:tr>
      <w:tr w:rsidR="004C0F77" w14:paraId="61893D8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A6C37B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Wymagania wst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pne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A5FA36" w14:textId="77777777" w:rsidR="004C0F77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Egzamin konkursowy na studia II stopnia, kierunek - instrumentalistyka,</w:t>
            </w:r>
          </w:p>
          <w:p w14:paraId="787CA9C1" w14:textId="77777777" w:rsidR="004C0F77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specjalno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-  gra na altówce historycznej</w:t>
            </w:r>
          </w:p>
        </w:tc>
      </w:tr>
      <w:tr w:rsidR="004C0F77" w14:paraId="346D911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0A8450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Kategorie efekt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843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82DF35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Numer efektu</w:t>
            </w:r>
          </w:p>
        </w:tc>
        <w:tc>
          <w:tcPr>
            <w:tcW w:w="6889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B9CE8A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EFEKTY UCZENIA SI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DLA PRZEDMIOTU</w:t>
            </w:r>
          </w:p>
        </w:tc>
        <w:tc>
          <w:tcPr>
            <w:tcW w:w="158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357F9E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Numer efektu kier./spec. </w:t>
            </w:r>
          </w:p>
        </w:tc>
      </w:tr>
      <w:tr w:rsidR="004C0F77" w14:paraId="1C258A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62E349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Wiedza (W)</w:t>
            </w:r>
          </w:p>
        </w:tc>
        <w:tc>
          <w:tcPr>
            <w:tcW w:w="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B64481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6EF2A9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ma podstawow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wiedz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zakresu marketingu w kulturze i prawa autorskiego, która pozwala  na samodzielne podejmowanie inicjatyw twórczych i artystycznych w zakresie obj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tym działalno</w:t>
            </w:r>
            <w:r>
              <w:rPr>
                <w:rFonts w:ascii="Calibri" w:hAnsi="Calibri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muzyka - instrumentalisty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02983" w14:textId="77777777" w:rsidR="004C0F77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  <w:lang w:val="de-DE"/>
              </w:rPr>
              <w:t>P7_INS_W_07 (INS_VII)</w:t>
            </w:r>
          </w:p>
        </w:tc>
      </w:tr>
      <w:tr w:rsidR="004C0F77" w14:paraId="3F4AE18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/>
        </w:trPr>
        <w:tc>
          <w:tcPr>
            <w:tcW w:w="9277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4F0474" w14:textId="77777777" w:rsidR="004C0F77" w:rsidRDefault="004C0F77">
            <w:pPr>
              <w:jc w:val="center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5D6AC0FD" w14:textId="77777777" w:rsidR="004C0F77" w:rsidRDefault="004C0F77">
            <w:pPr>
              <w:jc w:val="center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637A847F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TRE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PROGRAMOWE PRZEDMIOTU</w:t>
            </w:r>
          </w:p>
        </w:tc>
        <w:tc>
          <w:tcPr>
            <w:tcW w:w="158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39ED20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Liczba godzin</w:t>
            </w:r>
          </w:p>
        </w:tc>
      </w:tr>
      <w:tr w:rsidR="004C0F77" w14:paraId="3E0A154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5"/>
        </w:trPr>
        <w:tc>
          <w:tcPr>
            <w:tcW w:w="9277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BAF074" w14:textId="77777777" w:rsidR="004C0F77" w:rsidRDefault="004C0F77">
            <w:pP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3CA76802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Prawo 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dzynarodowe i europejskie</w:t>
            </w:r>
          </w:p>
          <w:p w14:paraId="7D4DF4B5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Konwencja berne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ska</w:t>
            </w:r>
          </w:p>
          <w:p w14:paraId="32B1B7BE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Traktaty WIPO</w:t>
            </w:r>
          </w:p>
          <w:p w14:paraId="66E2D4C1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Porozumienie TRIPS</w:t>
            </w:r>
          </w:p>
          <w:p w14:paraId="2708DD10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Dyrektywy Unii Europejskiej</w:t>
            </w:r>
          </w:p>
          <w:p w14:paraId="1A156656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Ustawa o prawie autorskim i prawach pokrewnych</w:t>
            </w:r>
          </w:p>
          <w:p w14:paraId="4203BB92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Utwory</w:t>
            </w:r>
          </w:p>
          <w:p w14:paraId="243FB113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Urz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dowe dokumenty</w:t>
            </w:r>
          </w:p>
          <w:p w14:paraId="3A78E1FF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Prosta informacja prasowa</w:t>
            </w:r>
          </w:p>
          <w:p w14:paraId="4A82C10A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Rejestracja utworu i nota copyrightowa</w:t>
            </w:r>
          </w:p>
          <w:p w14:paraId="15346877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Twórca</w:t>
            </w:r>
          </w:p>
          <w:p w14:paraId="169849D1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Współtwórczo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</w:p>
          <w:p w14:paraId="6B548D52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Utwory zale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ne</w:t>
            </w:r>
          </w:p>
          <w:p w14:paraId="25BE7E0C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Dzieła zbiorowe, utwory poł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czone i zbiory utworów</w:t>
            </w:r>
          </w:p>
          <w:p w14:paraId="17F6648F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Wydania krytyczne</w:t>
            </w:r>
          </w:p>
          <w:p w14:paraId="627C7F63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Utwór rozpowszechniony i opublikowany</w:t>
            </w:r>
          </w:p>
          <w:p w14:paraId="5D2FF711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Prawa osobiste i maj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tkowe</w:t>
            </w:r>
          </w:p>
          <w:p w14:paraId="14263BEB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Czas trwania autorskich praw maj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tkowych</w:t>
            </w:r>
          </w:p>
          <w:p w14:paraId="19D559B3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Domena publiczna</w:t>
            </w:r>
          </w:p>
          <w:p w14:paraId="28DEEBC4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Umowy</w:t>
            </w:r>
          </w:p>
          <w:p w14:paraId="0B07797A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Pola eksploatacji</w:t>
            </w:r>
          </w:p>
          <w:p w14:paraId="38CBE46F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Umowa o przeniesienie praw</w:t>
            </w:r>
          </w:p>
          <w:p w14:paraId="01074920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Umowy licencyjne</w:t>
            </w:r>
          </w:p>
          <w:p w14:paraId="0F8CF917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Zabezpieczenia techniczne </w:t>
            </w:r>
          </w:p>
          <w:p w14:paraId="2E3C9E21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Twórczo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pracownicza i naukowa </w:t>
            </w:r>
          </w:p>
          <w:p w14:paraId="668B34DC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Dozwolony 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</w:t>
            </w:r>
          </w:p>
          <w:p w14:paraId="0577CE74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Dozwolony 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 osobisty</w:t>
            </w:r>
          </w:p>
          <w:p w14:paraId="6037F0EF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Dozwolony 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 publiczny</w:t>
            </w:r>
          </w:p>
          <w:p w14:paraId="5D22F4E3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Dozwolony 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 bibliotek</w:t>
            </w:r>
          </w:p>
          <w:p w14:paraId="2119902B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Biblioteki cyfrowe</w:t>
            </w:r>
          </w:p>
          <w:p w14:paraId="6CBC8415" w14:textId="77777777" w:rsidR="004C0F77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Dozwolony 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 instytucji naukowych i 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wiatowych</w:t>
            </w:r>
          </w:p>
          <w:p w14:paraId="1723F7E4" w14:textId="77777777" w:rsidR="004C0F77" w:rsidRDefault="00000000">
            <w:pPr>
              <w:pStyle w:val="Akapitzlist"/>
              <w:numPr>
                <w:ilvl w:val="0"/>
                <w:numId w:val="2"/>
              </w:numP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Dozwolony 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 na rzecz osób niepełnosprawnych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E9ACC9" w14:textId="77777777" w:rsidR="004C0F77" w:rsidRDefault="004C0F77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74967561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4B220CB0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744D9EEA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60D6752F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1E5A87C9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1217D93A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37F54A2E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582BA4D2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1D5EEB86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5D7E4859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50AA61E9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337B10D8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13420936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67680ED1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1E0D5C97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01A5DF95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537EF89F" w14:textId="77777777" w:rsidR="004C0F77" w:rsidRDefault="004C0F77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4914CD05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</w:tr>
      <w:tr w:rsidR="004C0F77" w14:paraId="1ED9CFF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0"/>
        </w:trPr>
        <w:tc>
          <w:tcPr>
            <w:tcW w:w="21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DF242E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kształcenia</w:t>
            </w:r>
          </w:p>
        </w:tc>
        <w:tc>
          <w:tcPr>
            <w:tcW w:w="8731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7BB4F4" w14:textId="77777777" w:rsidR="004C0F77" w:rsidRDefault="00000000">
            <w:pPr>
              <w:pStyle w:val="Defaul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1. wykład problemowy 2. wykład konwersatoryjny 3. wykład z prezentacj</w:t>
            </w:r>
            <w:r>
              <w:rPr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multimedialn</w:t>
            </w:r>
            <w:r>
              <w:rPr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wybranych zagadnie</w:t>
            </w:r>
            <w:r>
              <w:rPr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4. praca z tekstem i dyskusja 5. analiza przypadk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 6. rozwi</w:t>
            </w:r>
            <w:r>
              <w:rPr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zywanie zada</w:t>
            </w:r>
            <w:r>
              <w:rPr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7. praca w grupach 8. prezentacja nagra</w:t>
            </w:r>
            <w:r>
              <w:rPr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CD i DVD 9. aktywizacja („burza m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zg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w”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 xml:space="preserve">, metoda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„</w:t>
            </w:r>
            <w:r>
              <w:rPr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niegowej kuli”)</w:t>
            </w:r>
          </w:p>
        </w:tc>
      </w:tr>
      <w:tr w:rsidR="004C0F77" w14:paraId="0BAA31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3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0C93C5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weryfikacji efekt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 uczenia si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</w:p>
        </w:tc>
        <w:tc>
          <w:tcPr>
            <w:tcW w:w="332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8DC042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Metoda</w:t>
            </w:r>
          </w:p>
        </w:tc>
        <w:tc>
          <w:tcPr>
            <w:tcW w:w="5409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15A00F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Numer efektu uczenia</w:t>
            </w:r>
          </w:p>
        </w:tc>
      </w:tr>
      <w:tr w:rsidR="004C0F77" w14:paraId="30425BB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1B39AB02" w14:textId="77777777" w:rsidR="004C0F77" w:rsidRDefault="004C0F77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0E62255A" w14:textId="77777777" w:rsidR="004C0F77" w:rsidRDefault="00000000">
            <w:pPr>
              <w:pStyle w:val="Default"/>
              <w:ind w:left="360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1.Zaliczenie_IV semestr</w:t>
            </w:r>
          </w:p>
        </w:tc>
        <w:tc>
          <w:tcPr>
            <w:tcW w:w="5409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3F94F5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4C0F77" w14:paraId="5902B06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C6283D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KORELACJA EFEKTÓ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W UCZENIA SI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Z TRE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CIAMI PROGRAMOWYMI, METODAMI KSZTAŁ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CENIA I WERYFIKACJI</w:t>
            </w:r>
          </w:p>
        </w:tc>
      </w:tr>
      <w:tr w:rsidR="004C0F77" w14:paraId="4BD2C76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36768C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Numer efektu uczenia si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6EC0DC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Tre</w:t>
            </w:r>
            <w:r>
              <w:rPr>
                <w:rFonts w:ascii="Calibri" w:hAnsi="Calibri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kształcenia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E99642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kształcenia</w:t>
            </w:r>
          </w:p>
        </w:tc>
        <w:tc>
          <w:tcPr>
            <w:tcW w:w="3015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362FC1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weryfikacji</w:t>
            </w:r>
          </w:p>
        </w:tc>
      </w:tr>
      <w:tr w:rsidR="004C0F77" w14:paraId="118740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93892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C3E09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1-32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24C8FE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1-9</w:t>
            </w:r>
          </w:p>
        </w:tc>
        <w:tc>
          <w:tcPr>
            <w:tcW w:w="3015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3F9D6D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4C0F77" w14:paraId="01034C1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C92423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Warunki zaliczenia</w:t>
            </w:r>
          </w:p>
        </w:tc>
        <w:tc>
          <w:tcPr>
            <w:tcW w:w="8911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7C0CC9" w14:textId="77777777" w:rsidR="004C0F77" w:rsidRDefault="004C0F77"/>
        </w:tc>
      </w:tr>
      <w:tr w:rsidR="004C0F77" w14:paraId="08EA33C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8AFCB9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Rok</w:t>
            </w:r>
          </w:p>
        </w:tc>
        <w:tc>
          <w:tcPr>
            <w:tcW w:w="289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0E3467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2768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FD27B7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3247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E95837" w14:textId="77777777" w:rsidR="004C0F77" w:rsidRDefault="004C0F77"/>
        </w:tc>
      </w:tr>
      <w:tr w:rsidR="004C0F77" w14:paraId="137E42E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D17EF6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Semestr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006E25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8E65EB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1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E8D877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III</w:t>
            </w:r>
          </w:p>
        </w:tc>
        <w:tc>
          <w:tcPr>
            <w:tcW w:w="1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C51CE1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IV</w:t>
            </w:r>
          </w:p>
        </w:tc>
        <w:tc>
          <w:tcPr>
            <w:tcW w:w="3247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56F1C0CC" w14:textId="77777777" w:rsidR="004C0F77" w:rsidRDefault="004C0F77"/>
        </w:tc>
      </w:tr>
      <w:tr w:rsidR="004C0F77" w14:paraId="06BA2F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D8735F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ECTS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F0836" w14:textId="77777777" w:rsidR="004C0F77" w:rsidRDefault="004C0F77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7ACD77" w14:textId="77777777" w:rsidR="004C0F77" w:rsidRDefault="004C0F77"/>
        </w:tc>
        <w:tc>
          <w:tcPr>
            <w:tcW w:w="1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2943DD" w14:textId="77777777" w:rsidR="004C0F77" w:rsidRDefault="004C0F77"/>
        </w:tc>
        <w:tc>
          <w:tcPr>
            <w:tcW w:w="1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D7C3C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3247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3233C285" w14:textId="77777777" w:rsidR="004C0F77" w:rsidRDefault="004C0F77"/>
        </w:tc>
      </w:tr>
      <w:tr w:rsidR="004C0F77" w14:paraId="1C5103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ABCB2F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lastRenderedPageBreak/>
              <w:t>Liczba godzin w tyg.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E8C29" w14:textId="77777777" w:rsidR="004C0F77" w:rsidRDefault="004C0F77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73E2AE" w14:textId="77777777" w:rsidR="004C0F77" w:rsidRDefault="004C0F77"/>
        </w:tc>
        <w:tc>
          <w:tcPr>
            <w:tcW w:w="1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CBE257" w14:textId="77777777" w:rsidR="004C0F77" w:rsidRDefault="004C0F77"/>
        </w:tc>
        <w:tc>
          <w:tcPr>
            <w:tcW w:w="1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B6CEC3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3247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3D2700A8" w14:textId="77777777" w:rsidR="004C0F77" w:rsidRDefault="004C0F77"/>
        </w:tc>
      </w:tr>
      <w:tr w:rsidR="004C0F77" w14:paraId="25BF795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001080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Rodzaj zaliczenia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85F7E1" w14:textId="77777777" w:rsidR="004C0F77" w:rsidRDefault="004C0F77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837CD5" w14:textId="77777777" w:rsidR="004C0F77" w:rsidRDefault="004C0F77"/>
        </w:tc>
        <w:tc>
          <w:tcPr>
            <w:tcW w:w="1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58C83A" w14:textId="77777777" w:rsidR="004C0F77" w:rsidRDefault="004C0F77"/>
        </w:tc>
        <w:tc>
          <w:tcPr>
            <w:tcW w:w="1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063289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</w:t>
            </w:r>
          </w:p>
        </w:tc>
        <w:tc>
          <w:tcPr>
            <w:tcW w:w="3247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56CD86F6" w14:textId="77777777" w:rsidR="004C0F77" w:rsidRDefault="004C0F77"/>
        </w:tc>
      </w:tr>
      <w:tr w:rsidR="004C0F77" w14:paraId="325B691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FB123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 podstawowa</w:t>
            </w:r>
          </w:p>
        </w:tc>
      </w:tr>
      <w:tr w:rsidR="004C0F77" w14:paraId="2370903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DAE42D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Ustawa z dnia 4 lutego 1994 r. o prawie autorskim i prawach pokrewnych. Ustawa z dnia 23 kwietnia 1964 r. kodeks cywilny. Sewerynik A., Prawo autorskie w muzyce, UMFC 20014 Sewerynik A. Utwór muzyczny jako przedmiot prawa autorskiego, C.H. Beck 2020 Sewerynik A. red. Prawo autorskie w instytucjach kultury, C.H. Beck 2020”</w:t>
            </w:r>
          </w:p>
        </w:tc>
      </w:tr>
      <w:tr w:rsidR="004C0F77" w14:paraId="0315E3F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59E0E8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 uzupełniaj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ca</w:t>
            </w:r>
          </w:p>
        </w:tc>
      </w:tr>
      <w:tr w:rsidR="004C0F77" w14:paraId="5CD89A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D78A11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Barta J., Czajkowska-D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browska M., </w:t>
            </w:r>
            <w:r>
              <w:rPr>
                <w:rFonts w:ascii="Calibri" w:hAnsi="Calibri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kalski R., Markiewicz R., Traple E., Komentarz do Ustawy o prawie autorskim i prawach pokrewnych, Zakamycze. Barta J., Markiewicz R., Prawo autorskie i prawa pokrewne, Kraków (Zakamycze). Stawecki T., Winczorek P., Wst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 do prawoznawstwa, Warszawa. System Prawa Prywatnego t. XIII Prawo autorskie, praca zbiorowa pod redakcj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J. Barty, Warszawa. J. Barta, Dzieło muzyczne i jego twórca w </w:t>
            </w:r>
            <w:r>
              <w:rPr>
                <w:rFonts w:ascii="Calibri" w:hAnsi="Calibri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wietle przepisów prawa autorskiego, ZNUJ PWiOWI 1980 z.20. Błeszy</w:t>
            </w:r>
            <w:r>
              <w:rPr>
                <w:rFonts w:ascii="Calibri" w:hAnsi="Calibri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ski J., Prawo autorskie, Warszawa 1988. </w:t>
            </w:r>
          </w:p>
        </w:tc>
      </w:tr>
      <w:tr w:rsidR="004C0F77" w14:paraId="3416FB6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A72A84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KALKULACJA NAKŁ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ADU PRACY STUDENTA</w:t>
            </w:r>
          </w:p>
        </w:tc>
      </w:tr>
      <w:tr w:rsidR="004C0F77" w14:paraId="4472C22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B72BD4" w14:textId="77777777" w:rsidR="004C0F77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Zaj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cia dydaktyczne</w:t>
            </w:r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195190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5ACA5D" w14:textId="77777777" w:rsidR="004C0F77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prezentacji / koncertu</w:t>
            </w:r>
          </w:p>
        </w:tc>
        <w:tc>
          <w:tcPr>
            <w:tcW w:w="13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1255CE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</w:tr>
      <w:tr w:rsidR="004C0F77" w14:paraId="04F30B3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8E8DC3" w14:textId="77777777" w:rsidR="004C0F77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zaj</w:t>
            </w:r>
            <w:r>
              <w:rPr>
                <w:rFonts w:ascii="Calibri" w:hAnsi="Calibri"/>
                <w:sz w:val="20"/>
                <w:szCs w:val="20"/>
              </w:rPr>
              <w:t>ęć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E12B89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4FFB5D" w14:textId="77777777" w:rsidR="004C0F77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egzaminu / zaliczenia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6B06DC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40</w:t>
            </w:r>
          </w:p>
        </w:tc>
      </w:tr>
      <w:tr w:rsidR="004C0F77" w14:paraId="615AC0F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0279B9" w14:textId="77777777" w:rsidR="004C0F77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Praca własna z literatur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049D41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118195" w14:textId="77777777" w:rsidR="004C0F77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  <w:lang w:val="de-DE"/>
              </w:rPr>
              <w:t>Inne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A50919" w14:textId="77777777" w:rsidR="004C0F77" w:rsidRDefault="004C0F77"/>
        </w:tc>
      </w:tr>
      <w:tr w:rsidR="004C0F77" w14:paraId="3FF240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AAEA53" w14:textId="77777777" w:rsidR="004C0F77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Konsultacje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EC5D60" w14:textId="77777777" w:rsidR="004C0F77" w:rsidRDefault="004C0F77"/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C70304" w14:textId="77777777" w:rsidR="004C0F77" w:rsidRDefault="004C0F77"/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CB93CE" w14:textId="77777777" w:rsidR="004C0F77" w:rsidRDefault="004C0F77"/>
        </w:tc>
      </w:tr>
      <w:tr w:rsidR="004C0F77" w14:paraId="39F6846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A108F3" w14:textId="77777777" w:rsidR="004C0F77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czny nakład pracy w godzinach</w:t>
            </w:r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E130AF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100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15A4AF" w14:textId="77777777" w:rsidR="004C0F77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czna liczba ECTS</w:t>
            </w:r>
          </w:p>
        </w:tc>
        <w:tc>
          <w:tcPr>
            <w:tcW w:w="13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5B91D6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</w:t>
            </w:r>
          </w:p>
        </w:tc>
      </w:tr>
      <w:tr w:rsidR="004C0F77" w14:paraId="4746164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432097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Mo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liwo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kariery zawodowej</w:t>
            </w:r>
          </w:p>
        </w:tc>
      </w:tr>
      <w:tr w:rsidR="004C0F77" w14:paraId="0828851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66D157F7" w14:textId="77777777" w:rsidR="004C0F77" w:rsidRDefault="00000000">
            <w:pPr>
              <w:pStyle w:val="Default"/>
              <w:numPr>
                <w:ilvl w:val="0"/>
                <w:numId w:val="3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Artysta wykonawca, u</w:t>
            </w:r>
            <w:r>
              <w:rPr>
                <w:rFonts w:eastAsia="Grotesque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ytkownik d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br niematerialnych – zgodne z prawem korzystanie z cudzej tw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rczo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Tw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  <w:lang w:val="it-IT"/>
              </w:rPr>
              <w:t xml:space="preserve">rca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– ochrona własnej tw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rczo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ci, korzystanie z cudzej tw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rczo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</w:p>
        </w:tc>
      </w:tr>
      <w:tr w:rsidR="004C0F77" w14:paraId="5D7C15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86551E" w14:textId="77777777" w:rsidR="004C0F77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Ostatnia modyfikacja opisu przedmiotu</w:t>
            </w:r>
          </w:p>
        </w:tc>
      </w:tr>
      <w:tr w:rsidR="004C0F77" w14:paraId="202688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7F84F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  <w:lang w:val="nl-NL"/>
              </w:rPr>
              <w:t>Data</w:t>
            </w:r>
          </w:p>
        </w:tc>
        <w:tc>
          <w:tcPr>
            <w:tcW w:w="5337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0DFA83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Imi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i nazwisko</w:t>
            </w:r>
          </w:p>
        </w:tc>
        <w:tc>
          <w:tcPr>
            <w:tcW w:w="436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5071B1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Czego dotyczy modyfikacja</w:t>
            </w:r>
          </w:p>
        </w:tc>
      </w:tr>
      <w:tr w:rsidR="004C0F77" w14:paraId="3E4BCD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40A132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04.08.2023</w:t>
            </w:r>
          </w:p>
        </w:tc>
        <w:tc>
          <w:tcPr>
            <w:tcW w:w="533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74BAC8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Lilianna Stawarz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2E464D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Cały document na podstawie -Podstawy prawa autorskiego-Gra na fortepianie, gra na fortepianie z j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zykiem wykładowym angielskim II st</w:t>
            </w:r>
          </w:p>
        </w:tc>
      </w:tr>
      <w:tr w:rsidR="004C0F77" w14:paraId="5D8D1A6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14C1D5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09.05.2026</w:t>
            </w:r>
          </w:p>
        </w:tc>
        <w:tc>
          <w:tcPr>
            <w:tcW w:w="5337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D1685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Agnieszka Przemyk-Bryła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35B5D3" w14:textId="77777777" w:rsidR="004C0F77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Daty</w:t>
            </w:r>
          </w:p>
        </w:tc>
      </w:tr>
    </w:tbl>
    <w:p w14:paraId="093A7E1F" w14:textId="77777777" w:rsidR="004C0F77" w:rsidRDefault="004C0F77">
      <w:pPr>
        <w:widowControl w:val="0"/>
        <w:ind w:left="216" w:hanging="216"/>
      </w:pPr>
    </w:p>
    <w:p w14:paraId="24050E2E" w14:textId="77777777" w:rsidR="004C0F77" w:rsidRDefault="004C0F77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ind w:left="108" w:hanging="108"/>
      </w:pPr>
    </w:p>
    <w:p w14:paraId="70FDC6E9" w14:textId="77777777" w:rsidR="004C0F77" w:rsidRDefault="004C0F77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</w:pPr>
    </w:p>
    <w:sectPr w:rsidR="004C0F77">
      <w:headerReference w:type="default" r:id="rId7"/>
      <w:footerReference w:type="default" r:id="rId8"/>
      <w:pgSz w:w="11900" w:h="16840"/>
      <w:pgMar w:top="567" w:right="454" w:bottom="709" w:left="45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65E3F" w14:textId="77777777" w:rsidR="00901E76" w:rsidRDefault="00901E76">
      <w:r>
        <w:separator/>
      </w:r>
    </w:p>
  </w:endnote>
  <w:endnote w:type="continuationSeparator" w:id="0">
    <w:p w14:paraId="409E941C" w14:textId="77777777" w:rsidR="00901E76" w:rsidRDefault="00901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935D2" w14:textId="77777777" w:rsidR="004C0F77" w:rsidRDefault="004C0F77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2BB7A" w14:textId="77777777" w:rsidR="00901E76" w:rsidRDefault="00901E76">
      <w:r>
        <w:separator/>
      </w:r>
    </w:p>
  </w:footnote>
  <w:footnote w:type="continuationSeparator" w:id="0">
    <w:p w14:paraId="63440AAD" w14:textId="77777777" w:rsidR="00901E76" w:rsidRDefault="00901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AE86C" w14:textId="77777777" w:rsidR="004C0F77" w:rsidRDefault="00000000">
    <w:pPr>
      <w:pStyle w:val="Nagwek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674D35CB" wp14:editId="18159B1E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8" cy="377826"/>
              <wp:effectExtent l="0" t="0" r="0" b="0"/>
              <wp:wrapNone/>
              <wp:docPr id="1073741828" name="officeArt object" descr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8" cy="377826"/>
                        <a:chOff x="0" y="0"/>
                        <a:chExt cx="6673217" cy="377826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1432"/>
                          <a:ext cx="2527938" cy="324491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Rectangle 9"/>
                      <wps:cNvSpPr/>
                      <wps:spPr>
                        <a:xfrm>
                          <a:off x="1272539" y="365125"/>
                          <a:ext cx="5400044" cy="12702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Text Box 10"/>
                      <wps:cNvSpPr txBox="1"/>
                      <wps:spPr>
                        <a:xfrm>
                          <a:off x="-1" y="0"/>
                          <a:ext cx="6673219" cy="3759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FEC96BB" w14:textId="77777777" w:rsidR="004C0F77" w:rsidRDefault="00000000">
                            <w:pPr>
                              <w:spacing w:before="37" w:line="223" w:lineRule="auto"/>
                              <w:ind w:left="6264" w:right="1135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Wydział Instrumentalny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74D35CB" id="officeArt object" o:spid="_x0000_s1026" alt="Grupa 1" style="position:absolute;margin-left:33.95pt;margin-top:20.25pt;width:525.45pt;height:29.75pt;z-index:-251658240;mso-wrap-distance-left:12pt;mso-wrap-distance-top:12pt;mso-wrap-distance-right:12pt;mso-wrap-distance-bottom:12pt;mso-position-horizontal-relative:page;mso-position-vertical-relative:page" coordsize="66732,37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alt="Picture 8" style="position:absolute;top:514;width:25279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" strokeweight="1pt">
                <v:stroke miterlimit="4"/>
                <v:imagedata r:id="rId2" o:title="Picture 8"/>
              </v:shape>
              <v:rect id="Rectangle 9" o:spid="_x0000_s1028" style="position:absolute;left:12725;top:3651;width:54000;height: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" fillcolor="#11263c" stroked="f" strokeweight="1pt">
                <v:stroke miterlimit="4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9" type="#_x0000_t202" style="position:absolute;width:66732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" filled="f" stroked="f" strokeweight="1pt">
                <v:stroke miterlimit="4"/>
                <v:textbox inset="0,0,0,0">
                  <w:txbxContent>
                    <w:p w14:paraId="0FEC96BB" w14:textId="77777777" w:rsidR="004C0F77" w:rsidRDefault="00000000">
                      <w:pPr>
                        <w:spacing w:before="37" w:line="223" w:lineRule="auto"/>
                        <w:ind w:left="6264" w:right="1135"/>
                      </w:pPr>
                      <w:r>
                        <w:rPr>
                          <w:rFonts w:ascii="Calibri" w:hAnsi="Calibri"/>
                          <w:b/>
                          <w:bCs/>
                          <w:color w:val="11263C"/>
                          <w:sz w:val="20"/>
                          <w:szCs w:val="20"/>
                          <w:u w:color="11263C"/>
                        </w:rPr>
                        <w:t xml:space="preserve">Wydział Instrumentalny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A334F"/>
    <w:multiLevelType w:val="hybridMultilevel"/>
    <w:tmpl w:val="11B46A68"/>
    <w:lvl w:ilvl="0" w:tplc="AD8C83CA">
      <w:start w:val="1"/>
      <w:numFmt w:val="decimal"/>
      <w:lvlText w:val="%1."/>
      <w:lvlJc w:val="left"/>
      <w:pPr>
        <w:ind w:left="48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6F2A918">
      <w:start w:val="1"/>
      <w:numFmt w:val="lowerLetter"/>
      <w:lvlText w:val="%2."/>
      <w:lvlJc w:val="left"/>
      <w:pPr>
        <w:ind w:left="120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10A9D24">
      <w:start w:val="1"/>
      <w:numFmt w:val="lowerRoman"/>
      <w:lvlText w:val="%3."/>
      <w:lvlJc w:val="left"/>
      <w:pPr>
        <w:ind w:left="1922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52A67CC">
      <w:start w:val="1"/>
      <w:numFmt w:val="decimal"/>
      <w:lvlText w:val="%4."/>
      <w:lvlJc w:val="left"/>
      <w:pPr>
        <w:ind w:left="264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C4D5BC">
      <w:start w:val="1"/>
      <w:numFmt w:val="lowerLetter"/>
      <w:lvlText w:val="%5."/>
      <w:lvlJc w:val="left"/>
      <w:pPr>
        <w:ind w:left="336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A27F64">
      <w:start w:val="1"/>
      <w:numFmt w:val="lowerRoman"/>
      <w:lvlText w:val="%6."/>
      <w:lvlJc w:val="left"/>
      <w:pPr>
        <w:ind w:left="4082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A422852">
      <w:start w:val="1"/>
      <w:numFmt w:val="decimal"/>
      <w:lvlText w:val="%7."/>
      <w:lvlJc w:val="left"/>
      <w:pPr>
        <w:ind w:left="480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4986E7C">
      <w:start w:val="1"/>
      <w:numFmt w:val="lowerLetter"/>
      <w:lvlText w:val="%8."/>
      <w:lvlJc w:val="left"/>
      <w:pPr>
        <w:ind w:left="552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E205CF2">
      <w:start w:val="1"/>
      <w:numFmt w:val="lowerRoman"/>
      <w:lvlText w:val="%9."/>
      <w:lvlJc w:val="left"/>
      <w:pPr>
        <w:ind w:left="6242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F22608E"/>
    <w:multiLevelType w:val="hybridMultilevel"/>
    <w:tmpl w:val="EA486BC0"/>
    <w:lvl w:ilvl="0" w:tplc="123004F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ECDE5E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80020C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0187A86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E3845D6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FF408E0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BE24494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F1EBC84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4C0D5A4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697079951">
    <w:abstractNumId w:val="0"/>
  </w:num>
  <w:num w:numId="2" w16cid:durableId="770782865">
    <w:abstractNumId w:val="0"/>
    <w:lvlOverride w:ilvl="0">
      <w:lvl w:ilvl="0" w:tplc="AD8C83CA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6F2A918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10A9D24">
        <w:start w:val="1"/>
        <w:numFmt w:val="lowerRoman"/>
        <w:lvlText w:val="%3."/>
        <w:lvlJc w:val="left"/>
        <w:pPr>
          <w:ind w:left="2160" w:hanging="29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52A67CC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FC4D5BC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3A27F64">
        <w:start w:val="1"/>
        <w:numFmt w:val="lowerRoman"/>
        <w:lvlText w:val="%6."/>
        <w:lvlJc w:val="left"/>
        <w:pPr>
          <w:ind w:left="4320" w:hanging="29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A422852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4986E7C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E205CF2">
        <w:start w:val="1"/>
        <w:numFmt w:val="lowerRoman"/>
        <w:lvlText w:val="%9."/>
        <w:lvlJc w:val="left"/>
        <w:pPr>
          <w:ind w:left="6480" w:hanging="29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231156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F77"/>
    <w:rsid w:val="004C0F77"/>
    <w:rsid w:val="00823086"/>
    <w:rsid w:val="008D3232"/>
    <w:rsid w:val="0090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7693E"/>
  <w15:docId w15:val="{69B5DBFA-F086-40FB-A15D-CB8F877BD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cs="Arial Unicode MS"/>
      <w:color w:val="000000"/>
      <w:sz w:val="22"/>
      <w:szCs w:val="22"/>
      <w:u w:color="000000"/>
      <w:lang w:val="en-US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A">
    <w:name w:val="Domyślne A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kapitzlist">
    <w:name w:val="List Paragraph"/>
    <w:pPr>
      <w:ind w:left="720"/>
    </w:pPr>
    <w:rPr>
      <w:rFonts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reA">
    <w:name w:val="Treść A"/>
    <w:rPr>
      <w:rFonts w:ascii="Helvetica Neue" w:eastAsia="Helvetica Neue" w:hAnsi="Helvetica Neue" w:cs="Helvetica Neue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4090</Characters>
  <Application>Microsoft Office Word</Application>
  <DocSecurity>0</DocSecurity>
  <Lines>34</Lines>
  <Paragraphs>9</Paragraphs>
  <ScaleCrop>false</ScaleCrop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2</cp:revision>
  <dcterms:created xsi:type="dcterms:W3CDTF">2026-05-12T09:59:00Z</dcterms:created>
  <dcterms:modified xsi:type="dcterms:W3CDTF">2026-05-12T09:59:00Z</dcterms:modified>
</cp:coreProperties>
</file>