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UMFC_Body"/>
        <w:ind w:left="0" w:firstLine="0"/>
      </w:pPr>
      <w:r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1427190</wp:posOffset>
                </wp:positionH>
                <wp:positionV relativeFrom="line">
                  <wp:posOffset>-252134</wp:posOffset>
                </wp:positionV>
                <wp:extent cx="5246651" cy="0"/>
                <wp:effectExtent l="0" t="0" r="0" b="0"/>
                <wp:wrapNone/>
                <wp:docPr id="1073741831" name="officeArt object" descr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6651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112.4pt;margin-top:-19.9pt;width:413.1pt;height:0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miterlimit="800.0%" joinstyle="miter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>
      <w:pPr>
        <w:pStyle w:val="UMFC_Body"/>
      </w:pPr>
    </w:p>
    <w:p>
      <w:pPr>
        <w:pStyle w:val="UMFC_Body"/>
      </w:pPr>
    </w:p>
    <w:p>
      <w:pPr>
        <w:pStyle w:val="UMFC_Body"/>
      </w:pPr>
    </w:p>
    <w:p>
      <w:pPr>
        <w:pStyle w:val="UMFC_Body"/>
      </w:pPr>
      <w:r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4284344</wp:posOffset>
                </wp:positionH>
                <wp:positionV relativeFrom="line">
                  <wp:posOffset>38100</wp:posOffset>
                </wp:positionV>
                <wp:extent cx="2307602" cy="316800"/>
                <wp:effectExtent l="0" t="0" r="0" b="0"/>
                <wp:wrapNone/>
                <wp:docPr id="1073741832" name="officeArt object" descr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7602" cy="3168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UMFC_Department"/>
                            </w:pPr>
                            <w:r>
                              <w:rPr>
                                <w:rtl w:val="0"/>
                                <w:lang w:val="en-US"/>
                              </w:rPr>
                              <w:t>Wydzia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 xml:space="preserve">ł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Instrumentalno-Pedagogiczny, Edukacji Muzycznej i Wokalistyki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337.4pt;margin-top:3.0pt;width:181.7pt;height:24.9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UMFC_Department"/>
                      </w:pPr>
                      <w:r>
                        <w:rPr>
                          <w:rtl w:val="0"/>
                          <w:lang w:val="en-US"/>
                        </w:rPr>
                        <w:t>Wydzia</w:t>
                      </w:r>
                      <w:r>
                        <w:rPr>
                          <w:rtl w:val="0"/>
                          <w:lang w:val="en-US"/>
                        </w:rPr>
                        <w:t xml:space="preserve">ł </w:t>
                      </w:r>
                      <w:r>
                        <w:rPr>
                          <w:rtl w:val="0"/>
                          <w:lang w:val="en-US"/>
                        </w:rPr>
                        <w:t>Instrumentalno-Pedagogiczny, Edukacji Muzycznej i Wokalistyki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UMFC_Body"/>
      </w:pPr>
    </w:p>
    <w:p>
      <w:pPr>
        <w:pStyle w:val="UMFC_Body"/>
      </w:pPr>
    </w:p>
    <w:p>
      <w:pPr>
        <w:pStyle w:val="UMFC_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spacing w:before="80"/>
        <w:ind w:left="2268" w:firstLine="0"/>
        <w:jc w:val="both"/>
        <w:rPr>
          <w:rFonts w:ascii="HK Grotesk Bold" w:cs="HK Grotesk Bold" w:hAnsi="HK Grotesk Bold" w:eastAsia="HK Grotesk Bold"/>
          <w:sz w:val="28"/>
          <w:szCs w:val="28"/>
        </w:rPr>
      </w:pPr>
      <w:r>
        <w:rPr>
          <w:rFonts w:ascii="HK Grotesk Bold" w:hAnsi="HK Grotesk Bold"/>
          <w:sz w:val="28"/>
          <w:szCs w:val="28"/>
          <w:rtl w:val="0"/>
          <w:lang w:val="da-DK"/>
        </w:rPr>
        <w:t>I Og</w:t>
      </w:r>
      <w:r>
        <w:rPr>
          <w:rFonts w:ascii="HK Grotesk Bold" w:hAnsi="HK Grotesk Bold" w:hint="default"/>
          <w:sz w:val="28"/>
          <w:szCs w:val="28"/>
          <w:rtl w:val="0"/>
          <w:lang w:val="es-ES_tradnl"/>
        </w:rPr>
        <w:t>ó</w:t>
      </w:r>
      <w:r>
        <w:rPr>
          <w:rFonts w:ascii="HK Grotesk Bold" w:hAnsi="HK Grotesk Bold"/>
          <w:sz w:val="28"/>
          <w:szCs w:val="28"/>
          <w:rtl w:val="0"/>
        </w:rPr>
        <w:t>lnopolska Konferencja Naukowo-Artystyczna</w:t>
      </w:r>
    </w:p>
    <w:p>
      <w:pPr>
        <w:pStyle w:val="UMFC_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spacing w:before="80"/>
        <w:ind w:left="2268" w:firstLine="0"/>
        <w:jc w:val="both"/>
        <w:rPr>
          <w:rFonts w:ascii="HK Grotesk Bold" w:cs="HK Grotesk Bold" w:hAnsi="HK Grotesk Bold" w:eastAsia="HK Grotesk Bold"/>
          <w:sz w:val="28"/>
          <w:szCs w:val="28"/>
        </w:rPr>
      </w:pPr>
      <w:r>
        <w:rPr>
          <w:rFonts w:ascii="HK Grotesk Bold" w:hAnsi="HK Grotesk Bold"/>
          <w:sz w:val="28"/>
          <w:szCs w:val="28"/>
          <w:rtl w:val="0"/>
        </w:rPr>
        <w:t>MI</w:t>
      </w:r>
      <w:r>
        <w:rPr>
          <w:rFonts w:ascii="HK Grotesk Bold" w:hAnsi="HK Grotesk Bold" w:hint="default"/>
          <w:sz w:val="28"/>
          <w:szCs w:val="28"/>
          <w:rtl w:val="0"/>
        </w:rPr>
        <w:t>Ę</w:t>
      </w:r>
      <w:r>
        <w:rPr>
          <w:rFonts w:ascii="HK Grotesk Bold" w:hAnsi="HK Grotesk Bold"/>
          <w:sz w:val="28"/>
          <w:szCs w:val="28"/>
          <w:rtl w:val="0"/>
        </w:rPr>
        <w:t>DZY IDE</w:t>
      </w:r>
      <w:r>
        <w:rPr>
          <w:rFonts w:ascii="HK Grotesk Bold" w:hAnsi="HK Grotesk Bold" w:hint="default"/>
          <w:sz w:val="28"/>
          <w:szCs w:val="28"/>
          <w:rtl w:val="0"/>
        </w:rPr>
        <w:t xml:space="preserve">Ą </w:t>
      </w:r>
      <w:r>
        <w:rPr>
          <w:rFonts w:ascii="HK Grotesk Bold" w:hAnsi="HK Grotesk Bold"/>
          <w:sz w:val="28"/>
          <w:szCs w:val="28"/>
          <w:rtl w:val="0"/>
        </w:rPr>
        <w:t>A MATERI</w:t>
      </w:r>
      <w:r>
        <w:rPr>
          <w:rFonts w:ascii="HK Grotesk Bold" w:hAnsi="HK Grotesk Bold" w:hint="default"/>
          <w:sz w:val="28"/>
          <w:szCs w:val="28"/>
          <w:rtl w:val="0"/>
        </w:rPr>
        <w:t>Ą</w:t>
      </w:r>
    </w:p>
    <w:p>
      <w:pPr>
        <w:pStyle w:val="UMFC_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spacing w:before="80"/>
        <w:ind w:left="2268" w:firstLine="0"/>
        <w:jc w:val="both"/>
        <w:rPr>
          <w:rFonts w:ascii="HK Grotesk Bold" w:cs="HK Grotesk Bold" w:hAnsi="HK Grotesk Bold" w:eastAsia="HK Grotesk Bold"/>
          <w:sz w:val="26"/>
          <w:szCs w:val="26"/>
        </w:rPr>
      </w:pPr>
      <w:r>
        <w:rPr>
          <w:rFonts w:ascii="HK Grotesk Bold" w:hAnsi="HK Grotesk Bold"/>
          <w:sz w:val="26"/>
          <w:szCs w:val="26"/>
          <w:rtl w:val="0"/>
        </w:rPr>
        <w:t>Zygmunt Noskowski i jego nast</w:t>
      </w:r>
      <w:r>
        <w:rPr>
          <w:rFonts w:ascii="HK Grotesk Bold" w:hAnsi="HK Grotesk Bold" w:hint="default"/>
          <w:sz w:val="26"/>
          <w:szCs w:val="26"/>
          <w:rtl w:val="0"/>
        </w:rPr>
        <w:t>ę</w:t>
      </w:r>
      <w:r>
        <w:rPr>
          <w:rFonts w:ascii="HK Grotesk Bold" w:hAnsi="HK Grotesk Bold"/>
          <w:sz w:val="26"/>
          <w:szCs w:val="26"/>
          <w:rtl w:val="0"/>
        </w:rPr>
        <w:t xml:space="preserve">pcy </w:t>
      </w:r>
      <w:r>
        <w:rPr>
          <w:rFonts w:ascii="HK Grotesk Bold" w:hAnsi="HK Grotesk Bold" w:hint="default"/>
          <w:sz w:val="26"/>
          <w:szCs w:val="26"/>
          <w:rtl w:val="0"/>
        </w:rPr>
        <w:t xml:space="preserve">– </w:t>
      </w:r>
      <w:r>
        <w:rPr>
          <w:rFonts w:ascii="HK Grotesk Bold" w:hAnsi="HK Grotesk Bold"/>
          <w:sz w:val="26"/>
          <w:szCs w:val="26"/>
          <w:rtl w:val="0"/>
        </w:rPr>
        <w:t>dziedzictwo w realiach epoki</w:t>
      </w:r>
    </w:p>
    <w:p>
      <w:pPr>
        <w:pStyle w:val="UMFC_H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ind w:left="2268" w:firstLine="0"/>
      </w:pPr>
    </w:p>
    <w:p>
      <w:pPr>
        <w:pStyle w:val="UMFC_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spacing w:before="80"/>
        <w:ind w:left="2268" w:firstLine="0"/>
        <w:jc w:val="both"/>
        <w:rPr>
          <w:rFonts w:ascii="HK Grotesk Bold" w:cs="HK Grotesk Bold" w:hAnsi="HK Grotesk Bold" w:eastAsia="HK Grotesk Bold"/>
        </w:rPr>
      </w:pPr>
      <w:r>
        <w:rPr>
          <w:rFonts w:ascii="HK Grotesk Bold" w:hAnsi="HK Grotesk Bold"/>
          <w:rtl w:val="0"/>
        </w:rPr>
        <w:t>24</w:t>
      </w:r>
      <w:r>
        <w:rPr>
          <w:rFonts w:ascii="HK Grotesk Bold" w:hAnsi="HK Grotesk Bold" w:hint="default"/>
          <w:rtl w:val="0"/>
        </w:rPr>
        <w:t>–</w:t>
      </w:r>
      <w:r>
        <w:rPr>
          <w:rFonts w:ascii="HK Grotesk Bold" w:hAnsi="HK Grotesk Bold"/>
          <w:rtl w:val="0"/>
        </w:rPr>
        <w:t>25 listopada 2026 r.</w:t>
      </w:r>
    </w:p>
    <w:p>
      <w:pPr>
        <w:pStyle w:val="UMFC_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spacing w:before="80"/>
        <w:ind w:left="2268" w:firstLine="0"/>
        <w:jc w:val="both"/>
        <w:rPr>
          <w:rFonts w:ascii="HK Grotesk Bold" w:cs="HK Grotesk Bold" w:hAnsi="HK Grotesk Bold" w:eastAsia="HK Grotesk Bold"/>
        </w:rPr>
      </w:pPr>
      <w:r>
        <w:rPr>
          <w:rFonts w:ascii="HK Grotesk Bold" w:hAnsi="HK Grotesk Bold"/>
          <w:rtl w:val="0"/>
        </w:rPr>
        <w:t xml:space="preserve">Uniwersytet Muzyczny Fryderyka Chopina </w:t>
      </w:r>
      <w:r>
        <w:rPr>
          <w:rFonts w:ascii="HK Grotesk Bold" w:hAnsi="HK Grotesk Bold" w:hint="default"/>
          <w:rtl w:val="0"/>
        </w:rPr>
        <w:t xml:space="preserve">– </w:t>
      </w:r>
      <w:r>
        <w:rPr>
          <w:rFonts w:ascii="HK Grotesk Bold" w:hAnsi="HK Grotesk Bold"/>
          <w:rtl w:val="0"/>
        </w:rPr>
        <w:t>Filia w Bia</w:t>
      </w:r>
      <w:r>
        <w:rPr>
          <w:rFonts w:ascii="HK Grotesk Bold" w:hAnsi="HK Grotesk Bold" w:hint="default"/>
          <w:rtl w:val="0"/>
        </w:rPr>
        <w:t>ł</w:t>
      </w:r>
      <w:r>
        <w:rPr>
          <w:rFonts w:ascii="HK Grotesk Bold" w:hAnsi="HK Grotesk Bold"/>
          <w:rtl w:val="0"/>
        </w:rPr>
        <w:t>ymstoku</w:t>
      </w:r>
      <w:r>
        <w:rPr>
          <w:rFonts w:ascii="HK Grotesk Bold" w:cs="HK Grotesk Bold" w:hAnsi="HK Grotesk Bold" w:eastAsia="HK Grotesk Bold"/>
        </w:rPr>
        <w:br w:type="textWrapping"/>
      </w:r>
      <w:r>
        <w:rPr>
          <w:rFonts w:ascii="HK Grotesk Bold" w:hAnsi="HK Grotesk Bold"/>
          <w:rtl w:val="0"/>
        </w:rPr>
        <w:t>ul. Kawaleryjska 5; 15-324 Bia</w:t>
      </w:r>
      <w:r>
        <w:rPr>
          <w:rFonts w:ascii="HK Grotesk Bold" w:hAnsi="HK Grotesk Bold" w:hint="default"/>
          <w:rtl w:val="0"/>
        </w:rPr>
        <w:t>ł</w:t>
      </w:r>
      <w:r>
        <w:rPr>
          <w:rFonts w:ascii="HK Grotesk Bold" w:hAnsi="HK Grotesk Bold"/>
          <w:rtl w:val="0"/>
        </w:rPr>
        <w:t>ystok</w:t>
      </w:r>
    </w:p>
    <w:p>
      <w:pPr>
        <w:pStyle w:val="UMFC_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spacing w:before="80"/>
        <w:ind w:left="2268" w:firstLine="0"/>
        <w:jc w:val="both"/>
      </w:pPr>
    </w:p>
    <w:p>
      <w:pPr>
        <w:pStyle w:val="UMFC_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spacing w:before="80"/>
        <w:ind w:left="2268" w:firstLine="0"/>
        <w:jc w:val="both"/>
        <w:rPr>
          <w:rFonts w:ascii="HK Grotesk Bold" w:cs="HK Grotesk Bold" w:hAnsi="HK Grotesk Bold" w:eastAsia="HK Grotesk Bold"/>
        </w:rPr>
      </w:pPr>
      <w:r>
        <w:rPr>
          <w:rFonts w:ascii="HK Grotesk Bold" w:hAnsi="HK Grotesk Bold"/>
          <w:rtl w:val="0"/>
        </w:rPr>
        <w:t>FORMULARZ ZG</w:t>
      </w:r>
      <w:r>
        <w:rPr>
          <w:rFonts w:ascii="HK Grotesk Bold" w:hAnsi="HK Grotesk Bold" w:hint="default"/>
          <w:rtl w:val="0"/>
        </w:rPr>
        <w:t>Ł</w:t>
      </w:r>
      <w:r>
        <w:rPr>
          <w:rFonts w:ascii="HK Grotesk Bold" w:hAnsi="HK Grotesk Bold"/>
          <w:rtl w:val="0"/>
          <w:lang w:val="de-DE"/>
        </w:rPr>
        <w:t>OSZENIOWY</w:t>
      </w:r>
    </w:p>
    <w:p>
      <w:pPr>
        <w:pStyle w:val="UMFC_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spacing w:before="80"/>
        <w:ind w:left="2268" w:firstLine="0"/>
        <w:jc w:val="both"/>
      </w:pPr>
      <w:r>
        <w:rPr>
          <w:rtl w:val="0"/>
          <w:lang w:val="de-DE"/>
        </w:rPr>
        <w:t>DANE UCZESTNIKA</w:t>
      </w:r>
    </w:p>
    <w:tbl>
      <w:tblPr>
        <w:tblW w:w="8144" w:type="dxa"/>
        <w:jc w:val="left"/>
        <w:tblInd w:w="270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1d7"/>
        <w:tblLayout w:type="fixed"/>
      </w:tblPr>
      <w:tblGrid>
        <w:gridCol w:w="2107"/>
        <w:gridCol w:w="6037"/>
      </w:tblGrid>
      <w:tr>
        <w:tblPrEx>
          <w:shd w:val="clear" w:color="auto" w:fill="cad1d7"/>
        </w:tblPrEx>
        <w:trPr>
          <w:trHeight w:val="350" w:hRule="atLeast"/>
        </w:trPr>
        <w:tc>
          <w:tcPr>
            <w:tcW w:type="dxa" w:w="2107"/>
            <w:tcBorders>
              <w:top w:val="single" w:color="a7a7a7" w:sz="8" w:space="0" w:shadow="0" w:frame="0"/>
              <w:left w:val="single" w:color="a7a7a7" w:sz="8" w:space="0" w:shadow="0" w:frame="0"/>
              <w:bottom w:val="single" w:color="a7a7a7" w:sz="8" w:space="0" w:shadow="0" w:frame="0"/>
              <w:right w:val="single" w:color="a7a7a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1440"/>
              </w:tabs>
              <w:suppressAutoHyphens w:val="1"/>
              <w:outlineLvl w:val="0"/>
            </w:pPr>
            <w:r>
              <w:rPr>
                <w:rFonts w:ascii="HK Grotesk Regular" w:hAnsi="HK Grotesk Regular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Imi</w:t>
            </w:r>
            <w:r>
              <w:rPr>
                <w:rFonts w:ascii="HK Grotesk Regular" w:hAnsi="HK Grotesk Regular" w:hint="default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ę </w:t>
            </w:r>
            <w:r>
              <w:rPr>
                <w:rFonts w:ascii="HK Grotesk Regular" w:hAnsi="HK Grotesk Regular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i Nazwisko:</w:t>
            </w:r>
          </w:p>
        </w:tc>
        <w:tc>
          <w:tcPr>
            <w:tcW w:type="dxa" w:w="6037"/>
            <w:tcBorders>
              <w:top w:val="single" w:color="a7a7a7" w:sz="8" w:space="0" w:shadow="0" w:frame="0"/>
              <w:left w:val="single" w:color="a7a7a7" w:sz="8" w:space="0" w:shadow="0" w:frame="0"/>
              <w:bottom w:val="single" w:color="a7a7a7" w:sz="8" w:space="0" w:shadow="0" w:frame="0"/>
              <w:right w:val="single" w:color="a7a7a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1d7"/>
        </w:tblPrEx>
        <w:trPr>
          <w:trHeight w:val="540" w:hRule="atLeast"/>
        </w:trPr>
        <w:tc>
          <w:tcPr>
            <w:tcW w:type="dxa" w:w="2107"/>
            <w:tcBorders>
              <w:top w:val="single" w:color="a7a7a7" w:sz="8" w:space="0" w:shadow="0" w:frame="0"/>
              <w:left w:val="single" w:color="a7a7a7" w:sz="8" w:space="0" w:shadow="0" w:frame="0"/>
              <w:bottom w:val="single" w:color="a7a7a7" w:sz="8" w:space="0" w:shadow="0" w:frame="0"/>
              <w:right w:val="single" w:color="a7a7a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1440"/>
              </w:tabs>
              <w:suppressAutoHyphens w:val="1"/>
              <w:outlineLvl w:val="0"/>
            </w:pPr>
            <w:r>
              <w:rPr>
                <w:rFonts w:ascii="HK Grotesk Regular" w:hAnsi="HK Grotesk Regular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Tytu</w:t>
            </w:r>
            <w:r>
              <w:rPr>
                <w:rFonts w:ascii="HK Grotesk Regular" w:hAnsi="HK Grotesk Regular" w:hint="default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ł</w:t>
            </w:r>
            <w:r>
              <w:rPr>
                <w:rFonts w:ascii="HK Grotesk Regular" w:hAnsi="HK Grotesk Regular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/ stopie</w:t>
            </w:r>
            <w:r>
              <w:rPr>
                <w:rFonts w:ascii="HK Grotesk Regular" w:hAnsi="HK Grotesk Regular" w:hint="default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ń </w:t>
            </w:r>
            <w:r>
              <w:rPr>
                <w:rFonts w:ascii="HK Grotesk Regular" w:hAnsi="HK Grotesk Regular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naukowy:</w:t>
            </w:r>
          </w:p>
        </w:tc>
        <w:tc>
          <w:tcPr>
            <w:tcW w:type="dxa" w:w="6037"/>
            <w:tcBorders>
              <w:top w:val="single" w:color="a7a7a7" w:sz="8" w:space="0" w:shadow="0" w:frame="0"/>
              <w:left w:val="single" w:color="a7a7a7" w:sz="8" w:space="0" w:shadow="0" w:frame="0"/>
              <w:bottom w:val="single" w:color="a7a7a7" w:sz="8" w:space="0" w:shadow="0" w:frame="0"/>
              <w:right w:val="single" w:color="a7a7a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1d7"/>
        </w:tblPrEx>
        <w:trPr>
          <w:trHeight w:val="540" w:hRule="atLeast"/>
        </w:trPr>
        <w:tc>
          <w:tcPr>
            <w:tcW w:type="dxa" w:w="2107"/>
            <w:tcBorders>
              <w:top w:val="single" w:color="a7a7a7" w:sz="8" w:space="0" w:shadow="0" w:frame="0"/>
              <w:left w:val="single" w:color="a7a7a7" w:sz="8" w:space="0" w:shadow="0" w:frame="0"/>
              <w:bottom w:val="single" w:color="a7a7a7" w:sz="8" w:space="0" w:shadow="0" w:frame="0"/>
              <w:right w:val="single" w:color="a7a7a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1440"/>
              </w:tabs>
              <w:suppressAutoHyphens w:val="1"/>
              <w:outlineLvl w:val="0"/>
            </w:pPr>
            <w:r>
              <w:rPr>
                <w:rFonts w:ascii="HK Grotesk Regular" w:hAnsi="HK Grotesk Regular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Afiliacja </w:t>
            </w:r>
            <w:r>
              <w:rPr>
                <w:rFonts w:ascii="HK Grotesk Regular" w:cs="HK Grotesk Regular" w:hAnsi="HK Grotesk Regular" w:eastAsia="HK Grotesk Regular"/>
                <w:sz w:val="18"/>
                <w:szCs w:val="18"/>
                <w:shd w:val="nil" w:color="auto" w:fill="auto"/>
                <w:lang w:val="en-US"/>
                <w14:textOutline w14:w="12700" w14:cap="flat">
                  <w14:noFill/>
                  <w14:miter w14:lim="400000"/>
                </w14:textOutline>
              </w:rPr>
              <w:br w:type="textWrapping"/>
            </w:r>
            <w:r>
              <w:rPr>
                <w:rFonts w:ascii="HK Grotesk Regular" w:hAnsi="HK Grotesk Regular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(Uczelnia/Instytucja):</w:t>
            </w:r>
          </w:p>
        </w:tc>
        <w:tc>
          <w:tcPr>
            <w:tcW w:type="dxa" w:w="6037"/>
            <w:tcBorders>
              <w:top w:val="single" w:color="a7a7a7" w:sz="8" w:space="0" w:shadow="0" w:frame="0"/>
              <w:left w:val="single" w:color="a7a7a7" w:sz="8" w:space="0" w:shadow="0" w:frame="0"/>
              <w:bottom w:val="single" w:color="a7a7a7" w:sz="8" w:space="0" w:shadow="0" w:frame="0"/>
              <w:right w:val="single" w:color="a7a7a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1d7"/>
        </w:tblPrEx>
        <w:trPr>
          <w:trHeight w:val="350" w:hRule="atLeast"/>
        </w:trPr>
        <w:tc>
          <w:tcPr>
            <w:tcW w:type="dxa" w:w="2107"/>
            <w:tcBorders>
              <w:top w:val="single" w:color="a7a7a7" w:sz="8" w:space="0" w:shadow="0" w:frame="0"/>
              <w:left w:val="single" w:color="a7a7a7" w:sz="8" w:space="0" w:shadow="0" w:frame="0"/>
              <w:bottom w:val="single" w:color="a7a7a7" w:sz="8" w:space="0" w:shadow="0" w:frame="0"/>
              <w:right w:val="single" w:color="a7a7a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1440"/>
              </w:tabs>
              <w:suppressAutoHyphens w:val="1"/>
              <w:outlineLvl w:val="0"/>
            </w:pPr>
            <w:r>
              <w:rPr>
                <w:rFonts w:ascii="HK Grotesk Regular" w:hAnsi="HK Grotesk Regular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Katedra/ Zak</w:t>
            </w:r>
            <w:r>
              <w:rPr>
                <w:rFonts w:ascii="HK Grotesk Regular" w:hAnsi="HK Grotesk Regular" w:hint="default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ł</w:t>
            </w:r>
            <w:r>
              <w:rPr>
                <w:rFonts w:ascii="HK Grotesk Regular" w:hAnsi="HK Grotesk Regular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ad:</w:t>
            </w:r>
          </w:p>
        </w:tc>
        <w:tc>
          <w:tcPr>
            <w:tcW w:type="dxa" w:w="6037"/>
            <w:tcBorders>
              <w:top w:val="single" w:color="a7a7a7" w:sz="8" w:space="0" w:shadow="0" w:frame="0"/>
              <w:left w:val="single" w:color="a7a7a7" w:sz="8" w:space="0" w:shadow="0" w:frame="0"/>
              <w:bottom w:val="single" w:color="a7a7a7" w:sz="8" w:space="0" w:shadow="0" w:frame="0"/>
              <w:right w:val="single" w:color="a7a7a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1d7"/>
        </w:tblPrEx>
        <w:trPr>
          <w:trHeight w:val="350" w:hRule="atLeast"/>
        </w:trPr>
        <w:tc>
          <w:tcPr>
            <w:tcW w:type="dxa" w:w="2107"/>
            <w:tcBorders>
              <w:top w:val="single" w:color="a7a7a7" w:sz="8" w:space="0" w:shadow="0" w:frame="0"/>
              <w:left w:val="single" w:color="a7a7a7" w:sz="8" w:space="0" w:shadow="0" w:frame="0"/>
              <w:bottom w:val="single" w:color="a7a7a7" w:sz="8" w:space="0" w:shadow="0" w:frame="0"/>
              <w:right w:val="single" w:color="a7a7a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1440"/>
              </w:tabs>
              <w:suppressAutoHyphens w:val="1"/>
              <w:outlineLvl w:val="0"/>
            </w:pPr>
            <w:r>
              <w:rPr>
                <w:rFonts w:ascii="HK Grotesk Regular" w:hAnsi="HK Grotesk Regular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Adres e-mail:</w:t>
            </w:r>
          </w:p>
        </w:tc>
        <w:tc>
          <w:tcPr>
            <w:tcW w:type="dxa" w:w="6037"/>
            <w:tcBorders>
              <w:top w:val="single" w:color="a7a7a7" w:sz="8" w:space="0" w:shadow="0" w:frame="0"/>
              <w:left w:val="single" w:color="a7a7a7" w:sz="8" w:space="0" w:shadow="0" w:frame="0"/>
              <w:bottom w:val="single" w:color="a7a7a7" w:sz="8" w:space="0" w:shadow="0" w:frame="0"/>
              <w:right w:val="single" w:color="a7a7a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1d7"/>
        </w:tblPrEx>
        <w:trPr>
          <w:trHeight w:val="350" w:hRule="atLeast"/>
        </w:trPr>
        <w:tc>
          <w:tcPr>
            <w:tcW w:type="dxa" w:w="2107"/>
            <w:tcBorders>
              <w:top w:val="single" w:color="a7a7a7" w:sz="8" w:space="0" w:shadow="0" w:frame="0"/>
              <w:left w:val="single" w:color="a7a7a7" w:sz="8" w:space="0" w:shadow="0" w:frame="0"/>
              <w:bottom w:val="single" w:color="a7a7a7" w:sz="8" w:space="0" w:shadow="0" w:frame="0"/>
              <w:right w:val="single" w:color="a7a7a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1440"/>
              </w:tabs>
              <w:suppressAutoHyphens w:val="1"/>
              <w:outlineLvl w:val="0"/>
            </w:pPr>
            <w:r>
              <w:rPr>
                <w:rFonts w:ascii="HK Grotesk Regular" w:hAnsi="HK Grotesk Regular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Numer telefonu:</w:t>
            </w:r>
          </w:p>
        </w:tc>
        <w:tc>
          <w:tcPr>
            <w:tcW w:type="dxa" w:w="6037"/>
            <w:tcBorders>
              <w:top w:val="single" w:color="a7a7a7" w:sz="8" w:space="0" w:shadow="0" w:frame="0"/>
              <w:left w:val="single" w:color="a7a7a7" w:sz="8" w:space="0" w:shadow="0" w:frame="0"/>
              <w:bottom w:val="single" w:color="a7a7a7" w:sz="8" w:space="0" w:shadow="0" w:frame="0"/>
              <w:right w:val="single" w:color="a7a7a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UMFC_Body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spacing w:before="80"/>
        <w:ind w:left="2592" w:hanging="2592"/>
      </w:pPr>
    </w:p>
    <w:p>
      <w:pPr>
        <w:pStyle w:val="UMFC_Body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spacing w:before="80"/>
        <w:ind w:left="2376" w:hanging="2376"/>
      </w:pPr>
    </w:p>
    <w:p>
      <w:pPr>
        <w:pStyle w:val="UMFC_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spacing w:before="80"/>
        <w:ind w:left="2268" w:firstLine="0"/>
      </w:pPr>
      <w:r>
        <w:rPr>
          <w:rtl w:val="0"/>
        </w:rPr>
        <w:t>ZG</w:t>
      </w:r>
      <w:r>
        <w:rPr>
          <w:rtl w:val="0"/>
        </w:rPr>
        <w:t>Ł</w:t>
      </w:r>
      <w:r>
        <w:rPr>
          <w:rtl w:val="0"/>
          <w:lang w:val="de-DE"/>
        </w:rPr>
        <w:t>OSZENIE REFERATU</w:t>
      </w:r>
    </w:p>
    <w:tbl>
      <w:tblPr>
        <w:tblW w:w="8144" w:type="dxa"/>
        <w:jc w:val="left"/>
        <w:tblInd w:w="259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1d7"/>
        <w:tblLayout w:type="fixed"/>
      </w:tblPr>
      <w:tblGrid>
        <w:gridCol w:w="2107"/>
        <w:gridCol w:w="6037"/>
      </w:tblGrid>
      <w:tr>
        <w:tblPrEx>
          <w:shd w:val="clear" w:color="auto" w:fill="cad1d7"/>
        </w:tblPrEx>
        <w:trPr>
          <w:trHeight w:val="540" w:hRule="atLeast"/>
        </w:trPr>
        <w:tc>
          <w:tcPr>
            <w:tcW w:type="dxa" w:w="2107"/>
            <w:tcBorders>
              <w:top w:val="single" w:color="a7a7a7" w:sz="8" w:space="0" w:shadow="0" w:frame="0"/>
              <w:left w:val="single" w:color="a7a7a7" w:sz="8" w:space="0" w:shadow="0" w:frame="0"/>
              <w:bottom w:val="single" w:color="a7a7a7" w:sz="8" w:space="0" w:shadow="0" w:frame="0"/>
              <w:right w:val="single" w:color="a7a7a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1440"/>
              </w:tabs>
              <w:suppressAutoHyphens w:val="1"/>
              <w:outlineLvl w:val="0"/>
            </w:pPr>
            <w:r>
              <w:rPr>
                <w:rFonts w:ascii="HK Grotesk Regular" w:hAnsi="HK Grotesk Regular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Tytu</w:t>
            </w:r>
            <w:r>
              <w:rPr>
                <w:rFonts w:ascii="HK Grotesk Regular" w:hAnsi="HK Grotesk Regular" w:hint="default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ł </w:t>
            </w:r>
            <w:r>
              <w:rPr>
                <w:rFonts w:ascii="HK Grotesk Regular" w:hAnsi="HK Grotesk Regular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referatu </w:t>
            </w:r>
            <w:r>
              <w:rPr>
                <w:rFonts w:ascii="HK Grotesk Regular" w:cs="HK Grotesk Regular" w:hAnsi="HK Grotesk Regular" w:eastAsia="HK Grotesk Regular"/>
                <w:sz w:val="18"/>
                <w:szCs w:val="18"/>
                <w:shd w:val="nil" w:color="auto" w:fill="auto"/>
                <w:lang w:val="en-US"/>
                <w14:textOutline w14:w="12700" w14:cap="flat">
                  <w14:noFill/>
                  <w14:miter w14:lim="400000"/>
                </w14:textOutline>
              </w:rPr>
              <w:br w:type="textWrapping"/>
            </w:r>
            <w:r>
              <w:rPr>
                <w:rFonts w:ascii="HK Grotesk Regular" w:hAnsi="HK Grotesk Regular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w j</w:t>
            </w:r>
            <w:r>
              <w:rPr>
                <w:rFonts w:ascii="HK Grotesk Regular" w:hAnsi="HK Grotesk Regular" w:hint="default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ę</w:t>
            </w:r>
            <w:r>
              <w:rPr>
                <w:rFonts w:ascii="HK Grotesk Regular" w:hAnsi="HK Grotesk Regular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zyku polskim:</w:t>
            </w:r>
          </w:p>
        </w:tc>
        <w:tc>
          <w:tcPr>
            <w:tcW w:type="dxa" w:w="6037"/>
            <w:tcBorders>
              <w:top w:val="single" w:color="a7a7a7" w:sz="8" w:space="0" w:shadow="0" w:frame="0"/>
              <w:left w:val="single" w:color="a7a7a7" w:sz="8" w:space="0" w:shadow="0" w:frame="0"/>
              <w:bottom w:val="single" w:color="a7a7a7" w:sz="8" w:space="0" w:shadow="0" w:frame="0"/>
              <w:right w:val="single" w:color="a7a7a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1d7"/>
        </w:tblPrEx>
        <w:trPr>
          <w:trHeight w:val="1352" w:hRule="atLeast"/>
        </w:trPr>
        <w:tc>
          <w:tcPr>
            <w:tcW w:type="dxa" w:w="2107"/>
            <w:tcBorders>
              <w:top w:val="single" w:color="a7a7a7" w:sz="8" w:space="0" w:shadow="0" w:frame="0"/>
              <w:left w:val="single" w:color="a7a7a7" w:sz="8" w:space="0" w:shadow="0" w:frame="0"/>
              <w:bottom w:val="single" w:color="a7a7a7" w:sz="8" w:space="0" w:shadow="0" w:frame="0"/>
              <w:right w:val="single" w:color="a7a7a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1440"/>
              </w:tabs>
              <w:suppressAutoHyphens w:val="1"/>
              <w:outlineLvl w:val="0"/>
            </w:pPr>
            <w:r>
              <w:rPr>
                <w:rFonts w:ascii="HK Grotesk Regular" w:hAnsi="HK Grotesk Regular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Abstrakt </w:t>
            </w:r>
            <w:r>
              <w:rPr>
                <w:rFonts w:ascii="HK Grotesk Regular" w:cs="HK Grotesk Regular" w:hAnsi="HK Grotesk Regular" w:eastAsia="HK Grotesk Regular"/>
                <w:sz w:val="18"/>
                <w:szCs w:val="18"/>
                <w:shd w:val="nil" w:color="auto" w:fill="auto"/>
                <w:lang w:val="en-US"/>
                <w14:textOutline w14:w="12700" w14:cap="flat">
                  <w14:noFill/>
                  <w14:miter w14:lim="400000"/>
                </w14:textOutline>
              </w:rPr>
              <w:br w:type="textWrapping"/>
            </w:r>
            <w:r>
              <w:rPr>
                <w:rFonts w:ascii="HK Grotesk Regular" w:hAnsi="HK Grotesk Regular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(do 1200 znak</w:t>
            </w:r>
            <w:r>
              <w:rPr>
                <w:rFonts w:ascii="HK Grotesk Regular" w:hAnsi="HK Grotesk Regular" w:hint="default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ó</w:t>
            </w:r>
            <w:r>
              <w:rPr>
                <w:rFonts w:ascii="HK Grotesk Regular" w:hAnsi="HK Grotesk Regular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w):</w:t>
            </w:r>
          </w:p>
        </w:tc>
        <w:tc>
          <w:tcPr>
            <w:tcW w:type="dxa" w:w="6037"/>
            <w:tcBorders>
              <w:top w:val="single" w:color="a7a7a7" w:sz="8" w:space="0" w:shadow="0" w:frame="0"/>
              <w:left w:val="single" w:color="a7a7a7" w:sz="8" w:space="0" w:shadow="0" w:frame="0"/>
              <w:bottom w:val="single" w:color="a7a7a7" w:sz="8" w:space="0" w:shadow="0" w:frame="0"/>
              <w:right w:val="single" w:color="a7a7a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 w:val="1"/>
              <w:outlineLvl w:val="0"/>
              <w:rPr>
                <w:rFonts w:ascii="Times New Roman" w:cs="Times New Roman" w:hAnsi="Times New Roman" w:eastAsia="Times New Roman"/>
                <w:shd w:val="nil" w:color="auto" w:fill="auto"/>
                <w:lang w:val="en-US"/>
                <w14:textOutline w14:w="12700" w14:cap="flat">
                  <w14:noFill/>
                  <w14:miter w14:lim="400000"/>
                </w14:textOutline>
              </w:rPr>
            </w:pPr>
          </w:p>
          <w:p>
            <w:pPr>
              <w:pStyle w:val="Normal.0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 w:val="1"/>
              <w:outlineLvl w:val="0"/>
              <w:rPr>
                <w:rFonts w:ascii="Times New Roman" w:cs="Times New Roman" w:hAnsi="Times New Roman" w:eastAsia="Times New Roman"/>
                <w:shd w:val="nil" w:color="auto" w:fill="auto"/>
                <w:lang w:val="en-US"/>
                <w14:textOutline w14:w="12700" w14:cap="flat">
                  <w14:noFill/>
                  <w14:miter w14:lim="400000"/>
                </w14:textOutline>
              </w:rPr>
            </w:pPr>
          </w:p>
          <w:p>
            <w:pPr>
              <w:pStyle w:val="Normal.0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 w:val="1"/>
              <w:outlineLvl w:val="0"/>
              <w:rPr>
                <w:rFonts w:ascii="Times New Roman" w:cs="Times New Roman" w:hAnsi="Times New Roman" w:eastAsia="Times New Roman"/>
                <w:shd w:val="nil" w:color="auto" w:fill="auto"/>
                <w:lang w:val="en-US"/>
                <w14:textOutline w14:w="12700" w14:cap="flat">
                  <w14:noFill/>
                  <w14:miter w14:lim="400000"/>
                </w14:textOutline>
              </w:rPr>
            </w:pPr>
          </w:p>
          <w:p>
            <w:pPr>
              <w:pStyle w:val="Normal.0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 w:val="1"/>
              <w:outlineLvl w:val="0"/>
            </w:pPr>
            <w:r>
              <w:rPr>
                <w:rFonts w:ascii="Times New Roman" w:cs="Times New Roman" w:hAnsi="Times New Roman" w:eastAsia="Times New Roman"/>
                <w:shd w:val="nil" w:color="auto" w:fill="auto"/>
                <w:lang w:val="en-US"/>
                <w14:textOutline w14:w="12700" w14:cap="flat">
                  <w14:noFill/>
                  <w14:miter w14:lim="400000"/>
                </w14:textOutline>
              </w:rPr>
            </w:r>
          </w:p>
        </w:tc>
      </w:tr>
      <w:tr>
        <w:tblPrEx>
          <w:shd w:val="clear" w:color="auto" w:fill="cad1d7"/>
        </w:tblPrEx>
        <w:trPr>
          <w:trHeight w:val="1152" w:hRule="atLeast"/>
        </w:trPr>
        <w:tc>
          <w:tcPr>
            <w:tcW w:type="dxa" w:w="2107"/>
            <w:tcBorders>
              <w:top w:val="single" w:color="a7a7a7" w:sz="8" w:space="0" w:shadow="0" w:frame="0"/>
              <w:left w:val="single" w:color="a7a7a7" w:sz="8" w:space="0" w:shadow="0" w:frame="0"/>
              <w:bottom w:val="single" w:color="a7a7a7" w:sz="8" w:space="0" w:shadow="0" w:frame="0"/>
              <w:right w:val="single" w:color="a7a7a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1440"/>
              </w:tabs>
              <w:suppressAutoHyphens w:val="1"/>
              <w:outlineLvl w:val="0"/>
            </w:pPr>
            <w:r>
              <w:rPr>
                <w:rFonts w:ascii="HK Grotesk Regular" w:hAnsi="HK Grotesk Regular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Nota biograficzna prelegenta </w:t>
            </w:r>
            <w:r>
              <w:rPr>
                <w:rFonts w:ascii="HK Grotesk Regular" w:cs="HK Grotesk Regular" w:hAnsi="HK Grotesk Regular" w:eastAsia="HK Grotesk Regular"/>
                <w:sz w:val="18"/>
                <w:szCs w:val="18"/>
                <w:shd w:val="nil" w:color="auto" w:fill="auto"/>
                <w:lang w:val="en-US"/>
                <w14:textOutline w14:w="12700" w14:cap="flat">
                  <w14:noFill/>
                  <w14:miter w14:lim="400000"/>
                </w14:textOutline>
              </w:rPr>
              <w:br w:type="textWrapping"/>
            </w:r>
            <w:r>
              <w:rPr>
                <w:rFonts w:ascii="HK Grotesk Regular" w:hAnsi="HK Grotesk Regular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(do 600 znak</w:t>
            </w:r>
            <w:r>
              <w:rPr>
                <w:rFonts w:ascii="HK Grotesk Regular" w:hAnsi="HK Grotesk Regular" w:hint="default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ó</w:t>
            </w:r>
            <w:r>
              <w:rPr>
                <w:rFonts w:ascii="HK Grotesk Regular" w:hAnsi="HK Grotesk Regular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w):</w:t>
            </w:r>
          </w:p>
        </w:tc>
        <w:tc>
          <w:tcPr>
            <w:tcW w:type="dxa" w:w="6037"/>
            <w:tcBorders>
              <w:top w:val="single" w:color="a7a7a7" w:sz="8" w:space="0" w:shadow="0" w:frame="0"/>
              <w:left w:val="single" w:color="a7a7a7" w:sz="8" w:space="0" w:shadow="0" w:frame="0"/>
              <w:bottom w:val="single" w:color="a7a7a7" w:sz="8" w:space="0" w:shadow="0" w:frame="0"/>
              <w:right w:val="single" w:color="a7a7a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 w:val="1"/>
              <w:outlineLvl w:val="0"/>
              <w:rPr>
                <w:rFonts w:ascii="Times New Roman" w:cs="Times New Roman" w:hAnsi="Times New Roman" w:eastAsia="Times New Roman"/>
                <w:shd w:val="nil" w:color="auto" w:fill="auto"/>
                <w:lang w:val="en-US"/>
                <w14:textOutline w14:w="12700" w14:cap="flat">
                  <w14:noFill/>
                  <w14:miter w14:lim="400000"/>
                </w14:textOutline>
              </w:rPr>
            </w:pPr>
          </w:p>
          <w:p>
            <w:pPr>
              <w:pStyle w:val="Normal.0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 w:val="1"/>
              <w:outlineLvl w:val="0"/>
            </w:pPr>
            <w:r>
              <w:rPr>
                <w:rFonts w:ascii="Times New Roman" w:cs="Times New Roman" w:hAnsi="Times New Roman" w:eastAsia="Times New Roman"/>
                <w:shd w:val="nil" w:color="auto" w:fill="auto"/>
                <w:lang w:val="en-US"/>
                <w14:textOutline w14:w="12700" w14:cap="flat">
                  <w14:noFill/>
                  <w14:miter w14:lim="400000"/>
                </w14:textOutline>
              </w:rPr>
            </w:r>
          </w:p>
        </w:tc>
      </w:tr>
      <w:tr>
        <w:tblPrEx>
          <w:shd w:val="clear" w:color="auto" w:fill="cad1d7"/>
        </w:tblPrEx>
        <w:trPr>
          <w:trHeight w:val="540" w:hRule="atLeast"/>
        </w:trPr>
        <w:tc>
          <w:tcPr>
            <w:tcW w:type="dxa" w:w="2107"/>
            <w:tcBorders>
              <w:top w:val="single" w:color="a7a7a7" w:sz="8" w:space="0" w:shadow="0" w:frame="0"/>
              <w:left w:val="single" w:color="a7a7a7" w:sz="8" w:space="0" w:shadow="0" w:frame="0"/>
              <w:bottom w:val="single" w:color="a7a7a7" w:sz="8" w:space="0" w:shadow="0" w:frame="0"/>
              <w:right w:val="single" w:color="a7a7a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1440"/>
              </w:tabs>
              <w:suppressAutoHyphens w:val="1"/>
              <w:outlineLvl w:val="0"/>
            </w:pPr>
            <w:r>
              <w:rPr>
                <w:rFonts w:ascii="HK Grotesk Regular" w:hAnsi="HK Grotesk Regular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S</w:t>
            </w:r>
            <w:r>
              <w:rPr>
                <w:rFonts w:ascii="HK Grotesk Regular" w:hAnsi="HK Grotesk Regular" w:hint="default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ł</w:t>
            </w:r>
            <w:r>
              <w:rPr>
                <w:rFonts w:ascii="HK Grotesk Regular" w:hAnsi="HK Grotesk Regular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owa kluczowe </w:t>
            </w:r>
            <w:r>
              <w:rPr>
                <w:rFonts w:ascii="HK Grotesk Regular" w:cs="HK Grotesk Regular" w:hAnsi="HK Grotesk Regular" w:eastAsia="HK Grotesk Regular"/>
                <w:sz w:val="18"/>
                <w:szCs w:val="18"/>
                <w:shd w:val="nil" w:color="auto" w:fill="auto"/>
                <w:lang w:val="en-US"/>
                <w14:textOutline w14:w="12700" w14:cap="flat">
                  <w14:noFill/>
                  <w14:miter w14:lim="400000"/>
                </w14:textOutline>
              </w:rPr>
              <w:br w:type="textWrapping"/>
            </w:r>
            <w:r>
              <w:rPr>
                <w:rFonts w:ascii="HK Grotesk Regular" w:hAnsi="HK Grotesk Regular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(3-5 s</w:t>
            </w:r>
            <w:r>
              <w:rPr>
                <w:rFonts w:ascii="HK Grotesk Regular" w:hAnsi="HK Grotesk Regular" w:hint="default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łó</w:t>
            </w:r>
            <w:r>
              <w:rPr>
                <w:rFonts w:ascii="HK Grotesk Regular" w:hAnsi="HK Grotesk Regular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w):</w:t>
            </w:r>
          </w:p>
        </w:tc>
        <w:tc>
          <w:tcPr>
            <w:tcW w:type="dxa" w:w="6037"/>
            <w:tcBorders>
              <w:top w:val="single" w:color="a7a7a7" w:sz="8" w:space="0" w:shadow="0" w:frame="0"/>
              <w:left w:val="single" w:color="a7a7a7" w:sz="8" w:space="0" w:shadow="0" w:frame="0"/>
              <w:bottom w:val="single" w:color="a7a7a7" w:sz="8" w:space="0" w:shadow="0" w:frame="0"/>
              <w:right w:val="single" w:color="a7a7a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1d7"/>
        </w:tblPrEx>
        <w:trPr>
          <w:trHeight w:val="540" w:hRule="atLeast"/>
        </w:trPr>
        <w:tc>
          <w:tcPr>
            <w:tcW w:type="dxa" w:w="2107"/>
            <w:tcBorders>
              <w:top w:val="single" w:color="a7a7a7" w:sz="8" w:space="0" w:shadow="0" w:frame="0"/>
              <w:left w:val="single" w:color="a7a7a7" w:sz="8" w:space="0" w:shadow="0" w:frame="0"/>
              <w:bottom w:val="single" w:color="a7a7a7" w:sz="8" w:space="0" w:shadow="0" w:frame="0"/>
              <w:right w:val="single" w:color="a7a7a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1440"/>
              </w:tabs>
              <w:suppressAutoHyphens w:val="1"/>
              <w:outlineLvl w:val="0"/>
            </w:pPr>
            <w:r>
              <w:rPr>
                <w:rFonts w:ascii="HK Grotesk Regular" w:hAnsi="HK Grotesk Regular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Wymagania sprz</w:t>
            </w:r>
            <w:r>
              <w:rPr>
                <w:rFonts w:ascii="HK Grotesk Regular" w:hAnsi="HK Grotesk Regular" w:hint="default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ę</w:t>
            </w:r>
            <w:r>
              <w:rPr>
                <w:rFonts w:ascii="HK Grotesk Regular" w:hAnsi="HK Grotesk Regular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towe (techniczne):</w:t>
            </w:r>
          </w:p>
        </w:tc>
        <w:tc>
          <w:tcPr>
            <w:tcW w:type="dxa" w:w="6037"/>
            <w:tcBorders>
              <w:top w:val="single" w:color="a7a7a7" w:sz="8" w:space="0" w:shadow="0" w:frame="0"/>
              <w:left w:val="single" w:color="a7a7a7" w:sz="8" w:space="0" w:shadow="0" w:frame="0"/>
              <w:bottom w:val="single" w:color="a7a7a7" w:sz="8" w:space="0" w:shadow="0" w:frame="0"/>
              <w:right w:val="single" w:color="a7a7a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UMFC_Body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spacing w:before="80"/>
        <w:ind w:left="2484" w:hanging="2484"/>
      </w:pPr>
    </w:p>
    <w:p>
      <w:pPr>
        <w:pStyle w:val="UMFC_Body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spacing w:before="80"/>
        <w:ind w:left="2376" w:hanging="2376"/>
      </w:pPr>
    </w:p>
    <w:p>
      <w:pPr>
        <w:pStyle w:val="UMFC_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spacing w:before="80"/>
        <w:ind w:left="2268" w:firstLine="0"/>
        <w:jc w:val="both"/>
      </w:pPr>
    </w:p>
    <w:p>
      <w:pPr>
        <w:pStyle w:val="UMFC_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spacing w:before="80"/>
        <w:ind w:left="2268" w:firstLine="0"/>
        <w:jc w:val="both"/>
      </w:pPr>
      <w:r>
        <w:rPr>
          <w:rtl w:val="0"/>
        </w:rPr>
        <w:t>FORMA UCZESTNICTWA (prosz</w:t>
      </w:r>
      <w:r>
        <w:rPr>
          <w:rtl w:val="0"/>
        </w:rPr>
        <w:t xml:space="preserve">ę </w:t>
      </w:r>
      <w:r>
        <w:rPr>
          <w:rtl w:val="0"/>
        </w:rPr>
        <w:t>zaznaczy</w:t>
      </w:r>
      <w:r>
        <w:rPr>
          <w:rtl w:val="0"/>
        </w:rPr>
        <w:t xml:space="preserve">ć </w:t>
      </w:r>
      <w:r>
        <w:rPr>
          <w:rtl w:val="0"/>
        </w:rPr>
        <w:t>w</w:t>
      </w:r>
      <w:r>
        <w:rPr>
          <w:rtl w:val="0"/>
        </w:rPr>
        <w:t>ł</w:t>
      </w:r>
      <w:r>
        <w:rPr>
          <w:rtl w:val="0"/>
        </w:rPr>
        <w:t>a</w:t>
      </w:r>
      <w:r>
        <w:rPr>
          <w:rtl w:val="0"/>
        </w:rPr>
        <w:t>ś</w:t>
      </w:r>
      <w:r>
        <w:rPr>
          <w:rtl w:val="0"/>
        </w:rPr>
        <w:t>ciwe)</w:t>
      </w:r>
    </w:p>
    <w:p>
      <w:pPr>
        <w:pStyle w:val="UMFC_Body"/>
        <w:numPr>
          <w:ilvl w:val="0"/>
          <w:numId w:val="2"/>
        </w:numPr>
        <w:bidi w:val="0"/>
        <w:spacing w:before="80"/>
        <w:ind w:right="0"/>
        <w:jc w:val="both"/>
        <w:rPr>
          <w:rtl w:val="0"/>
          <w:lang w:val="pt-PT"/>
        </w:rPr>
      </w:pPr>
      <w:r>
        <w:rPr>
          <w:rtl w:val="0"/>
          <w:lang w:val="pt-PT"/>
        </w:rPr>
        <w:t xml:space="preserve">[  ] </w:t>
      </w:r>
      <w:r>
        <w:rPr>
          <w:rFonts w:ascii="HK Grotesk Bold" w:hAnsi="HK Grotesk Bold"/>
          <w:rtl w:val="0"/>
        </w:rPr>
        <w:t>Stacjonarna</w:t>
      </w:r>
      <w:r>
        <w:rPr>
          <w:rtl w:val="0"/>
        </w:rPr>
        <w:t xml:space="preserve"> (w Bia</w:t>
      </w:r>
      <w:r>
        <w:rPr>
          <w:rtl w:val="0"/>
        </w:rPr>
        <w:t>ł</w:t>
      </w:r>
      <w:r>
        <w:rPr>
          <w:rtl w:val="0"/>
        </w:rPr>
        <w:t>ymstoku)</w:t>
      </w:r>
    </w:p>
    <w:p>
      <w:pPr>
        <w:pStyle w:val="UMFC_Body"/>
        <w:numPr>
          <w:ilvl w:val="0"/>
          <w:numId w:val="2"/>
        </w:numPr>
        <w:bidi w:val="0"/>
        <w:spacing w:before="80"/>
        <w:ind w:right="0"/>
        <w:jc w:val="both"/>
        <w:rPr>
          <w:rtl w:val="0"/>
          <w:lang w:val="pt-PT"/>
        </w:rPr>
      </w:pPr>
      <w:r>
        <w:rPr>
          <w:rtl w:val="0"/>
          <w:lang w:val="pt-PT"/>
        </w:rPr>
        <w:t xml:space="preserve">[  ] </w:t>
      </w:r>
      <w:r>
        <w:rPr>
          <w:rFonts w:ascii="HK Grotesk Bold" w:hAnsi="HK Grotesk Bold"/>
          <w:rtl w:val="0"/>
        </w:rPr>
        <w:t>Zdalna</w:t>
      </w:r>
      <w:r>
        <w:rPr>
          <w:rtl w:val="0"/>
          <w:lang w:val="pt-PT"/>
        </w:rPr>
        <w:t xml:space="preserve"> (online)</w:t>
      </w:r>
      <w:r>
        <w:br w:type="textWrapping"/>
      </w:r>
    </w:p>
    <w:p>
      <w:pPr>
        <w:pStyle w:val="UMFC_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spacing w:before="80"/>
        <w:ind w:left="2268" w:firstLine="0"/>
        <w:jc w:val="both"/>
      </w:pPr>
      <w:r>
        <w:rPr>
          <w:rtl w:val="0"/>
          <w:lang w:val="en-US"/>
        </w:rPr>
        <w:t>DEKLARACJA PUBLIKACJI</w:t>
      </w:r>
    </w:p>
    <w:p>
      <w:pPr>
        <w:pStyle w:val="UMFC_Body"/>
        <w:numPr>
          <w:ilvl w:val="0"/>
          <w:numId w:val="2"/>
        </w:numPr>
        <w:spacing w:before="80"/>
        <w:jc w:val="both"/>
      </w:pPr>
      <w:r>
        <w:rPr>
          <w:rtl w:val="0"/>
        </w:rPr>
        <w:t>[ ] Tak, wyra</w:t>
      </w:r>
      <w:r>
        <w:rPr>
          <w:rtl w:val="0"/>
        </w:rPr>
        <w:t>ż</w:t>
      </w:r>
      <w:r>
        <w:rPr>
          <w:rtl w:val="0"/>
        </w:rPr>
        <w:t>am ch</w:t>
      </w:r>
      <w:r>
        <w:rPr>
          <w:rtl w:val="0"/>
        </w:rPr>
        <w:t xml:space="preserve">ęć </w:t>
      </w:r>
      <w:r>
        <w:rPr>
          <w:rtl w:val="0"/>
        </w:rPr>
        <w:t>z</w:t>
      </w:r>
      <w:r>
        <w:rPr>
          <w:rtl w:val="0"/>
        </w:rPr>
        <w:t>ł</w:t>
      </w:r>
      <w:r>
        <w:rPr>
          <w:rtl w:val="0"/>
        </w:rPr>
        <w:t>o</w:t>
      </w:r>
      <w:r>
        <w:rPr>
          <w:rtl w:val="0"/>
        </w:rPr>
        <w:t>ż</w:t>
      </w:r>
      <w:r>
        <w:rPr>
          <w:rtl w:val="0"/>
        </w:rPr>
        <w:t>enia artyku</w:t>
      </w:r>
      <w:r>
        <w:rPr>
          <w:rtl w:val="0"/>
        </w:rPr>
        <w:t>ł</w:t>
      </w:r>
      <w:r>
        <w:rPr>
          <w:rtl w:val="0"/>
        </w:rPr>
        <w:t xml:space="preserve">u do recenzji i publikacji w </w:t>
      </w:r>
      <w:r>
        <w:rPr>
          <w:rFonts w:ascii="HK Grotesk Bold" w:hAnsi="HK Grotesk Bold" w:hint="default"/>
          <w:rtl w:val="0"/>
        </w:rPr>
        <w:t>„</w:t>
      </w:r>
      <w:r>
        <w:rPr>
          <w:rFonts w:ascii="HK Grotesk Bold" w:hAnsi="HK Grotesk Bold"/>
          <w:rtl w:val="0"/>
        </w:rPr>
        <w:t>Bia</w:t>
      </w:r>
      <w:r>
        <w:rPr>
          <w:rFonts w:ascii="HK Grotesk Bold" w:hAnsi="HK Grotesk Bold" w:hint="default"/>
          <w:rtl w:val="0"/>
        </w:rPr>
        <w:t>ł</w:t>
      </w:r>
      <w:r>
        <w:rPr>
          <w:rFonts w:ascii="HK Grotesk Bold" w:hAnsi="HK Grotesk Bold"/>
          <w:rtl w:val="0"/>
        </w:rPr>
        <w:t>ostockie Studia Pedagogiczno-Muzyczne</w:t>
      </w:r>
      <w:r>
        <w:rPr>
          <w:rFonts w:ascii="HK Grotesk Bold" w:hAnsi="HK Grotesk Bold" w:hint="default"/>
          <w:rtl w:val="0"/>
        </w:rPr>
        <w:t>”</w:t>
      </w:r>
      <w:r>
        <w:rPr>
          <w:rtl w:val="0"/>
        </w:rPr>
        <w:t>.</w:t>
      </w:r>
    </w:p>
    <w:p>
      <w:pPr>
        <w:pStyle w:val="UMFC_Body"/>
        <w:numPr>
          <w:ilvl w:val="0"/>
          <w:numId w:val="2"/>
        </w:numPr>
        <w:bidi w:val="0"/>
        <w:spacing w:before="80"/>
        <w:ind w:right="0"/>
        <w:jc w:val="both"/>
        <w:rPr>
          <w:rtl w:val="0"/>
          <w:lang w:val="pt-PT"/>
        </w:rPr>
      </w:pPr>
      <w:r>
        <w:rPr>
          <w:rtl w:val="0"/>
          <w:lang w:val="pt-PT"/>
        </w:rPr>
        <w:t>[</w:t>
      </w:r>
      <w:r>
        <w:rPr>
          <w:rtl w:val="0"/>
        </w:rPr>
        <w:t xml:space="preserve">  ] Nie, nie planuj</w:t>
      </w:r>
      <w:r>
        <w:rPr>
          <w:rtl w:val="0"/>
        </w:rPr>
        <w:t xml:space="preserve">ę </w:t>
      </w:r>
      <w:r>
        <w:rPr>
          <w:rtl w:val="0"/>
        </w:rPr>
        <w:t>publikacji artyku</w:t>
      </w:r>
      <w:r>
        <w:rPr>
          <w:rtl w:val="0"/>
        </w:rPr>
        <w:t>ł</w:t>
      </w:r>
      <w:r>
        <w:rPr>
          <w:rtl w:val="0"/>
        </w:rPr>
        <w:t>u.</w:t>
      </w:r>
    </w:p>
    <w:p>
      <w:pPr>
        <w:pStyle w:val="UMFC_Body"/>
        <w:numPr>
          <w:ilvl w:val="0"/>
          <w:numId w:val="2"/>
        </w:numPr>
        <w:spacing w:before="80"/>
        <w:jc w:val="both"/>
      </w:pPr>
    </w:p>
    <w:p>
      <w:pPr>
        <w:pStyle w:val="UMFC_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spacing w:before="80"/>
        <w:ind w:left="0" w:firstLine="0"/>
        <w:jc w:val="both"/>
      </w:pPr>
      <w:r>
        <w:rPr>
          <w:rtl w:val="0"/>
        </w:rPr>
        <w:tab/>
        <w:tab/>
        <w:tab/>
        <w:t xml:space="preserve">  </w:t>
      </w:r>
      <w:r>
        <w:rPr>
          <w:rtl w:val="0"/>
          <w:lang w:val="en-US"/>
        </w:rPr>
        <w:t>DANE DO FAKTURY</w:t>
      </w:r>
      <w:r>
        <w:rPr>
          <w:rtl w:val="0"/>
        </w:rPr>
        <w:t>* (wype</w:t>
      </w:r>
      <w:r>
        <w:rPr>
          <w:rtl w:val="0"/>
        </w:rPr>
        <w:t>ł</w:t>
      </w:r>
      <w:r>
        <w:rPr>
          <w:rtl w:val="0"/>
        </w:rPr>
        <w:t>ni</w:t>
      </w:r>
      <w:r>
        <w:rPr>
          <w:rtl w:val="0"/>
        </w:rPr>
        <w:t xml:space="preserve">ć </w:t>
      </w:r>
      <w:r>
        <w:rPr>
          <w:rtl w:val="0"/>
        </w:rPr>
        <w:t>w przypadku konieczno</w:t>
      </w:r>
      <w:r>
        <w:rPr>
          <w:rtl w:val="0"/>
        </w:rPr>
        <w:t>ś</w:t>
      </w:r>
      <w:r>
        <w:rPr>
          <w:rtl w:val="0"/>
        </w:rPr>
        <w:t>ci wystawienia dokumentu)</w:t>
      </w:r>
      <w:r>
        <w:br w:type="textWrapping"/>
      </w:r>
    </w:p>
    <w:tbl>
      <w:tblPr>
        <w:tblW w:w="8144" w:type="dxa"/>
        <w:jc w:val="left"/>
        <w:tblInd w:w="270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1d7"/>
        <w:tblLayout w:type="fixed"/>
      </w:tblPr>
      <w:tblGrid>
        <w:gridCol w:w="2107"/>
        <w:gridCol w:w="6037"/>
      </w:tblGrid>
      <w:tr>
        <w:tblPrEx>
          <w:shd w:val="clear" w:color="auto" w:fill="cad1d7"/>
        </w:tblPrEx>
        <w:trPr>
          <w:trHeight w:val="540" w:hRule="atLeast"/>
        </w:trPr>
        <w:tc>
          <w:tcPr>
            <w:tcW w:type="dxa" w:w="2107"/>
            <w:tcBorders>
              <w:top w:val="single" w:color="a7a7a7" w:sz="8" w:space="0" w:shadow="0" w:frame="0"/>
              <w:left w:val="single" w:color="a7a7a7" w:sz="8" w:space="0" w:shadow="0" w:frame="0"/>
              <w:bottom w:val="single" w:color="a7a7a7" w:sz="8" w:space="0" w:shadow="0" w:frame="0"/>
              <w:right w:val="single" w:color="a7a7a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1440"/>
              </w:tabs>
              <w:suppressAutoHyphens w:val="1"/>
              <w:outlineLvl w:val="0"/>
            </w:pPr>
            <w:r>
              <w:rPr>
                <w:rFonts w:ascii="HK Grotesk Regular" w:hAnsi="HK Grotesk Regular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Nazwa instytucji/ nabywcy:</w:t>
            </w:r>
          </w:p>
        </w:tc>
        <w:tc>
          <w:tcPr>
            <w:tcW w:type="dxa" w:w="6037"/>
            <w:tcBorders>
              <w:top w:val="single" w:color="a7a7a7" w:sz="8" w:space="0" w:shadow="0" w:frame="0"/>
              <w:left w:val="single" w:color="a7a7a7" w:sz="8" w:space="0" w:shadow="0" w:frame="0"/>
              <w:bottom w:val="single" w:color="a7a7a7" w:sz="8" w:space="0" w:shadow="0" w:frame="0"/>
              <w:right w:val="single" w:color="a7a7a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1d7"/>
        </w:tblPrEx>
        <w:trPr>
          <w:trHeight w:val="712" w:hRule="atLeast"/>
        </w:trPr>
        <w:tc>
          <w:tcPr>
            <w:tcW w:type="dxa" w:w="2107"/>
            <w:tcBorders>
              <w:top w:val="single" w:color="a7a7a7" w:sz="8" w:space="0" w:shadow="0" w:frame="0"/>
              <w:left w:val="single" w:color="a7a7a7" w:sz="8" w:space="0" w:shadow="0" w:frame="0"/>
              <w:bottom w:val="single" w:color="a7a7a7" w:sz="8" w:space="0" w:shadow="0" w:frame="0"/>
              <w:right w:val="single" w:color="a7a7a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1440"/>
              </w:tabs>
              <w:suppressAutoHyphens w:val="1"/>
              <w:outlineLvl w:val="0"/>
            </w:pPr>
            <w:r>
              <w:rPr>
                <w:rFonts w:ascii="HK Grotesk Regular" w:hAnsi="HK Grotesk Regular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Adres:</w:t>
            </w:r>
          </w:p>
        </w:tc>
        <w:tc>
          <w:tcPr>
            <w:tcW w:type="dxa" w:w="6037"/>
            <w:tcBorders>
              <w:top w:val="single" w:color="a7a7a7" w:sz="8" w:space="0" w:shadow="0" w:frame="0"/>
              <w:left w:val="single" w:color="a7a7a7" w:sz="8" w:space="0" w:shadow="0" w:frame="0"/>
              <w:bottom w:val="single" w:color="a7a7a7" w:sz="8" w:space="0" w:shadow="0" w:frame="0"/>
              <w:right w:val="single" w:color="a7a7a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1d7"/>
        </w:tblPrEx>
        <w:trPr>
          <w:trHeight w:val="350" w:hRule="atLeast"/>
        </w:trPr>
        <w:tc>
          <w:tcPr>
            <w:tcW w:type="dxa" w:w="2107"/>
            <w:tcBorders>
              <w:top w:val="single" w:color="a7a7a7" w:sz="8" w:space="0" w:shadow="0" w:frame="0"/>
              <w:left w:val="single" w:color="a7a7a7" w:sz="8" w:space="0" w:shadow="0" w:frame="0"/>
              <w:bottom w:val="single" w:color="a7a7a7" w:sz="8" w:space="0" w:shadow="0" w:frame="0"/>
              <w:right w:val="single" w:color="a7a7a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1440"/>
              </w:tabs>
              <w:suppressAutoHyphens w:val="1"/>
              <w:outlineLvl w:val="0"/>
            </w:pPr>
            <w:r>
              <w:rPr>
                <w:rFonts w:ascii="HK Grotesk Regular" w:hAnsi="HK Grotesk Regular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NIP</w:t>
            </w:r>
          </w:p>
        </w:tc>
        <w:tc>
          <w:tcPr>
            <w:tcW w:type="dxa" w:w="6037"/>
            <w:tcBorders>
              <w:top w:val="single" w:color="a7a7a7" w:sz="8" w:space="0" w:shadow="0" w:frame="0"/>
              <w:left w:val="single" w:color="a7a7a7" w:sz="8" w:space="0" w:shadow="0" w:frame="0"/>
              <w:bottom w:val="single" w:color="a7a7a7" w:sz="8" w:space="0" w:shadow="0" w:frame="0"/>
              <w:right w:val="single" w:color="a7a7a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UMFC_Body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spacing w:before="80"/>
        <w:ind w:left="2592" w:hanging="2592"/>
      </w:pPr>
    </w:p>
    <w:p>
      <w:pPr>
        <w:pStyle w:val="UMFC_Body"/>
        <w:widowControl w:val="0"/>
        <w:tabs>
          <w:tab w:val="left" w:pos="2801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spacing w:before="80"/>
        <w:ind w:left="2376" w:hanging="2376"/>
      </w:pPr>
    </w:p>
    <w:p>
      <w:pPr>
        <w:pStyle w:val="UMFC_Body"/>
        <w:numPr>
          <w:ilvl w:val="0"/>
          <w:numId w:val="3"/>
        </w:numPr>
        <w:spacing w:before="80"/>
        <w:jc w:val="both"/>
      </w:pPr>
      <w:r>
        <w:rPr>
          <w:rtl w:val="0"/>
        </w:rPr>
        <w:t xml:space="preserve">* </w:t>
      </w:r>
      <w:r>
        <w:rPr>
          <w:sz w:val="18"/>
          <w:szCs w:val="18"/>
          <w:rtl w:val="0"/>
        </w:rPr>
        <w:t>J</w:t>
      </w:r>
      <w:r>
        <w:rPr>
          <w:spacing w:val="-2"/>
          <w:sz w:val="18"/>
          <w:szCs w:val="18"/>
          <w:rtl w:val="0"/>
        </w:rPr>
        <w:t>e</w:t>
      </w:r>
      <w:r>
        <w:rPr>
          <w:spacing w:val="-2"/>
          <w:sz w:val="18"/>
          <w:szCs w:val="18"/>
          <w:rtl w:val="0"/>
        </w:rPr>
        <w:t>ś</w:t>
      </w:r>
      <w:r>
        <w:rPr>
          <w:spacing w:val="-2"/>
          <w:sz w:val="18"/>
          <w:szCs w:val="18"/>
          <w:rtl w:val="0"/>
        </w:rPr>
        <w:t>li</w:t>
      </w:r>
      <w:r>
        <w:rPr>
          <w:spacing w:val="-6"/>
          <w:sz w:val="18"/>
          <w:szCs w:val="18"/>
          <w:rtl w:val="0"/>
        </w:rPr>
        <w:t xml:space="preserve"> </w:t>
      </w:r>
      <w:r>
        <w:rPr>
          <w:spacing w:val="-2"/>
          <w:sz w:val="18"/>
          <w:szCs w:val="18"/>
          <w:rtl w:val="0"/>
        </w:rPr>
        <w:t>nabywc</w:t>
      </w:r>
      <w:r>
        <w:rPr>
          <w:spacing w:val="-2"/>
          <w:sz w:val="18"/>
          <w:szCs w:val="18"/>
          <w:rtl w:val="0"/>
        </w:rPr>
        <w:t>ą</w:t>
      </w:r>
      <w:r>
        <w:rPr>
          <w:spacing w:val="-11"/>
          <w:sz w:val="18"/>
          <w:szCs w:val="18"/>
          <w:rtl w:val="0"/>
        </w:rPr>
        <w:t xml:space="preserve"> </w:t>
      </w:r>
      <w:r>
        <w:rPr>
          <w:spacing w:val="-2"/>
          <w:sz w:val="18"/>
          <w:szCs w:val="18"/>
          <w:rtl w:val="0"/>
        </w:rPr>
        <w:t>jest</w:t>
      </w:r>
      <w:r>
        <w:rPr>
          <w:spacing w:val="-9"/>
          <w:sz w:val="18"/>
          <w:szCs w:val="18"/>
          <w:rtl w:val="0"/>
        </w:rPr>
        <w:t xml:space="preserve"> </w:t>
      </w:r>
      <w:r>
        <w:rPr>
          <w:spacing w:val="-2"/>
          <w:sz w:val="18"/>
          <w:szCs w:val="18"/>
          <w:rtl w:val="0"/>
        </w:rPr>
        <w:t>zak</w:t>
      </w:r>
      <w:r>
        <w:rPr>
          <w:spacing w:val="-2"/>
          <w:sz w:val="18"/>
          <w:szCs w:val="18"/>
          <w:rtl w:val="0"/>
        </w:rPr>
        <w:t>ł</w:t>
      </w:r>
      <w:r>
        <w:rPr>
          <w:spacing w:val="-2"/>
          <w:sz w:val="18"/>
          <w:szCs w:val="18"/>
          <w:rtl w:val="0"/>
        </w:rPr>
        <w:t>ad</w:t>
      </w:r>
      <w:r>
        <w:rPr>
          <w:spacing w:val="-8"/>
          <w:sz w:val="18"/>
          <w:szCs w:val="18"/>
          <w:rtl w:val="0"/>
        </w:rPr>
        <w:t xml:space="preserve"> </w:t>
      </w:r>
      <w:r>
        <w:rPr>
          <w:spacing w:val="-2"/>
          <w:sz w:val="18"/>
          <w:szCs w:val="18"/>
          <w:rtl w:val="0"/>
        </w:rPr>
        <w:t>pracy,</w:t>
      </w:r>
      <w:r>
        <w:rPr>
          <w:spacing w:val="-8"/>
          <w:sz w:val="18"/>
          <w:szCs w:val="18"/>
          <w:rtl w:val="0"/>
        </w:rPr>
        <w:t xml:space="preserve"> </w:t>
      </w:r>
      <w:r>
        <w:rPr>
          <w:spacing w:val="-2"/>
          <w:sz w:val="18"/>
          <w:szCs w:val="18"/>
          <w:rtl w:val="0"/>
          <w:lang w:val="it-IT"/>
        </w:rPr>
        <w:t>nale</w:t>
      </w:r>
      <w:r>
        <w:rPr>
          <w:spacing w:val="-2"/>
          <w:sz w:val="18"/>
          <w:szCs w:val="18"/>
          <w:rtl w:val="0"/>
        </w:rPr>
        <w:t>ż</w:t>
      </w:r>
      <w:r>
        <w:rPr>
          <w:spacing w:val="-2"/>
          <w:sz w:val="18"/>
          <w:szCs w:val="18"/>
          <w:rtl w:val="0"/>
        </w:rPr>
        <w:t>y</w:t>
      </w:r>
      <w:r>
        <w:rPr>
          <w:spacing w:val="-10"/>
          <w:sz w:val="18"/>
          <w:szCs w:val="18"/>
          <w:rtl w:val="0"/>
        </w:rPr>
        <w:t xml:space="preserve"> </w:t>
      </w:r>
      <w:r>
        <w:rPr>
          <w:spacing w:val="-2"/>
          <w:sz w:val="18"/>
          <w:szCs w:val="18"/>
          <w:rtl w:val="0"/>
        </w:rPr>
        <w:t>poda</w:t>
      </w:r>
      <w:r>
        <w:rPr>
          <w:spacing w:val="-2"/>
          <w:sz w:val="18"/>
          <w:szCs w:val="18"/>
          <w:rtl w:val="0"/>
        </w:rPr>
        <w:t>ć</w:t>
      </w:r>
      <w:r>
        <w:rPr>
          <w:spacing w:val="-10"/>
          <w:sz w:val="18"/>
          <w:szCs w:val="18"/>
          <w:rtl w:val="0"/>
        </w:rPr>
        <w:t xml:space="preserve"> </w:t>
      </w:r>
      <w:r>
        <w:rPr>
          <w:spacing w:val="-2"/>
          <w:sz w:val="18"/>
          <w:szCs w:val="18"/>
          <w:rtl w:val="0"/>
        </w:rPr>
        <w:t>dok</w:t>
      </w:r>
      <w:r>
        <w:rPr>
          <w:spacing w:val="-2"/>
          <w:sz w:val="18"/>
          <w:szCs w:val="18"/>
          <w:rtl w:val="0"/>
        </w:rPr>
        <w:t>ł</w:t>
      </w:r>
      <w:r>
        <w:rPr>
          <w:spacing w:val="-2"/>
          <w:sz w:val="18"/>
          <w:szCs w:val="18"/>
          <w:rtl w:val="0"/>
        </w:rPr>
        <w:t>adny</w:t>
      </w:r>
      <w:r>
        <w:rPr>
          <w:spacing w:val="-10"/>
          <w:sz w:val="18"/>
          <w:szCs w:val="18"/>
          <w:rtl w:val="0"/>
        </w:rPr>
        <w:t xml:space="preserve"> </w:t>
      </w:r>
      <w:r>
        <w:rPr>
          <w:spacing w:val="-2"/>
          <w:sz w:val="18"/>
          <w:szCs w:val="18"/>
          <w:rtl w:val="0"/>
        </w:rPr>
        <w:t>adres</w:t>
      </w:r>
      <w:r>
        <w:rPr>
          <w:spacing w:val="-6"/>
          <w:sz w:val="18"/>
          <w:szCs w:val="18"/>
          <w:rtl w:val="0"/>
        </w:rPr>
        <w:t xml:space="preserve"> </w:t>
      </w:r>
      <w:r>
        <w:rPr>
          <w:spacing w:val="-2"/>
          <w:sz w:val="18"/>
          <w:szCs w:val="18"/>
          <w:rtl w:val="0"/>
        </w:rPr>
        <w:t>firmy</w:t>
      </w:r>
      <w:r>
        <w:rPr>
          <w:spacing w:val="-10"/>
          <w:sz w:val="18"/>
          <w:szCs w:val="18"/>
          <w:rtl w:val="0"/>
        </w:rPr>
        <w:t xml:space="preserve"> </w:t>
      </w:r>
      <w:r>
        <w:rPr>
          <w:spacing w:val="-2"/>
          <w:sz w:val="18"/>
          <w:szCs w:val="18"/>
          <w:rtl w:val="0"/>
        </w:rPr>
        <w:t>oraz</w:t>
      </w:r>
      <w:r>
        <w:rPr>
          <w:spacing w:val="-10"/>
          <w:sz w:val="18"/>
          <w:szCs w:val="18"/>
          <w:rtl w:val="0"/>
        </w:rPr>
        <w:t xml:space="preserve"> </w:t>
      </w:r>
      <w:r>
        <w:rPr>
          <w:spacing w:val="-2"/>
          <w:sz w:val="18"/>
          <w:szCs w:val="18"/>
          <w:rtl w:val="0"/>
        </w:rPr>
        <w:t>NIP.</w:t>
      </w:r>
      <w:r>
        <w:rPr>
          <w:spacing w:val="-2"/>
          <w:sz w:val="18"/>
          <w:szCs w:val="18"/>
        </w:rPr>
        <w:br w:type="textWrapping"/>
      </w:r>
      <w:r>
        <w:rPr>
          <w:spacing w:val="-2"/>
          <w:sz w:val="18"/>
          <w:szCs w:val="18"/>
          <w:rtl w:val="0"/>
        </w:rPr>
        <w:t>Je</w:t>
      </w:r>
      <w:r>
        <w:rPr>
          <w:spacing w:val="-2"/>
          <w:sz w:val="18"/>
          <w:szCs w:val="18"/>
          <w:rtl w:val="0"/>
        </w:rPr>
        <w:t>ś</w:t>
      </w:r>
      <w:r>
        <w:rPr>
          <w:spacing w:val="-2"/>
          <w:sz w:val="18"/>
          <w:szCs w:val="18"/>
          <w:rtl w:val="0"/>
        </w:rPr>
        <w:t>li</w:t>
      </w:r>
      <w:r>
        <w:rPr>
          <w:spacing w:val="-6"/>
          <w:sz w:val="18"/>
          <w:szCs w:val="18"/>
          <w:rtl w:val="0"/>
        </w:rPr>
        <w:t xml:space="preserve"> </w:t>
      </w:r>
      <w:r>
        <w:rPr>
          <w:spacing w:val="-2"/>
          <w:sz w:val="18"/>
          <w:szCs w:val="18"/>
          <w:rtl w:val="0"/>
        </w:rPr>
        <w:t>nabywc</w:t>
      </w:r>
      <w:r>
        <w:rPr>
          <w:spacing w:val="-2"/>
          <w:sz w:val="18"/>
          <w:szCs w:val="18"/>
          <w:rtl w:val="0"/>
        </w:rPr>
        <w:t xml:space="preserve">ą </w:t>
      </w:r>
      <w:r>
        <w:rPr>
          <w:sz w:val="18"/>
          <w:szCs w:val="18"/>
          <w:rtl w:val="0"/>
        </w:rPr>
        <w:t>jest</w:t>
      </w:r>
      <w:r>
        <w:rPr>
          <w:spacing w:val="-7"/>
          <w:sz w:val="18"/>
          <w:szCs w:val="18"/>
          <w:rtl w:val="0"/>
        </w:rPr>
        <w:t xml:space="preserve"> </w:t>
      </w:r>
      <w:r>
        <w:rPr>
          <w:sz w:val="18"/>
          <w:szCs w:val="18"/>
          <w:rtl w:val="0"/>
        </w:rPr>
        <w:t>osoba</w:t>
      </w:r>
      <w:r>
        <w:rPr>
          <w:spacing w:val="-8"/>
          <w:sz w:val="18"/>
          <w:szCs w:val="18"/>
          <w:rtl w:val="0"/>
        </w:rPr>
        <w:t xml:space="preserve"> </w:t>
      </w:r>
      <w:r>
        <w:rPr>
          <w:sz w:val="18"/>
          <w:szCs w:val="18"/>
          <w:rtl w:val="0"/>
        </w:rPr>
        <w:t>prywatna,</w:t>
      </w:r>
      <w:r>
        <w:rPr>
          <w:spacing w:val="-8"/>
          <w:sz w:val="18"/>
          <w:szCs w:val="18"/>
          <w:rtl w:val="0"/>
        </w:rPr>
        <w:t xml:space="preserve"> </w:t>
      </w:r>
      <w:r>
        <w:rPr>
          <w:sz w:val="18"/>
          <w:szCs w:val="18"/>
          <w:rtl w:val="0"/>
        </w:rPr>
        <w:t>konieczne</w:t>
      </w:r>
      <w:r>
        <w:rPr>
          <w:spacing w:val="-8"/>
          <w:sz w:val="18"/>
          <w:szCs w:val="18"/>
          <w:rtl w:val="0"/>
        </w:rPr>
        <w:t xml:space="preserve"> </w:t>
      </w:r>
      <w:r>
        <w:rPr>
          <w:sz w:val="18"/>
          <w:szCs w:val="18"/>
          <w:rtl w:val="0"/>
        </w:rPr>
        <w:t>s</w:t>
      </w:r>
      <w:r>
        <w:rPr>
          <w:sz w:val="18"/>
          <w:szCs w:val="18"/>
          <w:rtl w:val="0"/>
        </w:rPr>
        <w:t>ą</w:t>
      </w:r>
      <w:r>
        <w:rPr>
          <w:spacing w:val="-8"/>
          <w:sz w:val="18"/>
          <w:szCs w:val="18"/>
          <w:rtl w:val="0"/>
        </w:rPr>
        <w:t xml:space="preserve"> </w:t>
      </w:r>
      <w:r>
        <w:rPr>
          <w:sz w:val="18"/>
          <w:szCs w:val="18"/>
          <w:rtl w:val="0"/>
        </w:rPr>
        <w:t>pe</w:t>
      </w:r>
      <w:r>
        <w:rPr>
          <w:sz w:val="18"/>
          <w:szCs w:val="18"/>
          <w:rtl w:val="0"/>
        </w:rPr>
        <w:t>ł</w:t>
      </w:r>
      <w:r>
        <w:rPr>
          <w:sz w:val="18"/>
          <w:szCs w:val="18"/>
          <w:rtl w:val="0"/>
        </w:rPr>
        <w:t>ne</w:t>
      </w:r>
      <w:r>
        <w:rPr>
          <w:spacing w:val="-8"/>
          <w:sz w:val="18"/>
          <w:szCs w:val="18"/>
          <w:rtl w:val="0"/>
        </w:rPr>
        <w:t xml:space="preserve"> </w:t>
      </w:r>
      <w:r>
        <w:rPr>
          <w:sz w:val="18"/>
          <w:szCs w:val="18"/>
          <w:rtl w:val="0"/>
        </w:rPr>
        <w:t>dane</w:t>
      </w:r>
      <w:r>
        <w:rPr>
          <w:spacing w:val="-8"/>
          <w:sz w:val="18"/>
          <w:szCs w:val="18"/>
          <w:rtl w:val="0"/>
        </w:rPr>
        <w:t xml:space="preserve"> </w:t>
      </w:r>
      <w:r>
        <w:rPr>
          <w:sz w:val="18"/>
          <w:szCs w:val="18"/>
          <w:rtl w:val="0"/>
        </w:rPr>
        <w:t>osobowe.</w:t>
      </w:r>
      <w:r>
        <w:rPr>
          <w:sz w:val="18"/>
          <w:szCs w:val="18"/>
        </w:rPr>
        <w:br w:type="textWrapping"/>
      </w:r>
    </w:p>
    <w:p>
      <w:pPr>
        <w:pStyle w:val="UMFC_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spacing w:before="80"/>
        <w:ind w:left="2268" w:firstLine="0"/>
        <w:jc w:val="both"/>
      </w:pPr>
      <w:r>
        <w:rPr>
          <w:rtl w:val="0"/>
          <w:lang w:val="de-DE"/>
        </w:rPr>
        <w:t>INFORMACJE ORGANIZACYJNE I ZGODY</w:t>
      </w:r>
    </w:p>
    <w:p>
      <w:pPr>
        <w:pStyle w:val="UMFC_Body"/>
        <w:numPr>
          <w:ilvl w:val="0"/>
          <w:numId w:val="5"/>
        </w:numPr>
        <w:spacing w:before="80"/>
      </w:pPr>
      <w:r>
        <w:rPr>
          <w:rtl w:val="0"/>
        </w:rPr>
        <w:t>Wype</w:t>
      </w:r>
      <w:r>
        <w:rPr>
          <w:rtl w:val="0"/>
        </w:rPr>
        <w:t>ł</w:t>
      </w:r>
      <w:r>
        <w:rPr>
          <w:rtl w:val="0"/>
        </w:rPr>
        <w:t>niony formularz nale</w:t>
      </w:r>
      <w:r>
        <w:rPr>
          <w:rtl w:val="0"/>
        </w:rPr>
        <w:t>ż</w:t>
      </w:r>
      <w:r>
        <w:rPr>
          <w:rtl w:val="0"/>
        </w:rPr>
        <w:t>y przes</w:t>
      </w:r>
      <w:r>
        <w:rPr>
          <w:rtl w:val="0"/>
        </w:rPr>
        <w:t>ł</w:t>
      </w:r>
      <w:r>
        <w:rPr>
          <w:rtl w:val="0"/>
        </w:rPr>
        <w:t>a</w:t>
      </w:r>
      <w:r>
        <w:rPr>
          <w:rtl w:val="0"/>
        </w:rPr>
        <w:t xml:space="preserve">ć </w:t>
      </w:r>
      <w:r>
        <w:rPr>
          <w:rtl w:val="0"/>
        </w:rPr>
        <w:t>drog</w:t>
      </w:r>
      <w:r>
        <w:rPr>
          <w:rtl w:val="0"/>
        </w:rPr>
        <w:t xml:space="preserve">ą </w:t>
      </w:r>
      <w:r>
        <w:rPr>
          <w:rtl w:val="0"/>
        </w:rPr>
        <w:t>elektroniczn</w:t>
      </w:r>
      <w:r>
        <w:rPr>
          <w:rtl w:val="0"/>
        </w:rPr>
        <w:t xml:space="preserve">ą </w:t>
      </w:r>
      <w:r>
        <w:rPr>
          <w:rtl w:val="0"/>
        </w:rPr>
        <w:t xml:space="preserve">w nieprzekraczalnym terminie do </w:t>
      </w:r>
      <w:r>
        <w:rPr>
          <w:rFonts w:ascii="HK Grotesk Bold" w:hAnsi="HK Grotesk Bold"/>
          <w:rtl w:val="0"/>
        </w:rPr>
        <w:t>19 pa</w:t>
      </w:r>
      <w:r>
        <w:rPr>
          <w:rFonts w:ascii="HK Grotesk Bold" w:hAnsi="HK Grotesk Bold" w:hint="default"/>
          <w:rtl w:val="0"/>
        </w:rPr>
        <w:t>ź</w:t>
      </w:r>
      <w:r>
        <w:rPr>
          <w:rFonts w:ascii="HK Grotesk Bold" w:hAnsi="HK Grotesk Bold"/>
          <w:rtl w:val="0"/>
        </w:rPr>
        <w:t>dziernika 2026 r.</w:t>
      </w:r>
      <w:r>
        <w:rPr>
          <w:rtl w:val="0"/>
        </w:rPr>
        <w:t xml:space="preserve"> na adres e-mail: </w:t>
      </w:r>
      <w:r>
        <w:rPr>
          <w:rFonts w:ascii="HK Grotesk Bold" w:hAnsi="HK Grotesk Bold"/>
          <w:rtl w:val="0"/>
        </w:rPr>
        <w:t>miedzy.idea.a.materia@chopin.edu.pl</w:t>
      </w:r>
    </w:p>
    <w:p>
      <w:pPr>
        <w:pStyle w:val="UMFC_Body"/>
        <w:numPr>
          <w:ilvl w:val="0"/>
          <w:numId w:val="5"/>
        </w:numPr>
        <w:spacing w:before="80"/>
      </w:pPr>
      <w:r>
        <w:rPr>
          <w:rtl w:val="0"/>
        </w:rPr>
        <w:t>Ostateczn</w:t>
      </w:r>
      <w:r>
        <w:rPr>
          <w:rtl w:val="0"/>
        </w:rPr>
        <w:t xml:space="preserve">ą </w:t>
      </w:r>
      <w:r>
        <w:rPr>
          <w:rtl w:val="0"/>
        </w:rPr>
        <w:t>decyzj</w:t>
      </w:r>
      <w:r>
        <w:rPr>
          <w:rtl w:val="0"/>
        </w:rPr>
        <w:t xml:space="preserve">ę </w:t>
      </w:r>
      <w:r>
        <w:rPr>
          <w:rtl w:val="0"/>
        </w:rPr>
        <w:t>o przyj</w:t>
      </w:r>
      <w:r>
        <w:rPr>
          <w:rtl w:val="0"/>
        </w:rPr>
        <w:t>ę</w:t>
      </w:r>
      <w:r>
        <w:rPr>
          <w:rtl w:val="0"/>
        </w:rPr>
        <w:t>ciu referatu podejm</w:t>
      </w:r>
      <w:r>
        <w:rPr>
          <w:rtl w:val="0"/>
        </w:rPr>
        <w:t xml:space="preserve">ą </w:t>
      </w:r>
      <w:r>
        <w:rPr>
          <w:rtl w:val="0"/>
        </w:rPr>
        <w:t>cz</w:t>
      </w:r>
      <w:r>
        <w:rPr>
          <w:rtl w:val="0"/>
        </w:rPr>
        <w:t>ł</w:t>
      </w:r>
      <w:r>
        <w:rPr>
          <w:rtl w:val="0"/>
        </w:rPr>
        <w:t xml:space="preserve">onkowie Komitetu naukowego konferencji w terminie do </w:t>
      </w:r>
      <w:r>
        <w:rPr>
          <w:rFonts w:ascii="HK Grotesk Bold" w:hAnsi="HK Grotesk Bold"/>
          <w:rtl w:val="0"/>
        </w:rPr>
        <w:t>26 pa</w:t>
      </w:r>
      <w:r>
        <w:rPr>
          <w:rFonts w:ascii="HK Grotesk Bold" w:hAnsi="HK Grotesk Bold" w:hint="default"/>
          <w:rtl w:val="0"/>
        </w:rPr>
        <w:t>ź</w:t>
      </w:r>
      <w:r>
        <w:rPr>
          <w:rFonts w:ascii="HK Grotesk Bold" w:hAnsi="HK Grotesk Bold"/>
          <w:rtl w:val="0"/>
        </w:rPr>
        <w:t>dziernika 2026 r.</w:t>
      </w:r>
    </w:p>
    <w:p>
      <w:pPr>
        <w:pStyle w:val="UMFC_Body"/>
        <w:numPr>
          <w:ilvl w:val="0"/>
          <w:numId w:val="5"/>
        </w:numPr>
        <w:bidi w:val="0"/>
        <w:spacing w:before="80"/>
        <w:ind w:right="0"/>
        <w:jc w:val="left"/>
        <w:rPr>
          <w:rtl w:val="0"/>
          <w:lang w:val="nl-NL"/>
        </w:rPr>
      </w:pPr>
      <w:r>
        <w:rPr>
          <w:rtl w:val="0"/>
          <w:lang w:val="nl-NL"/>
        </w:rPr>
        <w:t>Op</w:t>
      </w:r>
      <w:r>
        <w:rPr>
          <w:rtl w:val="0"/>
        </w:rPr>
        <w:t>ł</w:t>
      </w:r>
      <w:r>
        <w:rPr>
          <w:rtl w:val="0"/>
        </w:rPr>
        <w:t>at</w:t>
      </w:r>
      <w:r>
        <w:rPr>
          <w:rtl w:val="0"/>
        </w:rPr>
        <w:t xml:space="preserve">ę </w:t>
      </w:r>
      <w:r>
        <w:rPr>
          <w:rtl w:val="0"/>
        </w:rPr>
        <w:t>konferencyjn</w:t>
      </w:r>
      <w:r>
        <w:rPr>
          <w:rtl w:val="0"/>
        </w:rPr>
        <w:t xml:space="preserve">ą </w:t>
      </w:r>
      <w:r>
        <w:rPr>
          <w:rtl w:val="0"/>
        </w:rPr>
        <w:t>w wysoko</w:t>
      </w:r>
      <w:r>
        <w:rPr>
          <w:rtl w:val="0"/>
        </w:rPr>
        <w:t>ś</w:t>
      </w:r>
      <w:r>
        <w:rPr>
          <w:rtl w:val="0"/>
          <w:lang w:val="it-IT"/>
        </w:rPr>
        <w:t xml:space="preserve">ci </w:t>
      </w:r>
      <w:r>
        <w:rPr>
          <w:rFonts w:ascii="HK Grotesk Bold" w:hAnsi="HK Grotesk Bold"/>
          <w:rtl w:val="0"/>
          <w:lang w:val="it-IT"/>
        </w:rPr>
        <w:t>3</w:t>
      </w:r>
      <w:r>
        <w:rPr>
          <w:rFonts w:ascii="HK Grotesk Bold" w:hAnsi="HK Grotesk Bold"/>
          <w:rtl w:val="0"/>
        </w:rPr>
        <w:t>00 PLN</w:t>
      </w:r>
      <w:r>
        <w:rPr>
          <w:rtl w:val="0"/>
        </w:rPr>
        <w:t xml:space="preserve"> nale</w:t>
      </w:r>
      <w:r>
        <w:rPr>
          <w:rtl w:val="0"/>
        </w:rPr>
        <w:t>ż</w:t>
      </w:r>
      <w:r>
        <w:rPr>
          <w:rtl w:val="0"/>
          <w:lang w:val="nl-NL"/>
        </w:rPr>
        <w:t>y ui</w:t>
      </w:r>
      <w:r>
        <w:rPr>
          <w:rtl w:val="0"/>
        </w:rPr>
        <w:t>ś</w:t>
      </w:r>
      <w:r>
        <w:rPr>
          <w:rtl w:val="0"/>
        </w:rPr>
        <w:t>ci</w:t>
      </w:r>
      <w:r>
        <w:rPr>
          <w:rtl w:val="0"/>
        </w:rPr>
        <w:t xml:space="preserve">ć </w:t>
      </w:r>
      <w:r>
        <w:rPr>
          <w:rtl w:val="0"/>
        </w:rPr>
        <w:t>po otrzymaniu informacji o przyj</w:t>
      </w:r>
      <w:r>
        <w:rPr>
          <w:rtl w:val="0"/>
        </w:rPr>
        <w:t>ę</w:t>
      </w:r>
      <w:r>
        <w:rPr>
          <w:rtl w:val="0"/>
        </w:rPr>
        <w:t xml:space="preserve">ciu referatu, w terminie do </w:t>
      </w:r>
      <w:r>
        <w:rPr>
          <w:rFonts w:ascii="HK Grotesk Bold" w:hAnsi="HK Grotesk Bold"/>
          <w:rtl w:val="0"/>
        </w:rPr>
        <w:t>2</w:t>
      </w:r>
      <w:r>
        <w:rPr>
          <w:rFonts w:ascii="HK Grotesk Bold" w:hAnsi="HK Grotesk Bold"/>
          <w:rtl w:val="0"/>
          <w:lang w:val="ru-RU"/>
        </w:rPr>
        <w:t xml:space="preserve"> listopada</w:t>
      </w:r>
      <w:r>
        <w:rPr>
          <w:rFonts w:ascii="HK Grotesk Bold" w:hAnsi="HK Grotesk Bold"/>
          <w:rtl w:val="0"/>
        </w:rPr>
        <w:t xml:space="preserve"> 2026 r.</w:t>
      </w:r>
      <w:r>
        <w:rPr>
          <w:rFonts w:ascii="HK Grotesk Bold" w:cs="HK Grotesk Bold" w:hAnsi="HK Grotesk Bold" w:eastAsia="HK Grotesk Bold"/>
        </w:rPr>
        <w:br w:type="textWrapping"/>
      </w:r>
    </w:p>
    <w:p>
      <w:pPr>
        <w:pStyle w:val="UMFC_Body"/>
        <w:numPr>
          <w:ilvl w:val="0"/>
          <w:numId w:val="5"/>
        </w:numPr>
        <w:bidi w:val="0"/>
        <w:spacing w:before="80"/>
        <w:ind w:right="0"/>
        <w:jc w:val="left"/>
        <w:rPr>
          <w:rtl w:val="0"/>
          <w:lang w:val="pt-PT"/>
        </w:rPr>
      </w:pPr>
      <w:r>
        <w:rPr>
          <w:rtl w:val="0"/>
          <w:lang w:val="pt-PT"/>
        </w:rPr>
        <w:t>DANE DO PRZELEWU</w:t>
      </w:r>
    </w:p>
    <w:p>
      <w:pPr>
        <w:pStyle w:val="UMFC_Body"/>
        <w:numPr>
          <w:ilvl w:val="1"/>
          <w:numId w:val="7"/>
        </w:numPr>
        <w:spacing w:before="80"/>
        <w:jc w:val="both"/>
      </w:pPr>
      <w:r>
        <w:rPr>
          <w:rtl w:val="0"/>
        </w:rPr>
        <w:t>Odbiorca: Uniwersytet Muzyczny Fryderyka Chopina</w:t>
      </w:r>
    </w:p>
    <w:p>
      <w:pPr>
        <w:pStyle w:val="UMFC_Body"/>
        <w:numPr>
          <w:ilvl w:val="1"/>
          <w:numId w:val="7"/>
        </w:numPr>
        <w:bidi w:val="0"/>
        <w:spacing w:before="80"/>
        <w:ind w:right="0"/>
        <w:jc w:val="both"/>
        <w:rPr>
          <w:rtl w:val="0"/>
          <w:lang w:val="de-DE"/>
        </w:rPr>
      </w:pPr>
      <w:r>
        <w:rPr>
          <w:rtl w:val="0"/>
          <w:lang w:val="de-DE"/>
        </w:rPr>
        <w:t>Bank: ALIOR BANK S.A.</w:t>
      </w:r>
    </w:p>
    <w:p>
      <w:pPr>
        <w:pStyle w:val="UMFC_Body"/>
        <w:numPr>
          <w:ilvl w:val="1"/>
          <w:numId w:val="7"/>
        </w:numPr>
        <w:spacing w:before="80"/>
        <w:jc w:val="both"/>
      </w:pPr>
      <w:r>
        <w:rPr>
          <w:rtl w:val="0"/>
        </w:rPr>
        <w:t>Numer rachunku: 70 2490 0005 0000 4600 5158 8131</w:t>
      </w:r>
    </w:p>
    <w:p>
      <w:pPr>
        <w:pStyle w:val="UMFC_Body"/>
        <w:numPr>
          <w:ilvl w:val="1"/>
          <w:numId w:val="7"/>
        </w:numPr>
        <w:spacing w:before="80"/>
        <w:jc w:val="both"/>
      </w:pPr>
      <w:r>
        <w:rPr>
          <w:rtl w:val="0"/>
        </w:rPr>
        <w:t>Tytu</w:t>
      </w:r>
      <w:r>
        <w:rPr>
          <w:rtl w:val="0"/>
        </w:rPr>
        <w:t xml:space="preserve">ł </w:t>
      </w:r>
      <w:r>
        <w:rPr>
          <w:rtl w:val="0"/>
        </w:rPr>
        <w:t xml:space="preserve">przelewu: </w:t>
      </w:r>
      <w:r>
        <w:rPr>
          <w:rtl w:val="0"/>
          <w:lang w:val="nl-NL"/>
        </w:rPr>
        <w:t>Op</w:t>
      </w:r>
      <w:r>
        <w:rPr>
          <w:rtl w:val="0"/>
        </w:rPr>
        <w:t>ł</w:t>
      </w:r>
      <w:r>
        <w:rPr>
          <w:rtl w:val="0"/>
          <w:lang w:val="it-IT"/>
        </w:rPr>
        <w:t xml:space="preserve">ata </w:t>
      </w:r>
      <w:r>
        <w:rPr>
          <w:rtl w:val="0"/>
        </w:rPr>
        <w:t xml:space="preserve">– </w:t>
      </w:r>
      <w:r>
        <w:rPr>
          <w:rtl w:val="0"/>
        </w:rPr>
        <w:t>Mi</w:t>
      </w:r>
      <w:r>
        <w:rPr>
          <w:rtl w:val="0"/>
        </w:rPr>
        <w:t>ę</w:t>
      </w:r>
      <w:r>
        <w:rPr>
          <w:rtl w:val="0"/>
        </w:rPr>
        <w:t>dzy ide</w:t>
      </w:r>
      <w:r>
        <w:rPr>
          <w:rtl w:val="0"/>
        </w:rPr>
        <w:t xml:space="preserve">ą </w:t>
      </w:r>
      <w:r>
        <w:rPr>
          <w:rtl w:val="0"/>
          <w:lang w:val="en-US"/>
        </w:rPr>
        <w:t>a materi</w:t>
      </w:r>
      <w:r>
        <w:rPr>
          <w:rtl w:val="0"/>
        </w:rPr>
        <w:t xml:space="preserve">ą – </w:t>
      </w:r>
      <w:r>
        <w:rPr>
          <w:rtl w:val="0"/>
          <w:lang w:val="pt-PT"/>
        </w:rPr>
        <w:t>[Imi</w:t>
      </w:r>
      <w:r>
        <w:rPr>
          <w:rtl w:val="0"/>
        </w:rPr>
        <w:t xml:space="preserve">ę </w:t>
      </w:r>
      <w:r>
        <w:rPr>
          <w:rtl w:val="0"/>
        </w:rPr>
        <w:t>i Nazwisko prelegenta]</w:t>
      </w:r>
    </w:p>
    <w:p>
      <w:pPr>
        <w:pStyle w:val="UMFC_Body"/>
        <w:numPr>
          <w:ilvl w:val="0"/>
          <w:numId w:val="9"/>
        </w:numPr>
        <w:bidi w:val="0"/>
        <w:spacing w:before="80"/>
        <w:ind w:right="0"/>
        <w:jc w:val="both"/>
        <w:rPr>
          <w:rtl w:val="0"/>
          <w:lang w:val="pt-PT"/>
        </w:rPr>
      </w:pPr>
      <w:r>
        <w:rPr>
          <w:rtl w:val="0"/>
          <w:lang w:val="pt-PT"/>
        </w:rPr>
        <w:t xml:space="preserve">[ ] </w:t>
      </w:r>
      <w:r>
        <w:rPr>
          <w:rtl w:val="0"/>
        </w:rPr>
        <w:t>Wyra</w:t>
      </w:r>
      <w:r>
        <w:rPr>
          <w:rtl w:val="0"/>
        </w:rPr>
        <w:t>ż</w:t>
      </w:r>
      <w:r>
        <w:rPr>
          <w:rtl w:val="0"/>
        </w:rPr>
        <w:t>am zgod</w:t>
      </w:r>
      <w:r>
        <w:rPr>
          <w:rtl w:val="0"/>
        </w:rPr>
        <w:t xml:space="preserve">ę </w:t>
      </w:r>
      <w:r>
        <w:rPr>
          <w:rtl w:val="0"/>
        </w:rPr>
        <w:t>na przetwarzanie moich danych osobowych przez UMFC na potrzeby organizacji I Og</w:t>
      </w:r>
      <w:r>
        <w:rPr>
          <w:rtl w:val="0"/>
          <w:lang w:val="es-ES_tradnl"/>
        </w:rPr>
        <w:t>ó</w:t>
      </w:r>
      <w:r>
        <w:rPr>
          <w:rtl w:val="0"/>
        </w:rPr>
        <w:t xml:space="preserve">lnopolskiej Konferencji Naukowo-Artystycznej </w:t>
      </w:r>
      <w:r>
        <w:rPr>
          <w:rtl w:val="0"/>
        </w:rPr>
        <w:t>„</w:t>
      </w:r>
      <w:r>
        <w:rPr>
          <w:rtl w:val="0"/>
        </w:rPr>
        <w:t>Mi</w:t>
      </w:r>
      <w:r>
        <w:rPr>
          <w:rtl w:val="0"/>
        </w:rPr>
        <w:t>ę</w:t>
      </w:r>
      <w:r>
        <w:rPr>
          <w:rtl w:val="0"/>
        </w:rPr>
        <w:t>dzy ide</w:t>
      </w:r>
      <w:r>
        <w:rPr>
          <w:rtl w:val="0"/>
        </w:rPr>
        <w:t xml:space="preserve">ą </w:t>
      </w:r>
      <w:r>
        <w:rPr>
          <w:rtl w:val="0"/>
          <w:lang w:val="en-US"/>
        </w:rPr>
        <w:t>a materi</w:t>
      </w:r>
      <w:r>
        <w:rPr>
          <w:rtl w:val="0"/>
        </w:rPr>
        <w:t xml:space="preserve">ą” </w:t>
      </w:r>
      <w:r>
        <w:rPr>
          <w:rtl w:val="0"/>
        </w:rPr>
        <w:t>oraz publikacji pokonferencyjnej (zgodnie z rozporz</w:t>
      </w:r>
      <w:r>
        <w:rPr>
          <w:rtl w:val="0"/>
        </w:rPr>
        <w:t>ą</w:t>
      </w:r>
      <w:r>
        <w:rPr>
          <w:rtl w:val="0"/>
        </w:rPr>
        <w:t>dzeniem RODO).</w:t>
      </w:r>
    </w:p>
    <w:p>
      <w:pPr>
        <w:pStyle w:val="UMFC_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spacing w:before="80"/>
        <w:ind w:left="2268" w:firstLine="0"/>
        <w:jc w:val="both"/>
      </w:pPr>
    </w:p>
    <w:p>
      <w:pPr>
        <w:pStyle w:val="UMFC_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spacing w:before="80"/>
        <w:ind w:left="2268" w:firstLine="0"/>
        <w:jc w:val="right"/>
      </w:pPr>
      <w:r>
        <w:rPr>
          <w:rtl w:val="0"/>
        </w:rPr>
        <w:t>...........................................................................</w:t>
      </w:r>
    </w:p>
    <w:p>
      <w:pPr>
        <w:pStyle w:val="UMFC_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spacing w:before="80"/>
        <w:ind w:left="2268" w:firstLine="0"/>
        <w:jc w:val="right"/>
      </w:pPr>
      <w:r>
        <w:rPr>
          <w:rtl w:val="0"/>
        </w:rPr>
        <w:t>(Data i czytelny podpis uczestnika)</w:t>
      </w:r>
      <w:r/>
    </w:p>
    <w:sectPr>
      <w:headerReference w:type="default" r:id="rId4"/>
      <w:headerReference w:type="first" r:id="rId5"/>
      <w:footerReference w:type="default" r:id="rId6"/>
      <w:footerReference w:type="first" r:id="rId7"/>
      <w:pgSz w:w="11900" w:h="16840" w:orient="portrait"/>
      <w:pgMar w:top="567" w:right="843" w:bottom="567" w:left="851" w:header="709" w:footer="709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ptos">
    <w:charset w:val="00"/>
    <w:family w:val="roman"/>
    <w:pitch w:val="default"/>
  </w:font>
  <w:font w:name="HK Grotesk Regular">
    <w:charset w:val="00"/>
    <w:family w:val="roman"/>
    <w:pitch w:val="default"/>
  </w:font>
  <w:font w:name="HK Grotesk SemiBold">
    <w:charset w:val="00"/>
    <w:family w:val="roman"/>
    <w:pitch w:val="default"/>
  </w:font>
  <w:font w:name="HK Grotesk Bol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1987997</wp:posOffset>
              </wp:positionH>
              <wp:positionV relativeFrom="page">
                <wp:posOffset>10016452</wp:posOffset>
              </wp:positionV>
              <wp:extent cx="5227409" cy="0"/>
              <wp:effectExtent l="0" t="0" r="0" b="0"/>
              <wp:wrapNone/>
              <wp:docPr id="1073741825" name="officeArt object" descr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27409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8" style="visibility:visible;position:absolute;margin-left:156.5pt;margin-top:788.7pt;width:411.6pt;height:0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000000" opacity="100.0%" weight="0.8pt" dashstyle="solid" endcap="flat" miterlimit="800.0%" joinstyle="miter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11429</wp:posOffset>
          </wp:positionH>
          <wp:positionV relativeFrom="page">
            <wp:posOffset>7619</wp:posOffset>
          </wp:positionV>
          <wp:extent cx="7560000" cy="2224802"/>
          <wp:effectExtent l="0" t="0" r="0" b="0"/>
          <wp:wrapNone/>
          <wp:docPr id="1073741826" name="officeArt object" descr="A close up of a 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A close up of a logoDescription automatically generated" descr="A close up of a logo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224802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1980563</wp:posOffset>
              </wp:positionH>
              <wp:positionV relativeFrom="page">
                <wp:posOffset>10061575</wp:posOffset>
              </wp:positionV>
              <wp:extent cx="1152001" cy="318440"/>
              <wp:effectExtent l="0" t="0" r="0" b="0"/>
              <wp:wrapNone/>
              <wp:docPr id="1073741827" name="officeArt object" descr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2001" cy="31844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UMFC_Information"/>
                          </w:pPr>
                          <w:r>
                            <w:rPr>
                              <w:rtl w:val="0"/>
                              <w:lang w:val="en-US"/>
                            </w:rPr>
                            <w:t>ul. Kawaleryjska 5</w:t>
                          </w:r>
                          <w:r/>
                        </w:p>
                        <w:p>
                          <w:pPr>
                            <w:pStyle w:val="UMFC_Information"/>
                          </w:pPr>
                          <w:r>
                            <w:rPr>
                              <w:rtl w:val="0"/>
                              <w:lang w:val="en-US"/>
                            </w:rPr>
                            <w:t>15-324 Bia</w:t>
                          </w:r>
                          <w:r>
                            <w:rPr>
                              <w:rtl w:val="0"/>
                              <w:lang w:val="en-US"/>
                            </w:rPr>
                            <w:t>ł</w:t>
                          </w:r>
                          <w:r>
                            <w:rPr>
                              <w:rtl w:val="0"/>
                              <w:lang w:val="en-US"/>
                            </w:rPr>
                            <w:t>ystok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9" type="#_x0000_t202" style="visibility:visible;position:absolute;margin-left:155.9pt;margin-top:792.2pt;width:90.7pt;height:25.1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UMFC_Information"/>
                    </w:pPr>
                    <w:r>
                      <w:rPr>
                        <w:rtl w:val="0"/>
                        <w:lang w:val="en-US"/>
                      </w:rPr>
                      <w:t>ul. Kawaleryjska 5</w:t>
                    </w:r>
                    <w:r/>
                  </w:p>
                  <w:p>
                    <w:pPr>
                      <w:pStyle w:val="UMFC_Information"/>
                    </w:pPr>
                    <w:r>
                      <w:rPr>
                        <w:rtl w:val="0"/>
                        <w:lang w:val="en-US"/>
                      </w:rPr>
                      <w:t>15-324 Bia</w:t>
                    </w:r>
                    <w:r>
                      <w:rPr>
                        <w:rtl w:val="0"/>
                        <w:lang w:val="en-US"/>
                      </w:rPr>
                      <w:t>ł</w:t>
                    </w:r>
                    <w:r>
                      <w:rPr>
                        <w:rtl w:val="0"/>
                        <w:lang w:val="en-US"/>
                      </w:rPr>
                      <w:t>ystok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60288" behindDoc="1" locked="0" layoutInCell="1" allowOverlap="1">
              <wp:simplePos x="0" y="0"/>
              <wp:positionH relativeFrom="page">
                <wp:posOffset>3362325</wp:posOffset>
              </wp:positionH>
              <wp:positionV relativeFrom="page">
                <wp:posOffset>10060940</wp:posOffset>
              </wp:positionV>
              <wp:extent cx="2495550" cy="305435"/>
              <wp:effectExtent l="0" t="0" r="0" b="0"/>
              <wp:wrapNone/>
              <wp:docPr id="1073741828" name="officeArt object" descr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95550" cy="30543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UMFC_Information"/>
                          </w:pPr>
                          <w:r>
                            <w:rPr>
                              <w:rtl w:val="0"/>
                              <w:lang w:val="en-US"/>
                            </w:rPr>
                            <w:t>tel. 85</w:t>
                          </w:r>
                          <w:r>
                            <w:rPr>
                              <w:rtl w:val="0"/>
                              <w:lang w:val="en-US"/>
                            </w:rPr>
                            <w:t> </w:t>
                          </w:r>
                          <w:r>
                            <w:rPr>
                              <w:rtl w:val="0"/>
                              <w:lang w:val="en-US"/>
                            </w:rPr>
                            <w:t>74</w:t>
                          </w:r>
                          <w:r>
                            <w:rPr>
                              <w:rtl w:val="0"/>
                              <w:lang w:val="en-US"/>
                            </w:rPr>
                            <w:t> </w:t>
                          </w:r>
                          <w:r>
                            <w:rPr>
                              <w:rtl w:val="0"/>
                              <w:lang w:val="en-US"/>
                            </w:rPr>
                            <w:t>272 71        filia@chopin.edu.pl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0" type="#_x0000_t202" style="visibility:visible;position:absolute;margin-left:264.8pt;margin-top:792.2pt;width:196.5pt;height:24.0pt;z-index:-251656192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UMFC_Information"/>
                    </w:pPr>
                    <w:r>
                      <w:rPr>
                        <w:rtl w:val="0"/>
                        <w:lang w:val="en-US"/>
                      </w:rPr>
                      <w:t>tel. 85</w:t>
                    </w:r>
                    <w:r>
                      <w:rPr>
                        <w:rtl w:val="0"/>
                        <w:lang w:val="en-US"/>
                      </w:rPr>
                      <w:t> </w:t>
                    </w:r>
                    <w:r>
                      <w:rPr>
                        <w:rtl w:val="0"/>
                        <w:lang w:val="en-US"/>
                      </w:rPr>
                      <w:t>74</w:t>
                    </w:r>
                    <w:r>
                      <w:rPr>
                        <w:rtl w:val="0"/>
                        <w:lang w:val="en-US"/>
                      </w:rPr>
                      <w:t> </w:t>
                    </w:r>
                    <w:r>
                      <w:rPr>
                        <w:rtl w:val="0"/>
                        <w:lang w:val="en-US"/>
                      </w:rPr>
                      <w:t>272 71        filia@chopin.edu.pl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61312" behindDoc="1" locked="0" layoutInCell="1" allowOverlap="1">
              <wp:simplePos x="0" y="0"/>
              <wp:positionH relativeFrom="page">
                <wp:posOffset>6055994</wp:posOffset>
              </wp:positionH>
              <wp:positionV relativeFrom="page">
                <wp:posOffset>10061575</wp:posOffset>
              </wp:positionV>
              <wp:extent cx="1152002" cy="306000"/>
              <wp:effectExtent l="0" t="0" r="0" b="0"/>
              <wp:wrapNone/>
              <wp:docPr id="1073741829" name="officeArt object" descr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2002" cy="3060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Normal.0"/>
                            <w:spacing w:line="160" w:lineRule="exact"/>
                            <w:jc w:val="right"/>
                          </w:pPr>
                          <w:r>
                            <w:rPr>
                              <w:rFonts w:ascii="HK Grotesk SemiBold" w:cs="HK Grotesk SemiBold" w:hAnsi="HK Grotesk SemiBold" w:eastAsia="HK Grotesk SemiBold"/>
                              <w:b w:val="1"/>
                              <w:bCs w:val="1"/>
                              <w:sz w:val="16"/>
                              <w:szCs w:val="16"/>
                              <w:rtl w:val="0"/>
                              <w:lang w:val="en-US"/>
                            </w:rPr>
                            <w:t>chopin.edu.pl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1" type="#_x0000_t202" style="visibility:visible;position:absolute;margin-left:476.9pt;margin-top:792.2pt;width:90.7pt;height:24.1pt;z-index:-251655168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Normal.0"/>
                      <w:spacing w:line="160" w:lineRule="exact"/>
                      <w:jc w:val="right"/>
                    </w:pPr>
                    <w:r>
                      <w:rPr>
                        <w:rFonts w:ascii="HK Grotesk SemiBold" w:cs="HK Grotesk SemiBold" w:hAnsi="HK Grotesk SemiBold" w:eastAsia="HK Grotesk SemiBold"/>
                        <w:b w:val="1"/>
                        <w:bCs w:val="1"/>
                        <w:sz w:val="16"/>
                        <w:szCs w:val="16"/>
                        <w:rtl w:val="0"/>
                        <w:lang w:val="en-US"/>
                      </w:rPr>
                      <w:t>chopin.edu.pl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62336" behindDoc="1" locked="0" layoutInCell="1" allowOverlap="1">
              <wp:simplePos x="0" y="0"/>
              <wp:positionH relativeFrom="page">
                <wp:posOffset>1982711</wp:posOffset>
              </wp:positionH>
              <wp:positionV relativeFrom="page">
                <wp:posOffset>10016452</wp:posOffset>
              </wp:positionV>
              <wp:extent cx="5227051" cy="0"/>
              <wp:effectExtent l="0" t="0" r="0" b="0"/>
              <wp:wrapNone/>
              <wp:docPr id="1073741830" name="officeArt object" descr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27051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32" style="visibility:visible;position:absolute;margin-left:156.1pt;margin-top:788.7pt;width:411.6pt;height:0.0pt;z-index:-251654144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000000" opacity="100.0%" weight="0.8pt" dashstyle="solid" endcap="flat" miterlimit="800.0%" joinstyle="miter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or"/>
  </w:abstractNum>
  <w:abstractNum w:abstractNumId="1">
    <w:multiLevelType w:val="hybridMultilevel"/>
    <w:styleLink w:val="Punktor"/>
    <w:lvl w:ilvl="0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ind w:left="2801" w:hanging="312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ind w:left="3021" w:hanging="313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ind w:left="3241" w:hanging="313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ind w:left="3461" w:hanging="313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ind w:left="3681" w:hanging="313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ind w:left="3901" w:hanging="313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ind w:left="4121" w:hanging="313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ind w:left="4341" w:hanging="313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ind w:left="4561" w:hanging="313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Numery"/>
  </w:abstractNum>
  <w:abstractNum w:abstractNumId="3">
    <w:multiLevelType w:val="hybridMultilevel"/>
    <w:styleLink w:val="Numery"/>
    <w:lvl w:ilvl="0">
      <w:start w:val="1"/>
      <w:numFmt w:val="decimal"/>
      <w:suff w:val="tab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ind w:left="2801" w:hanging="312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ind w:left="3021" w:hanging="313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ind w:left="3241" w:hanging="313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ind w:left="3461" w:hanging="313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ind w:left="3681" w:hanging="313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ind w:left="3901" w:hanging="313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ind w:left="4121" w:hanging="313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ind w:left="4341" w:hanging="313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ind w:left="4561" w:hanging="313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Notatki.0"/>
  </w:abstractNum>
  <w:abstractNum w:abstractNumId="5">
    <w:multiLevelType w:val="hybridMultilevel"/>
    <w:styleLink w:val="Notatki.0"/>
    <w:lvl w:ilvl="0">
      <w:start w:val="1"/>
      <w:numFmt w:val="bullet"/>
      <w:suff w:val="tab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ind w:left="2384" w:hanging="11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◦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ind w:left="3521" w:hanging="31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>
      <w:start w:val="1"/>
      <w:numFmt w:val="bullet"/>
      <w:suff w:val="tab"/>
      <w:lvlText w:val="◦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ind w:left="4241" w:hanging="31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>
      <w:start w:val="1"/>
      <w:numFmt w:val="bullet"/>
      <w:suff w:val="tab"/>
      <w:lvlText w:val="◦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ind w:left="4961" w:hanging="31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>
      <w:start w:val="1"/>
      <w:numFmt w:val="bullet"/>
      <w:suff w:val="tab"/>
      <w:lvlText w:val="◦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ind w:left="5681" w:hanging="31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>
      <w:start w:val="1"/>
      <w:numFmt w:val="bullet"/>
      <w:suff w:val="tab"/>
      <w:lvlText w:val="◦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ind w:left="6401" w:hanging="31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>
      <w:start w:val="1"/>
      <w:numFmt w:val="bullet"/>
      <w:suff w:val="tab"/>
      <w:lvlText w:val="◦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ind w:left="7121" w:hanging="31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>
      <w:start w:val="1"/>
      <w:numFmt w:val="bullet"/>
      <w:suff w:val="tab"/>
      <w:lvlText w:val="◦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ind w:left="7841" w:hanging="31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>
      <w:start w:val="1"/>
      <w:numFmt w:val="bullet"/>
      <w:suff w:val="tab"/>
      <w:lvlText w:val="◦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ind w:left="8561" w:hanging="31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abstractNum w:abstractNumId="6">
    <w:multiLevelType w:val="hybridMultilevel"/>
    <w:numStyleLink w:val="Punktory"/>
  </w:abstractNum>
  <w:abstractNum w:abstractNumId="7">
    <w:multiLevelType w:val="hybridMultilevel"/>
    <w:styleLink w:val="Punktory"/>
    <w:lvl w:ilvl="0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ind w:left="2801" w:hanging="312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ind w:left="3021" w:hanging="313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ind w:left="3241" w:hanging="313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ind w:left="3461" w:hanging="313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ind w:left="3681" w:hanging="313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ind w:left="3901" w:hanging="313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ind w:left="4121" w:hanging="313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ind w:left="4341" w:hanging="313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6"/>
        </w:tabs>
        <w:ind w:left="4561" w:hanging="313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  <w:tab w:val="left" w:pos="9706"/>
          </w:tabs>
          <w:ind w:left="2801" w:hanging="312"/>
        </w:pPr>
        <w:rPr>
          <w:rFonts w:ascii="Helvetica Neue" w:cs="Helvetica Neue" w:hAnsi="Helvetica Neue" w:eastAsia="Helvetica Neue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ffffff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  <w:tab w:val="left" w:pos="9706"/>
          </w:tabs>
          <w:ind w:left="3021" w:hanging="313"/>
        </w:pPr>
        <w:rPr>
          <w:rFonts w:ascii="Helvetica Neue" w:cs="Helvetica Neue" w:hAnsi="Helvetica Neue" w:eastAsia="Helvetica Neue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ffffff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  <w:tab w:val="left" w:pos="9706"/>
          </w:tabs>
          <w:ind w:left="3241" w:hanging="313"/>
        </w:pPr>
        <w:rPr>
          <w:rFonts w:ascii="Helvetica Neue" w:cs="Helvetica Neue" w:hAnsi="Helvetica Neue" w:eastAsia="Helvetica Neue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ffffff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  <w:tab w:val="left" w:pos="9706"/>
          </w:tabs>
          <w:ind w:left="3461" w:hanging="313"/>
        </w:pPr>
        <w:rPr>
          <w:rFonts w:ascii="Helvetica Neue" w:cs="Helvetica Neue" w:hAnsi="Helvetica Neue" w:eastAsia="Helvetica Neue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ffffff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  <w:tab w:val="left" w:pos="9706"/>
          </w:tabs>
          <w:ind w:left="3681" w:hanging="313"/>
        </w:pPr>
        <w:rPr>
          <w:rFonts w:ascii="Helvetica Neue" w:cs="Helvetica Neue" w:hAnsi="Helvetica Neue" w:eastAsia="Helvetica Neue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ffffff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  <w:tab w:val="left" w:pos="9706"/>
          </w:tabs>
          <w:ind w:left="3901" w:hanging="313"/>
        </w:pPr>
        <w:rPr>
          <w:rFonts w:ascii="Helvetica Neue" w:cs="Helvetica Neue" w:hAnsi="Helvetica Neue" w:eastAsia="Helvetica Neue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ffffff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  <w:tab w:val="left" w:pos="9706"/>
          </w:tabs>
          <w:ind w:left="4121" w:hanging="313"/>
        </w:pPr>
        <w:rPr>
          <w:rFonts w:ascii="Helvetica Neue" w:cs="Helvetica Neue" w:hAnsi="Helvetica Neue" w:eastAsia="Helvetica Neue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ffffff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  <w:tab w:val="left" w:pos="9706"/>
          </w:tabs>
          <w:ind w:left="4341" w:hanging="313"/>
        </w:pPr>
        <w:rPr>
          <w:rFonts w:ascii="Helvetica Neue" w:cs="Helvetica Neue" w:hAnsi="Helvetica Neue" w:eastAsia="Helvetica Neue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ffffff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  <w:tab w:val="left" w:pos="9706"/>
          </w:tabs>
          <w:ind w:left="4561" w:hanging="313"/>
        </w:pPr>
        <w:rPr>
          <w:rFonts w:ascii="Helvetica Neue" w:cs="Helvetica Neue" w:hAnsi="Helvetica Neue" w:eastAsia="Helvetica Neue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ffffff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3"/>
  </w:num>
  <w:num w:numId="5">
    <w:abstractNumId w:val="2"/>
  </w:num>
  <w:num w:numId="6">
    <w:abstractNumId w:val="5"/>
  </w:num>
  <w:num w:numId="7">
    <w:abstractNumId w:val="4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UMFC_Information">
    <w:name w:val="UMFC_Information"/>
    <w:next w:val="UMFC_Information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160" w:lineRule="exact"/>
      <w:ind w:left="0" w:right="0" w:firstLine="0"/>
      <w:jc w:val="left"/>
      <w:outlineLvl w:val="9"/>
    </w:pPr>
    <w:rPr>
      <w:rFonts w:ascii="HK Grotesk Regular" w:cs="Arial Unicode MS" w:hAnsi="HK Grotesk Regular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343433"/>
      <w:spacing w:val="0"/>
      <w:kern w:val="0"/>
      <w:position w:val="0"/>
      <w:sz w:val="16"/>
      <w:szCs w:val="16"/>
      <w:u w:val="none" w:color="343433"/>
      <w:shd w:val="nil" w:color="auto" w:fill="auto"/>
      <w:vertAlign w:val="baseline"/>
      <w:lang w:val="en-US"/>
      <w14:textFill>
        <w14:solidFill>
          <w14:srgbClr w14:val="343433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UMFC_Body">
    <w:name w:val="UMFC_Body"/>
    <w:next w:val="UMFC_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2552" w:right="0" w:firstLine="0"/>
      <w:jc w:val="left"/>
      <w:outlineLvl w:val="9"/>
    </w:pPr>
    <w:rPr>
      <w:rFonts w:ascii="HK Grotesk Regular" w:cs="HK Grotesk Regular" w:hAnsi="HK Grotesk Regular" w:eastAsia="HK Grotesk Regular"/>
      <w:b w:val="0"/>
      <w:bCs w:val="0"/>
      <w:i w:val="0"/>
      <w:iCs w:val="0"/>
      <w:caps w:val="0"/>
      <w:smallCaps w:val="0"/>
      <w:strike w:val="0"/>
      <w:dstrike w:val="0"/>
      <w:outline w:val="0"/>
      <w:color w:val="343433"/>
      <w:spacing w:val="0"/>
      <w:kern w:val="0"/>
      <w:position w:val="0"/>
      <w:sz w:val="20"/>
      <w:szCs w:val="20"/>
      <w:u w:val="none" w:color="343433"/>
      <w:shd w:val="nil" w:color="auto" w:fill="auto"/>
      <w:vertAlign w:val="baseline"/>
      <w14:textFill>
        <w14:solidFill>
          <w14:srgbClr w14:val="343433"/>
        </w14:solidFill>
      </w14:textFill>
    </w:rPr>
  </w:style>
  <w:style w:type="paragraph" w:styleId="UMFC_Department">
    <w:name w:val="UMFC_Department"/>
    <w:next w:val="UMFC_Departmen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30" w:lineRule="exact"/>
      <w:ind w:left="0" w:right="0" w:firstLine="0"/>
      <w:jc w:val="left"/>
      <w:outlineLvl w:val="9"/>
    </w:pPr>
    <w:rPr>
      <w:rFonts w:ascii="HK Grotesk SemiBold" w:cs="HK Grotesk SemiBold" w:hAnsi="HK Grotesk SemiBold" w:eastAsia="HK Grotesk SemiBold"/>
      <w:b w:val="1"/>
      <w:bCs w:val="1"/>
      <w:i w:val="0"/>
      <w:iCs w:val="0"/>
      <w:caps w:val="0"/>
      <w:smallCaps w:val="0"/>
      <w:strike w:val="0"/>
      <w:dstrike w:val="0"/>
      <w:outline w:val="0"/>
      <w:color w:val="343433"/>
      <w:spacing w:val="0"/>
      <w:kern w:val="0"/>
      <w:position w:val="0"/>
      <w:sz w:val="20"/>
      <w:szCs w:val="20"/>
      <w:u w:val="none" w:color="343433"/>
      <w:shd w:val="nil" w:color="auto" w:fill="auto"/>
      <w:vertAlign w:val="baseline"/>
      <w:lang w:val="en-US"/>
      <w14:textFill>
        <w14:solidFill>
          <w14:srgbClr w14:val="343433"/>
        </w14:solidFill>
      </w14:textFill>
    </w:rPr>
  </w:style>
  <w:style w:type="paragraph" w:styleId="UMFC_H1">
    <w:name w:val="UMFC_H1"/>
    <w:next w:val="UMFC_H1"/>
    <w:pPr>
      <w:keepNext w:val="0"/>
      <w:keepLines w:val="0"/>
      <w:pageBreakBefore w:val="0"/>
      <w:widowControl w:val="1"/>
      <w:pBdr>
        <w:top w:val="single" w:color="000000" w:sz="4" w:space="0" w:shadow="0" w:frame="0"/>
        <w:left w:val="nil"/>
        <w:bottom w:val="nil"/>
        <w:right w:val="nil"/>
      </w:pBdr>
      <w:shd w:val="clear" w:color="auto" w:fill="auto"/>
      <w:suppressAutoHyphens w:val="0"/>
      <w:bidi w:val="0"/>
      <w:spacing w:before="0" w:after="0" w:line="240" w:lineRule="auto"/>
      <w:ind w:left="2552" w:right="0" w:firstLine="0"/>
      <w:jc w:val="left"/>
      <w:outlineLvl w:val="9"/>
    </w:pPr>
    <w:rPr>
      <w:rFonts w:ascii="HK Grotesk Bold" w:cs="HK Grotesk Bold" w:hAnsi="HK Grotesk Bold" w:eastAsia="HK Grotesk Bold"/>
      <w:b w:val="0"/>
      <w:bCs w:val="0"/>
      <w:i w:val="0"/>
      <w:iCs w:val="0"/>
      <w:caps w:val="0"/>
      <w:smallCaps w:val="0"/>
      <w:strike w:val="0"/>
      <w:dstrike w:val="0"/>
      <w:outline w:val="0"/>
      <w:color w:val="343433"/>
      <w:spacing w:val="0"/>
      <w:kern w:val="0"/>
      <w:position w:val="0"/>
      <w:sz w:val="20"/>
      <w:szCs w:val="20"/>
      <w:u w:val="none" w:color="343433"/>
      <w:shd w:val="nil" w:color="auto" w:fill="auto"/>
      <w:vertAlign w:val="baseline"/>
      <w14:textFill>
        <w14:solidFill>
          <w14:srgbClr w14:val="343433"/>
        </w14:solidFill>
      </w14:textFill>
    </w:rPr>
  </w:style>
  <w:style w:type="numbering" w:styleId="Punktor">
    <w:name w:val="Punktor"/>
    <w:pPr>
      <w:numPr>
        <w:numId w:val="1"/>
      </w:numPr>
    </w:pPr>
  </w:style>
  <w:style w:type="numbering" w:styleId="Numery">
    <w:name w:val="Numery"/>
    <w:pPr>
      <w:numPr>
        <w:numId w:val="4"/>
      </w:numPr>
    </w:pPr>
  </w:style>
  <w:style w:type="numbering" w:styleId="Notatki.0">
    <w:name w:val="Notatki.0"/>
    <w:pPr>
      <w:numPr>
        <w:numId w:val="6"/>
      </w:numPr>
    </w:pPr>
  </w:style>
  <w:style w:type="numbering" w:styleId="Punktory">
    <w:name w:val="Punktory"/>
    <w:pPr>
      <w:numPr>
        <w:numId w:val="8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